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33661997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124D2" w:rsidRDefault="008124D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8124D2">
        <w:rPr>
          <w:sz w:val="28"/>
          <w:szCs w:val="28"/>
          <w:u w:val="single"/>
          <w:lang w:val="uk-UA"/>
        </w:rPr>
        <w:t>27.12.2022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8124D2">
        <w:rPr>
          <w:sz w:val="28"/>
          <w:szCs w:val="28"/>
          <w:u w:val="single"/>
          <w:lang w:val="uk-UA"/>
        </w:rPr>
        <w:t>403-р</w:t>
      </w:r>
    </w:p>
    <w:p w:rsidR="00D41413" w:rsidRDefault="00D41413" w:rsidP="00D41413">
      <w:pPr>
        <w:rPr>
          <w:sz w:val="28"/>
          <w:szCs w:val="28"/>
          <w:lang w:val="uk-UA"/>
        </w:rPr>
      </w:pPr>
    </w:p>
    <w:p w:rsidR="00D41413" w:rsidRDefault="00D41413" w:rsidP="00D41413">
      <w:pPr>
        <w:rPr>
          <w:sz w:val="28"/>
          <w:szCs w:val="28"/>
          <w:lang w:val="uk-UA"/>
        </w:rPr>
      </w:pPr>
    </w:p>
    <w:p w:rsidR="00D41413" w:rsidRDefault="00D41413" w:rsidP="00D414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</w:t>
      </w:r>
    </w:p>
    <w:p w:rsidR="00D41413" w:rsidRDefault="00D41413" w:rsidP="00D414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голови</w:t>
      </w:r>
    </w:p>
    <w:p w:rsidR="00D41413" w:rsidRDefault="00D41413" w:rsidP="00D414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02.02.2021 № 18-р</w:t>
      </w:r>
    </w:p>
    <w:p w:rsidR="00D41413" w:rsidRDefault="00D41413" w:rsidP="00D41413">
      <w:pPr>
        <w:jc w:val="both"/>
        <w:outlineLvl w:val="0"/>
        <w:rPr>
          <w:sz w:val="28"/>
          <w:szCs w:val="28"/>
          <w:lang w:val="uk-UA"/>
        </w:rPr>
      </w:pPr>
    </w:p>
    <w:p w:rsidR="00D41413" w:rsidRDefault="00D41413" w:rsidP="00D41413">
      <w:pPr>
        <w:jc w:val="both"/>
        <w:outlineLvl w:val="0"/>
        <w:rPr>
          <w:sz w:val="28"/>
          <w:szCs w:val="28"/>
          <w:lang w:val="uk-UA"/>
        </w:rPr>
      </w:pPr>
    </w:p>
    <w:p w:rsidR="00D41413" w:rsidRDefault="00D41413" w:rsidP="00D4141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Україні»:</w:t>
      </w:r>
    </w:p>
    <w:p w:rsidR="00D41413" w:rsidRDefault="00D41413" w:rsidP="00D41413">
      <w:pPr>
        <w:jc w:val="both"/>
        <w:rPr>
          <w:sz w:val="28"/>
          <w:szCs w:val="28"/>
          <w:lang w:val="uk-UA"/>
        </w:rPr>
      </w:pPr>
    </w:p>
    <w:p w:rsidR="00D41413" w:rsidRDefault="00D41413" w:rsidP="00D41413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від 02.02.2021 № 18-р «Про створення постійно діючої робочої групи з погодження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фінансових планів закладів охорони здоров’я, що належать до спільної власності територіальних громад сіл, селищ, міст Черкаської області та діють </w:t>
      </w:r>
      <w:r>
        <w:rPr>
          <w:sz w:val="28"/>
          <w:szCs w:val="28"/>
          <w:lang w:val="uk-UA"/>
        </w:rPr>
        <w:br/>
        <w:t xml:space="preserve">в організаційно-правовій формі комунального некомерційного підприємства» </w:t>
      </w:r>
      <w:r>
        <w:rPr>
          <w:sz w:val="28"/>
          <w:szCs w:val="28"/>
          <w:lang w:val="uk-UA"/>
        </w:rPr>
        <w:br/>
        <w:t xml:space="preserve">зі змінами, зміни, виклавши склад постійно діючої робочої групи з погодження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фінансових планів закладів охорони здоров’я, що належать до спільної власності територіальних громад сіл, селищ, міст Черкаської області та діють </w:t>
      </w:r>
      <w:r>
        <w:rPr>
          <w:sz w:val="28"/>
          <w:szCs w:val="28"/>
          <w:lang w:val="uk-UA"/>
        </w:rPr>
        <w:br/>
        <w:t>в організаційно-правовій формі комунального некомерційного підприємства</w:t>
      </w:r>
      <w:r w:rsidR="0031562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>в новій редакції згідно з додатком.</w:t>
      </w:r>
    </w:p>
    <w:p w:rsidR="00D41413" w:rsidRDefault="00D41413" w:rsidP="00D41413">
      <w:pPr>
        <w:jc w:val="both"/>
        <w:rPr>
          <w:sz w:val="28"/>
          <w:szCs w:val="28"/>
          <w:lang w:val="uk-UA"/>
        </w:rPr>
      </w:pPr>
    </w:p>
    <w:p w:rsidR="00D41413" w:rsidRDefault="00D41413" w:rsidP="00D41413">
      <w:pPr>
        <w:jc w:val="both"/>
        <w:rPr>
          <w:sz w:val="28"/>
          <w:szCs w:val="28"/>
          <w:lang w:val="uk-UA"/>
        </w:rPr>
      </w:pPr>
    </w:p>
    <w:p w:rsidR="00D41413" w:rsidRDefault="00D41413" w:rsidP="00D41413">
      <w:pPr>
        <w:jc w:val="both"/>
        <w:rPr>
          <w:sz w:val="28"/>
          <w:szCs w:val="28"/>
          <w:lang w:val="uk-UA"/>
        </w:rPr>
      </w:pPr>
    </w:p>
    <w:p w:rsidR="00D41413" w:rsidRDefault="00D41413" w:rsidP="00D41413">
      <w:pPr>
        <w:tabs>
          <w:tab w:val="left" w:pos="5835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D41413" w:rsidRDefault="00D41413" w:rsidP="00D41413"/>
    <w:p w:rsidR="00007441" w:rsidRDefault="00007441" w:rsidP="00D41413">
      <w:pPr>
        <w:spacing w:before="120" w:line="240" w:lineRule="atLeast"/>
        <w:ind w:right="-1"/>
        <w:outlineLvl w:val="0"/>
      </w:pP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1562E"/>
    <w:rsid w:val="00397915"/>
    <w:rsid w:val="00411344"/>
    <w:rsid w:val="0075081E"/>
    <w:rsid w:val="007A1FBA"/>
    <w:rsid w:val="008124D2"/>
    <w:rsid w:val="008B2299"/>
    <w:rsid w:val="0093691C"/>
    <w:rsid w:val="00B56F3D"/>
    <w:rsid w:val="00BB6A5E"/>
    <w:rsid w:val="00CA5172"/>
    <w:rsid w:val="00D401B8"/>
    <w:rsid w:val="00D4141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917</Characters>
  <Application>Microsoft Office Word</Application>
  <DocSecurity>0</DocSecurity>
  <Lines>7</Lines>
  <Paragraphs>2</Paragraphs>
  <ScaleCrop>false</ScaleCrop>
  <Company>Grizli777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5</cp:revision>
  <dcterms:created xsi:type="dcterms:W3CDTF">2018-10-09T07:10:00Z</dcterms:created>
  <dcterms:modified xsi:type="dcterms:W3CDTF">2022-12-27T14:00:00Z</dcterms:modified>
</cp:coreProperties>
</file>