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1A3" w:rsidRDefault="00BD01A3" w:rsidP="00BD01A3">
      <w:pPr>
        <w:ind w:left="5954"/>
        <w:rPr>
          <w:sz w:val="28"/>
          <w:szCs w:val="28"/>
          <w:lang w:eastAsia="en-US"/>
        </w:rPr>
      </w:pPr>
      <w:proofErr w:type="spellStart"/>
      <w:r>
        <w:rPr>
          <w:sz w:val="28"/>
          <w:szCs w:val="28"/>
          <w:lang w:eastAsia="en-US"/>
        </w:rPr>
        <w:t>Додаток</w:t>
      </w:r>
      <w:proofErr w:type="spellEnd"/>
      <w:r>
        <w:rPr>
          <w:sz w:val="28"/>
          <w:szCs w:val="28"/>
          <w:lang w:eastAsia="en-US"/>
        </w:rPr>
        <w:t xml:space="preserve"> 2</w:t>
      </w:r>
    </w:p>
    <w:p w:rsidR="00BD01A3" w:rsidRDefault="00BD01A3" w:rsidP="00BD01A3">
      <w:pPr>
        <w:ind w:left="5954"/>
        <w:rPr>
          <w:sz w:val="28"/>
          <w:szCs w:val="28"/>
          <w:lang w:val="uk-UA" w:eastAsia="en-US"/>
        </w:rPr>
      </w:pPr>
      <w:r>
        <w:rPr>
          <w:sz w:val="28"/>
          <w:szCs w:val="28"/>
          <w:lang w:eastAsia="en-US"/>
        </w:rPr>
        <w:t xml:space="preserve">до </w:t>
      </w:r>
      <w:proofErr w:type="spellStart"/>
      <w:r>
        <w:rPr>
          <w:sz w:val="28"/>
          <w:szCs w:val="28"/>
          <w:lang w:eastAsia="en-US"/>
        </w:rPr>
        <w:t>розпорядження</w:t>
      </w:r>
      <w:proofErr w:type="spellEnd"/>
    </w:p>
    <w:p w:rsidR="00BD01A3" w:rsidRDefault="00BD01A3" w:rsidP="00BD01A3">
      <w:pPr>
        <w:ind w:left="5954"/>
        <w:rPr>
          <w:sz w:val="28"/>
          <w:szCs w:val="28"/>
          <w:lang w:eastAsia="en-US"/>
        </w:rPr>
      </w:pPr>
      <w:proofErr w:type="spellStart"/>
      <w:r>
        <w:rPr>
          <w:sz w:val="28"/>
          <w:szCs w:val="28"/>
          <w:lang w:eastAsia="en-US"/>
        </w:rPr>
        <w:t>голови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обласної</w:t>
      </w:r>
      <w:proofErr w:type="spellEnd"/>
      <w:r>
        <w:rPr>
          <w:sz w:val="28"/>
          <w:szCs w:val="28"/>
          <w:lang w:eastAsia="en-US"/>
        </w:rPr>
        <w:t xml:space="preserve"> ради</w:t>
      </w:r>
    </w:p>
    <w:p w:rsidR="00BD01A3" w:rsidRDefault="00BD01A3" w:rsidP="00BD01A3">
      <w:pPr>
        <w:ind w:left="5954"/>
        <w:rPr>
          <w:sz w:val="28"/>
          <w:szCs w:val="28"/>
          <w:lang w:eastAsia="en-US"/>
        </w:rPr>
      </w:pPr>
      <w:proofErr w:type="spellStart"/>
      <w:r>
        <w:rPr>
          <w:sz w:val="28"/>
          <w:szCs w:val="28"/>
          <w:lang w:eastAsia="en-US"/>
        </w:rPr>
        <w:t>від</w:t>
      </w:r>
      <w:proofErr w:type="spellEnd"/>
      <w:r>
        <w:rPr>
          <w:sz w:val="28"/>
          <w:szCs w:val="28"/>
          <w:lang w:eastAsia="en-US"/>
        </w:rPr>
        <w:t xml:space="preserve"> 11.04.2017 №</w:t>
      </w:r>
      <w:r>
        <w:rPr>
          <w:sz w:val="28"/>
          <w:szCs w:val="28"/>
          <w:lang w:val="uk-UA" w:eastAsia="en-US"/>
        </w:rPr>
        <w:t> </w:t>
      </w:r>
      <w:r>
        <w:rPr>
          <w:sz w:val="28"/>
          <w:szCs w:val="28"/>
          <w:lang w:eastAsia="en-US"/>
        </w:rPr>
        <w:t>88-р</w:t>
      </w:r>
    </w:p>
    <w:p w:rsidR="00BD01A3" w:rsidRDefault="00BD01A3" w:rsidP="00BD01A3">
      <w:pPr>
        <w:ind w:left="595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(у </w:t>
      </w:r>
      <w:proofErr w:type="spellStart"/>
      <w:r>
        <w:rPr>
          <w:sz w:val="28"/>
          <w:szCs w:val="28"/>
          <w:lang w:eastAsia="en-US"/>
        </w:rPr>
        <w:t>редакції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розпорядження</w:t>
      </w:r>
      <w:proofErr w:type="spellEnd"/>
    </w:p>
    <w:p w:rsidR="00BD01A3" w:rsidRDefault="00BD01A3" w:rsidP="00BD01A3">
      <w:pPr>
        <w:ind w:left="5954"/>
        <w:rPr>
          <w:sz w:val="28"/>
          <w:szCs w:val="28"/>
          <w:lang w:eastAsia="en-US"/>
        </w:rPr>
      </w:pPr>
      <w:proofErr w:type="spellStart"/>
      <w:r>
        <w:rPr>
          <w:sz w:val="28"/>
          <w:szCs w:val="28"/>
          <w:lang w:eastAsia="en-US"/>
        </w:rPr>
        <w:t>голови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обласної</w:t>
      </w:r>
      <w:proofErr w:type="spellEnd"/>
      <w:r>
        <w:rPr>
          <w:sz w:val="28"/>
          <w:szCs w:val="28"/>
          <w:lang w:eastAsia="en-US"/>
        </w:rPr>
        <w:t xml:space="preserve"> ради</w:t>
      </w:r>
    </w:p>
    <w:p w:rsidR="00BD01A3" w:rsidRDefault="00BD01A3" w:rsidP="00BD01A3">
      <w:pPr>
        <w:ind w:left="5954"/>
        <w:rPr>
          <w:sz w:val="28"/>
          <w:szCs w:val="28"/>
          <w:lang w:val="uk-UA" w:eastAsia="en-US"/>
        </w:rPr>
      </w:pPr>
      <w:proofErr w:type="spellStart"/>
      <w:r>
        <w:rPr>
          <w:sz w:val="28"/>
          <w:szCs w:val="28"/>
          <w:lang w:eastAsia="en-US"/>
        </w:rPr>
        <w:t>від</w:t>
      </w:r>
      <w:proofErr w:type="spellEnd"/>
      <w:r>
        <w:rPr>
          <w:sz w:val="28"/>
          <w:szCs w:val="28"/>
          <w:lang w:eastAsia="en-US"/>
        </w:rPr>
        <w:t xml:space="preserve"> </w:t>
      </w:r>
      <w:bookmarkStart w:id="0" w:name="_GoBack"/>
      <w:r w:rsidR="00822275" w:rsidRPr="00822275">
        <w:rPr>
          <w:sz w:val="28"/>
          <w:szCs w:val="28"/>
          <w:u w:val="single"/>
          <w:lang w:val="uk-UA"/>
        </w:rPr>
        <w:t>27.09.2022</w:t>
      </w:r>
      <w:r w:rsidR="00822275">
        <w:rPr>
          <w:sz w:val="28"/>
          <w:szCs w:val="28"/>
          <w:lang w:val="uk-UA"/>
        </w:rPr>
        <w:t xml:space="preserve"> </w:t>
      </w:r>
      <w:bookmarkEnd w:id="0"/>
      <w:r>
        <w:rPr>
          <w:sz w:val="28"/>
          <w:szCs w:val="28"/>
          <w:lang w:eastAsia="en-US"/>
        </w:rPr>
        <w:t xml:space="preserve">№ </w:t>
      </w:r>
      <w:r w:rsidR="00822275" w:rsidRPr="00822275">
        <w:rPr>
          <w:sz w:val="28"/>
          <w:szCs w:val="28"/>
          <w:u w:val="single"/>
          <w:lang w:val="uk-UA" w:eastAsia="en-US"/>
        </w:rPr>
        <w:t>272-р</w:t>
      </w:r>
      <w:r>
        <w:rPr>
          <w:sz w:val="28"/>
          <w:szCs w:val="28"/>
          <w:lang w:eastAsia="en-US"/>
        </w:rPr>
        <w:t>)</w:t>
      </w:r>
    </w:p>
    <w:p w:rsidR="00BD01A3" w:rsidRDefault="00BD01A3" w:rsidP="00BD01A3">
      <w:pPr>
        <w:rPr>
          <w:sz w:val="28"/>
          <w:szCs w:val="28"/>
          <w:lang w:val="uk-UA"/>
        </w:rPr>
      </w:pPr>
    </w:p>
    <w:p w:rsidR="00BD01A3" w:rsidRDefault="00BD01A3" w:rsidP="00BD01A3">
      <w:pPr>
        <w:rPr>
          <w:sz w:val="28"/>
          <w:szCs w:val="28"/>
          <w:lang w:val="uk-UA"/>
        </w:rPr>
      </w:pPr>
    </w:p>
    <w:p w:rsidR="00BD01A3" w:rsidRDefault="00BD01A3" w:rsidP="00BD01A3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Перелік</w:t>
      </w:r>
      <w:proofErr w:type="spellEnd"/>
    </w:p>
    <w:p w:rsidR="00BD01A3" w:rsidRDefault="00BD01A3" w:rsidP="00BD01A3">
      <w:pPr>
        <w:tabs>
          <w:tab w:val="left" w:pos="7140"/>
        </w:tabs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посадових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Черкаської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ради,</w:t>
      </w:r>
    </w:p>
    <w:p w:rsidR="00BD01A3" w:rsidRDefault="00BD01A3" w:rsidP="00BD01A3">
      <w:pPr>
        <w:tabs>
          <w:tab w:val="left" w:pos="7140"/>
        </w:tabs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допускаються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з документами (</w:t>
      </w:r>
      <w:proofErr w:type="spellStart"/>
      <w:r>
        <w:rPr>
          <w:sz w:val="28"/>
          <w:szCs w:val="28"/>
        </w:rPr>
        <w:t>відомостями</w:t>
      </w:r>
      <w:proofErr w:type="spellEnd"/>
      <w:r>
        <w:rPr>
          <w:sz w:val="28"/>
          <w:szCs w:val="28"/>
        </w:rPr>
        <w:t>)</w:t>
      </w:r>
    </w:p>
    <w:p w:rsidR="00BD01A3" w:rsidRDefault="00BD01A3" w:rsidP="00BD01A3">
      <w:pPr>
        <w:tabs>
          <w:tab w:val="left" w:pos="714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з грифом</w:t>
      </w:r>
      <w:r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</w:rPr>
        <w:t xml:space="preserve">Для </w:t>
      </w:r>
      <w:proofErr w:type="spellStart"/>
      <w:r>
        <w:rPr>
          <w:sz w:val="28"/>
          <w:szCs w:val="28"/>
        </w:rPr>
        <w:t>службового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  <w:lang w:val="uk-UA"/>
        </w:rPr>
        <w:t>»</w:t>
      </w:r>
    </w:p>
    <w:p w:rsidR="00BD01A3" w:rsidRDefault="00BD01A3" w:rsidP="00BD01A3">
      <w:pPr>
        <w:tabs>
          <w:tab w:val="left" w:pos="7140"/>
        </w:tabs>
        <w:rPr>
          <w:sz w:val="28"/>
          <w:szCs w:val="28"/>
          <w:lang w:val="uk-UA"/>
        </w:rPr>
      </w:pPr>
    </w:p>
    <w:p w:rsidR="00BD01A3" w:rsidRDefault="00BD01A3" w:rsidP="00BD01A3">
      <w:pPr>
        <w:tabs>
          <w:tab w:val="left" w:pos="7140"/>
        </w:tabs>
        <w:rPr>
          <w:sz w:val="28"/>
          <w:szCs w:val="28"/>
          <w:lang w:val="uk-UA"/>
        </w:rPr>
      </w:pPr>
    </w:p>
    <w:p w:rsidR="00BD01A3" w:rsidRDefault="00BD01A3" w:rsidP="00BD01A3">
      <w:pPr>
        <w:tabs>
          <w:tab w:val="left" w:pos="714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 xml:space="preserve">Голова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ПІДГОРНИЙ А.В.</w:t>
      </w:r>
    </w:p>
    <w:p w:rsidR="00BD01A3" w:rsidRDefault="00BD01A3" w:rsidP="00BD01A3">
      <w:pPr>
        <w:tabs>
          <w:tab w:val="left" w:pos="71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 xml:space="preserve">Перший заступник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СУЩ</w:t>
      </w:r>
      <w:r>
        <w:rPr>
          <w:sz w:val="28"/>
          <w:szCs w:val="28"/>
        </w:rPr>
        <w:t xml:space="preserve">ЕНКО </w:t>
      </w:r>
      <w:r>
        <w:rPr>
          <w:sz w:val="28"/>
          <w:szCs w:val="28"/>
          <w:lang w:val="uk-UA"/>
        </w:rPr>
        <w:t>Р.</w:t>
      </w:r>
      <w:r>
        <w:rPr>
          <w:sz w:val="28"/>
          <w:szCs w:val="28"/>
        </w:rPr>
        <w:t>В.</w:t>
      </w:r>
    </w:p>
    <w:p w:rsidR="00BD01A3" w:rsidRDefault="00BD01A3" w:rsidP="00BD01A3">
      <w:pPr>
        <w:tabs>
          <w:tab w:val="left" w:pos="71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 xml:space="preserve">Заступник </w:t>
      </w:r>
      <w:proofErr w:type="spellStart"/>
      <w:r>
        <w:rPr>
          <w:sz w:val="28"/>
          <w:szCs w:val="28"/>
        </w:rPr>
        <w:t>кер</w:t>
      </w:r>
      <w:r>
        <w:rPr>
          <w:sz w:val="28"/>
          <w:szCs w:val="28"/>
          <w:lang w:val="uk-UA"/>
        </w:rPr>
        <w:t>уючого</w:t>
      </w:r>
      <w:proofErr w:type="spellEnd"/>
      <w:r>
        <w:rPr>
          <w:sz w:val="28"/>
          <w:szCs w:val="28"/>
        </w:rPr>
        <w:t xml:space="preserve"> с</w:t>
      </w:r>
      <w:r>
        <w:rPr>
          <w:sz w:val="28"/>
          <w:szCs w:val="28"/>
          <w:lang w:val="uk-UA"/>
        </w:rPr>
        <w:t>правами</w:t>
      </w:r>
      <w:r>
        <w:rPr>
          <w:sz w:val="28"/>
          <w:szCs w:val="28"/>
        </w:rPr>
        <w:t xml:space="preserve">, начальник </w:t>
      </w:r>
      <w:proofErr w:type="spellStart"/>
      <w:r>
        <w:rPr>
          <w:sz w:val="28"/>
          <w:szCs w:val="28"/>
        </w:rPr>
        <w:t>загального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ГОРНА Н.В.</w:t>
      </w:r>
    </w:p>
    <w:p w:rsidR="00BD01A3" w:rsidRDefault="00BD01A3" w:rsidP="00BD01A3">
      <w:pPr>
        <w:tabs>
          <w:tab w:val="left" w:pos="71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 </w:t>
      </w:r>
      <w:r w:rsidR="00631B8D">
        <w:rPr>
          <w:sz w:val="28"/>
          <w:szCs w:val="28"/>
          <w:lang w:val="uk-UA"/>
        </w:rPr>
        <w:t xml:space="preserve">Заступник </w:t>
      </w:r>
      <w:r w:rsidR="00631B8D">
        <w:rPr>
          <w:sz w:val="28"/>
          <w:szCs w:val="28"/>
        </w:rPr>
        <w:t>начальник</w:t>
      </w:r>
      <w:r w:rsidR="00631B8D">
        <w:rPr>
          <w:sz w:val="28"/>
          <w:szCs w:val="28"/>
          <w:lang w:val="uk-UA"/>
        </w:rPr>
        <w:t>а</w:t>
      </w:r>
      <w:r w:rsidR="00631B8D">
        <w:rPr>
          <w:sz w:val="28"/>
          <w:szCs w:val="28"/>
        </w:rPr>
        <w:t xml:space="preserve"> </w:t>
      </w:r>
      <w:proofErr w:type="spellStart"/>
      <w:r w:rsidR="00631B8D">
        <w:rPr>
          <w:sz w:val="28"/>
          <w:szCs w:val="28"/>
        </w:rPr>
        <w:t>управління</w:t>
      </w:r>
      <w:proofErr w:type="spellEnd"/>
      <w:r w:rsidR="00631B8D">
        <w:rPr>
          <w:sz w:val="28"/>
          <w:szCs w:val="28"/>
          <w:lang w:val="uk-UA"/>
        </w:rPr>
        <w:t>,</w:t>
      </w:r>
      <w:r w:rsidR="00631B8D">
        <w:rPr>
          <w:sz w:val="28"/>
          <w:szCs w:val="28"/>
        </w:rPr>
        <w:t xml:space="preserve"> </w:t>
      </w:r>
      <w:r w:rsidR="00631B8D">
        <w:rPr>
          <w:sz w:val="28"/>
          <w:szCs w:val="28"/>
          <w:lang w:val="uk-UA"/>
        </w:rPr>
        <w:t>н</w:t>
      </w:r>
      <w:r w:rsidR="00465B23">
        <w:rPr>
          <w:sz w:val="28"/>
          <w:szCs w:val="28"/>
          <w:lang w:val="uk-UA"/>
        </w:rPr>
        <w:t xml:space="preserve">ачальник відділу з питань оренди </w:t>
      </w:r>
      <w:r w:rsidR="00631B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6234EF">
        <w:rPr>
          <w:bCs/>
          <w:color w:val="000000"/>
          <w:spacing w:val="1"/>
          <w:sz w:val="28"/>
          <w:szCs w:val="28"/>
        </w:rPr>
        <w:t>об’єктами</w:t>
      </w:r>
      <w:proofErr w:type="spellEnd"/>
      <w:r w:rsidRPr="006234EF">
        <w:rPr>
          <w:bCs/>
          <w:color w:val="000000"/>
          <w:spacing w:val="1"/>
          <w:sz w:val="28"/>
          <w:szCs w:val="28"/>
        </w:rPr>
        <w:t xml:space="preserve"> </w:t>
      </w:r>
      <w:proofErr w:type="spellStart"/>
      <w:r w:rsidRPr="006234EF">
        <w:rPr>
          <w:bCs/>
          <w:color w:val="000000"/>
          <w:spacing w:val="1"/>
          <w:sz w:val="28"/>
          <w:szCs w:val="28"/>
        </w:rPr>
        <w:t>спільної</w:t>
      </w:r>
      <w:proofErr w:type="spellEnd"/>
      <w:r w:rsidRPr="006234EF">
        <w:rPr>
          <w:bCs/>
          <w:color w:val="000000"/>
          <w:spacing w:val="1"/>
          <w:sz w:val="28"/>
          <w:szCs w:val="28"/>
        </w:rPr>
        <w:t xml:space="preserve"> </w:t>
      </w:r>
      <w:proofErr w:type="spellStart"/>
      <w:r w:rsidRPr="006234EF">
        <w:rPr>
          <w:bCs/>
          <w:color w:val="000000"/>
          <w:spacing w:val="1"/>
          <w:sz w:val="28"/>
          <w:szCs w:val="28"/>
        </w:rPr>
        <w:t>власності</w:t>
      </w:r>
      <w:proofErr w:type="spellEnd"/>
      <w:r w:rsidRPr="006234EF">
        <w:rPr>
          <w:bCs/>
          <w:color w:val="000000"/>
          <w:spacing w:val="1"/>
          <w:sz w:val="28"/>
          <w:szCs w:val="28"/>
        </w:rPr>
        <w:t xml:space="preserve"> </w:t>
      </w:r>
      <w:proofErr w:type="spellStart"/>
      <w:r w:rsidRPr="006234EF">
        <w:rPr>
          <w:bCs/>
          <w:color w:val="000000"/>
          <w:spacing w:val="1"/>
          <w:sz w:val="28"/>
          <w:szCs w:val="28"/>
        </w:rPr>
        <w:t>територіальних</w:t>
      </w:r>
      <w:proofErr w:type="spellEnd"/>
      <w:r w:rsidRPr="006234EF">
        <w:rPr>
          <w:bCs/>
          <w:color w:val="000000"/>
          <w:spacing w:val="1"/>
          <w:sz w:val="28"/>
          <w:szCs w:val="28"/>
        </w:rPr>
        <w:t xml:space="preserve"> громад </w:t>
      </w:r>
      <w:proofErr w:type="spellStart"/>
      <w:r w:rsidRPr="006234EF">
        <w:rPr>
          <w:bCs/>
          <w:color w:val="000000"/>
          <w:spacing w:val="1"/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 w:rsidR="005F3EB5">
        <w:rPr>
          <w:sz w:val="28"/>
          <w:szCs w:val="28"/>
          <w:lang w:val="uk-UA"/>
        </w:rPr>
        <w:t xml:space="preserve"> НЕЛЕЗЕНКО Н.П.</w:t>
      </w:r>
    </w:p>
    <w:p w:rsidR="00BD01A3" w:rsidRDefault="00BD01A3" w:rsidP="00BD01A3">
      <w:pPr>
        <w:tabs>
          <w:tab w:val="left" w:pos="71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 Н</w:t>
      </w:r>
      <w:proofErr w:type="spellStart"/>
      <w:r>
        <w:rPr>
          <w:sz w:val="28"/>
          <w:szCs w:val="28"/>
        </w:rPr>
        <w:t>ачальник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color w:val="000000"/>
          <w:spacing w:val="-2"/>
          <w:sz w:val="28"/>
          <w:szCs w:val="28"/>
        </w:rPr>
        <w:t>у</w:t>
      </w:r>
      <w:r w:rsidRPr="006234EF">
        <w:rPr>
          <w:color w:val="000000"/>
          <w:spacing w:val="-2"/>
          <w:sz w:val="28"/>
          <w:szCs w:val="28"/>
        </w:rPr>
        <w:t>правління</w:t>
      </w:r>
      <w:proofErr w:type="spellEnd"/>
      <w:r w:rsidRPr="006234EF">
        <w:rPr>
          <w:color w:val="000000"/>
          <w:spacing w:val="-2"/>
          <w:sz w:val="28"/>
          <w:szCs w:val="28"/>
        </w:rPr>
        <w:t xml:space="preserve"> </w:t>
      </w:r>
      <w:proofErr w:type="spellStart"/>
      <w:r w:rsidRPr="006234EF">
        <w:rPr>
          <w:color w:val="000000"/>
          <w:spacing w:val="-2"/>
          <w:sz w:val="28"/>
          <w:szCs w:val="28"/>
        </w:rPr>
        <w:t>юридичного</w:t>
      </w:r>
      <w:proofErr w:type="spellEnd"/>
      <w:r w:rsidRPr="006234EF">
        <w:rPr>
          <w:color w:val="000000"/>
          <w:spacing w:val="-2"/>
          <w:sz w:val="28"/>
          <w:szCs w:val="28"/>
        </w:rPr>
        <w:t xml:space="preserve"> </w:t>
      </w:r>
      <w:proofErr w:type="spellStart"/>
      <w:r w:rsidRPr="006234EF">
        <w:rPr>
          <w:color w:val="000000"/>
          <w:spacing w:val="-2"/>
          <w:sz w:val="28"/>
          <w:szCs w:val="28"/>
        </w:rPr>
        <w:t>забезпечення</w:t>
      </w:r>
      <w:proofErr w:type="spellEnd"/>
      <w:r w:rsidRPr="006234EF">
        <w:rPr>
          <w:color w:val="000000"/>
          <w:spacing w:val="-2"/>
          <w:sz w:val="28"/>
          <w:szCs w:val="28"/>
        </w:rPr>
        <w:t xml:space="preserve"> та </w:t>
      </w:r>
      <w:proofErr w:type="spellStart"/>
      <w:r w:rsidRPr="006234EF">
        <w:rPr>
          <w:color w:val="000000"/>
          <w:spacing w:val="-2"/>
          <w:sz w:val="28"/>
          <w:szCs w:val="28"/>
        </w:rPr>
        <w:t>роботи</w:t>
      </w:r>
      <w:proofErr w:type="spellEnd"/>
      <w:r w:rsidRPr="006234EF">
        <w:rPr>
          <w:color w:val="000000"/>
          <w:spacing w:val="-2"/>
          <w:sz w:val="28"/>
          <w:szCs w:val="28"/>
        </w:rPr>
        <w:t xml:space="preserve"> з персоналом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МАЗУР Л.О.</w:t>
      </w:r>
    </w:p>
    <w:p w:rsidR="00BD01A3" w:rsidRDefault="00BD01A3" w:rsidP="00BD01A3">
      <w:pPr>
        <w:tabs>
          <w:tab w:val="left" w:pos="71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фінансово-господарського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  <w:lang w:val="uk-UA"/>
        </w:rPr>
        <w:t>, головний бухгалтер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ЯНИШПІЛЬСЬКА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.Г.</w:t>
      </w:r>
    </w:p>
    <w:p w:rsidR="00BD01A3" w:rsidRDefault="00BD01A3" w:rsidP="00BD01A3">
      <w:pPr>
        <w:tabs>
          <w:tab w:val="left" w:pos="71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 xml:space="preserve">Начальник </w:t>
      </w:r>
      <w:proofErr w:type="spellStart"/>
      <w:r w:rsidRPr="006234EF">
        <w:rPr>
          <w:color w:val="000000"/>
          <w:spacing w:val="-2"/>
          <w:sz w:val="28"/>
          <w:szCs w:val="28"/>
        </w:rPr>
        <w:t>відділу</w:t>
      </w:r>
      <w:proofErr w:type="spellEnd"/>
      <w:r w:rsidRPr="006234EF">
        <w:rPr>
          <w:color w:val="000000"/>
          <w:spacing w:val="-2"/>
          <w:sz w:val="28"/>
          <w:szCs w:val="28"/>
        </w:rPr>
        <w:t xml:space="preserve"> </w:t>
      </w:r>
      <w:proofErr w:type="spellStart"/>
      <w:r w:rsidRPr="006234EF">
        <w:rPr>
          <w:color w:val="000000"/>
          <w:spacing w:val="-2"/>
          <w:sz w:val="28"/>
          <w:szCs w:val="28"/>
        </w:rPr>
        <w:t>організаційного</w:t>
      </w:r>
      <w:proofErr w:type="spellEnd"/>
      <w:r w:rsidRPr="006234EF">
        <w:rPr>
          <w:color w:val="000000"/>
          <w:spacing w:val="-2"/>
          <w:sz w:val="28"/>
          <w:szCs w:val="28"/>
        </w:rPr>
        <w:t xml:space="preserve"> </w:t>
      </w:r>
      <w:proofErr w:type="spellStart"/>
      <w:r w:rsidRPr="006234EF">
        <w:rPr>
          <w:color w:val="000000"/>
          <w:spacing w:val="-2"/>
          <w:sz w:val="28"/>
          <w:szCs w:val="28"/>
        </w:rPr>
        <w:t>забезпечення</w:t>
      </w:r>
      <w:proofErr w:type="spellEnd"/>
      <w:r w:rsidRPr="006234EF">
        <w:rPr>
          <w:color w:val="000000"/>
          <w:spacing w:val="-2"/>
          <w:sz w:val="28"/>
          <w:szCs w:val="28"/>
        </w:rPr>
        <w:t xml:space="preserve"> ради та </w:t>
      </w:r>
      <w:proofErr w:type="spellStart"/>
      <w:r w:rsidRPr="006234EF">
        <w:rPr>
          <w:color w:val="000000"/>
          <w:spacing w:val="-2"/>
          <w:sz w:val="28"/>
          <w:szCs w:val="28"/>
        </w:rPr>
        <w:t>взаємодії</w:t>
      </w:r>
      <w:proofErr w:type="spellEnd"/>
      <w:r w:rsidRPr="006234EF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  <w:lang w:val="uk-UA"/>
        </w:rPr>
        <w:t xml:space="preserve">                           </w:t>
      </w:r>
      <w:r w:rsidRPr="006234EF">
        <w:rPr>
          <w:color w:val="000000"/>
          <w:spacing w:val="-2"/>
          <w:sz w:val="28"/>
          <w:szCs w:val="28"/>
        </w:rPr>
        <w:t>з депутатами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БРЕУС О.В.</w:t>
      </w:r>
    </w:p>
    <w:p w:rsidR="00BD01A3" w:rsidRDefault="00BD01A3" w:rsidP="00BD01A3">
      <w:pPr>
        <w:tabs>
          <w:tab w:val="left" w:pos="71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</w:rPr>
        <w:t>Завідувач</w:t>
      </w:r>
      <w:proofErr w:type="spellEnd"/>
      <w:r>
        <w:rPr>
          <w:sz w:val="28"/>
          <w:szCs w:val="28"/>
        </w:rPr>
        <w:t xml:space="preserve"> сектору </w:t>
      </w:r>
      <w:r w:rsidRPr="006234EF">
        <w:rPr>
          <w:color w:val="000000"/>
          <w:spacing w:val="-2"/>
          <w:sz w:val="28"/>
          <w:szCs w:val="28"/>
        </w:rPr>
        <w:t xml:space="preserve">з </w:t>
      </w:r>
      <w:proofErr w:type="spellStart"/>
      <w:r w:rsidRPr="006234EF">
        <w:rPr>
          <w:color w:val="000000"/>
          <w:spacing w:val="-2"/>
          <w:sz w:val="28"/>
          <w:szCs w:val="28"/>
        </w:rPr>
        <w:t>питань</w:t>
      </w:r>
      <w:proofErr w:type="spellEnd"/>
      <w:r w:rsidRPr="006234EF">
        <w:rPr>
          <w:color w:val="000000"/>
          <w:spacing w:val="-2"/>
          <w:sz w:val="28"/>
          <w:szCs w:val="28"/>
        </w:rPr>
        <w:t xml:space="preserve"> </w:t>
      </w:r>
      <w:proofErr w:type="spellStart"/>
      <w:r w:rsidRPr="006234EF">
        <w:rPr>
          <w:color w:val="000000"/>
          <w:spacing w:val="-2"/>
          <w:sz w:val="28"/>
          <w:szCs w:val="28"/>
        </w:rPr>
        <w:t>інформатизації</w:t>
      </w:r>
      <w:proofErr w:type="spellEnd"/>
      <w:r w:rsidRPr="006234EF">
        <w:rPr>
          <w:color w:val="000000"/>
          <w:spacing w:val="-2"/>
          <w:sz w:val="28"/>
          <w:szCs w:val="28"/>
        </w:rPr>
        <w:t xml:space="preserve"> та цифрового </w:t>
      </w:r>
      <w:proofErr w:type="spellStart"/>
      <w:r w:rsidRPr="006234EF">
        <w:rPr>
          <w:color w:val="000000"/>
          <w:spacing w:val="-2"/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обласної ради </w:t>
      </w:r>
      <w:r>
        <w:rPr>
          <w:sz w:val="28"/>
          <w:szCs w:val="28"/>
        </w:rPr>
        <w:t>ЗАГРЕБЕЛЬНИЙ Ю.О.</w:t>
      </w:r>
    </w:p>
    <w:p w:rsidR="00BD01A3" w:rsidRDefault="00BD01A3" w:rsidP="00BD01A3">
      <w:pPr>
        <w:tabs>
          <w:tab w:val="left" w:pos="71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 xml:space="preserve">Заступник начальника </w:t>
      </w:r>
      <w:proofErr w:type="spellStart"/>
      <w:r>
        <w:rPr>
          <w:sz w:val="28"/>
          <w:szCs w:val="28"/>
        </w:rPr>
        <w:t>загального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СИНІЛЬНИК Т.І.</w:t>
      </w:r>
    </w:p>
    <w:p w:rsidR="00BD01A3" w:rsidRDefault="00BD01A3" w:rsidP="00BD01A3">
      <w:pPr>
        <w:tabs>
          <w:tab w:val="left" w:pos="71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</w:rPr>
        <w:t>Головний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спеціаліст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ОРЛЕНКО О.В.</w:t>
      </w:r>
    </w:p>
    <w:p w:rsidR="00BD01A3" w:rsidRDefault="00BD01A3" w:rsidP="00BD01A3">
      <w:pPr>
        <w:tabs>
          <w:tab w:val="left" w:pos="71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</w:rPr>
        <w:t>Головний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спеціаліст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9E1574">
        <w:rPr>
          <w:color w:val="000000"/>
          <w:spacing w:val="-2"/>
          <w:sz w:val="28"/>
          <w:szCs w:val="28"/>
        </w:rPr>
        <w:t>у</w:t>
      </w:r>
      <w:r w:rsidR="009E1574" w:rsidRPr="006234EF">
        <w:rPr>
          <w:color w:val="000000"/>
          <w:spacing w:val="-2"/>
          <w:sz w:val="28"/>
          <w:szCs w:val="28"/>
        </w:rPr>
        <w:t>правління</w:t>
      </w:r>
      <w:proofErr w:type="spellEnd"/>
      <w:r w:rsidR="009E1574" w:rsidRPr="006234EF">
        <w:rPr>
          <w:color w:val="000000"/>
          <w:spacing w:val="-2"/>
          <w:sz w:val="28"/>
          <w:szCs w:val="28"/>
        </w:rPr>
        <w:t xml:space="preserve"> </w:t>
      </w:r>
      <w:proofErr w:type="spellStart"/>
      <w:r w:rsidR="009E1574" w:rsidRPr="006234EF">
        <w:rPr>
          <w:color w:val="000000"/>
          <w:spacing w:val="-2"/>
          <w:sz w:val="28"/>
          <w:szCs w:val="28"/>
        </w:rPr>
        <w:t>юридичного</w:t>
      </w:r>
      <w:proofErr w:type="spellEnd"/>
      <w:r w:rsidR="009E1574" w:rsidRPr="006234EF">
        <w:rPr>
          <w:color w:val="000000"/>
          <w:spacing w:val="-2"/>
          <w:sz w:val="28"/>
          <w:szCs w:val="28"/>
        </w:rPr>
        <w:t xml:space="preserve"> </w:t>
      </w:r>
      <w:proofErr w:type="spellStart"/>
      <w:r w:rsidR="009E1574" w:rsidRPr="006234EF">
        <w:rPr>
          <w:color w:val="000000"/>
          <w:spacing w:val="-2"/>
          <w:sz w:val="28"/>
          <w:szCs w:val="28"/>
        </w:rPr>
        <w:t>забезпечення</w:t>
      </w:r>
      <w:proofErr w:type="spellEnd"/>
      <w:r w:rsidR="009E1574" w:rsidRPr="006234EF">
        <w:rPr>
          <w:color w:val="000000"/>
          <w:spacing w:val="-2"/>
          <w:sz w:val="28"/>
          <w:szCs w:val="28"/>
        </w:rPr>
        <w:t xml:space="preserve"> та </w:t>
      </w:r>
      <w:proofErr w:type="spellStart"/>
      <w:r w:rsidR="009E1574" w:rsidRPr="006234EF">
        <w:rPr>
          <w:color w:val="000000"/>
          <w:spacing w:val="-2"/>
          <w:sz w:val="28"/>
          <w:szCs w:val="28"/>
        </w:rPr>
        <w:t>роботи</w:t>
      </w:r>
      <w:proofErr w:type="spellEnd"/>
      <w:r w:rsidR="009E1574">
        <w:rPr>
          <w:color w:val="000000"/>
          <w:spacing w:val="-2"/>
          <w:sz w:val="28"/>
          <w:szCs w:val="28"/>
          <w:lang w:val="uk-UA"/>
        </w:rPr>
        <w:t xml:space="preserve">                   </w:t>
      </w:r>
      <w:r w:rsidR="009E1574" w:rsidRPr="006234EF">
        <w:rPr>
          <w:color w:val="000000"/>
          <w:spacing w:val="-2"/>
          <w:sz w:val="28"/>
          <w:szCs w:val="28"/>
        </w:rPr>
        <w:t xml:space="preserve"> з персоналом</w:t>
      </w:r>
      <w:r w:rsidR="009E157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СТОРЧАК М.В.</w:t>
      </w:r>
    </w:p>
    <w:p w:rsidR="00BD01A3" w:rsidRDefault="00BD01A3" w:rsidP="00BD01A3">
      <w:pPr>
        <w:tabs>
          <w:tab w:val="left" w:pos="71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</w:rPr>
        <w:t>Головний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спеціаліст</w:t>
      </w:r>
      <w:proofErr w:type="spellEnd"/>
      <w:r>
        <w:rPr>
          <w:sz w:val="28"/>
          <w:szCs w:val="28"/>
        </w:rPr>
        <w:t xml:space="preserve"> сектору </w:t>
      </w:r>
      <w:r w:rsidRPr="006234EF">
        <w:rPr>
          <w:color w:val="000000"/>
          <w:spacing w:val="-2"/>
          <w:sz w:val="28"/>
          <w:szCs w:val="28"/>
        </w:rPr>
        <w:t xml:space="preserve">з </w:t>
      </w:r>
      <w:proofErr w:type="spellStart"/>
      <w:r w:rsidRPr="006234EF">
        <w:rPr>
          <w:color w:val="000000"/>
          <w:spacing w:val="-2"/>
          <w:sz w:val="28"/>
          <w:szCs w:val="28"/>
        </w:rPr>
        <w:t>питань</w:t>
      </w:r>
      <w:proofErr w:type="spellEnd"/>
      <w:r w:rsidRPr="006234EF">
        <w:rPr>
          <w:color w:val="000000"/>
          <w:spacing w:val="-2"/>
          <w:sz w:val="28"/>
          <w:szCs w:val="28"/>
        </w:rPr>
        <w:t xml:space="preserve"> </w:t>
      </w:r>
      <w:proofErr w:type="spellStart"/>
      <w:r w:rsidRPr="006234EF">
        <w:rPr>
          <w:color w:val="000000"/>
          <w:spacing w:val="-2"/>
          <w:sz w:val="28"/>
          <w:szCs w:val="28"/>
        </w:rPr>
        <w:t>інформатизації</w:t>
      </w:r>
      <w:proofErr w:type="spellEnd"/>
      <w:r w:rsidRPr="006234EF">
        <w:rPr>
          <w:color w:val="000000"/>
          <w:spacing w:val="-2"/>
          <w:sz w:val="28"/>
          <w:szCs w:val="28"/>
        </w:rPr>
        <w:t xml:space="preserve"> та цифрового </w:t>
      </w:r>
      <w:proofErr w:type="spellStart"/>
      <w:r w:rsidRPr="006234EF">
        <w:rPr>
          <w:color w:val="000000"/>
          <w:spacing w:val="-2"/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обласної ради </w:t>
      </w:r>
      <w:r>
        <w:rPr>
          <w:sz w:val="28"/>
          <w:szCs w:val="28"/>
        </w:rPr>
        <w:t>РАК О.М.</w:t>
      </w:r>
    </w:p>
    <w:p w:rsidR="00BD01A3" w:rsidRPr="00631B8D" w:rsidRDefault="00631B8D" w:rsidP="00BD01A3">
      <w:pPr>
        <w:tabs>
          <w:tab w:val="left" w:pos="71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D01A3" w:rsidRDefault="00BD01A3" w:rsidP="00BD01A3">
      <w:pPr>
        <w:tabs>
          <w:tab w:val="left" w:pos="7140"/>
        </w:tabs>
        <w:jc w:val="both"/>
        <w:rPr>
          <w:sz w:val="28"/>
          <w:szCs w:val="28"/>
          <w:lang w:val="uk-UA"/>
        </w:rPr>
      </w:pPr>
    </w:p>
    <w:p w:rsidR="00BD01A3" w:rsidRDefault="00BD01A3" w:rsidP="00631B8D">
      <w:pPr>
        <w:tabs>
          <w:tab w:val="left" w:pos="7140"/>
        </w:tabs>
        <w:jc w:val="both"/>
        <w:rPr>
          <w:sz w:val="32"/>
          <w:szCs w:val="32"/>
          <w:lang w:val="uk-UA"/>
        </w:rPr>
      </w:pPr>
    </w:p>
    <w:p w:rsidR="00BD01A3" w:rsidRDefault="00BD01A3" w:rsidP="00BD01A3">
      <w:pPr>
        <w:tabs>
          <w:tab w:val="left" w:pos="212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0E4CCB" w:rsidRPr="00BD01A3" w:rsidRDefault="00BD01A3" w:rsidP="00BD01A3">
      <w:pPr>
        <w:tabs>
          <w:tab w:val="left" w:pos="212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апарату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ГОРНА</w:t>
      </w:r>
    </w:p>
    <w:sectPr w:rsidR="000E4CCB" w:rsidRPr="00BD01A3" w:rsidSect="00BD01A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1A3"/>
    <w:rsid w:val="00074B30"/>
    <w:rsid w:val="00465B23"/>
    <w:rsid w:val="005F3EB5"/>
    <w:rsid w:val="00631B8D"/>
    <w:rsid w:val="00822275"/>
    <w:rsid w:val="009E1574"/>
    <w:rsid w:val="00BD01A3"/>
    <w:rsid w:val="00FA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1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257</Words>
  <Characters>1467</Characters>
  <Application>Microsoft Office Word</Application>
  <DocSecurity>0</DocSecurity>
  <Lines>12</Lines>
  <Paragraphs>3</Paragraphs>
  <ScaleCrop>false</ScaleCrop>
  <Company>diakov.net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6</cp:revision>
  <dcterms:created xsi:type="dcterms:W3CDTF">2022-09-05T14:48:00Z</dcterms:created>
  <dcterms:modified xsi:type="dcterms:W3CDTF">2022-09-27T13:30:00Z</dcterms:modified>
</cp:coreProperties>
</file>