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54" w:type="dxa"/>
        <w:tblLook w:val="01E0" w:firstRow="1" w:lastRow="1" w:firstColumn="1" w:lastColumn="1" w:noHBand="0" w:noVBand="0"/>
      </w:tblPr>
      <w:tblGrid>
        <w:gridCol w:w="3641"/>
      </w:tblGrid>
      <w:tr w:rsidR="003A2EEE" w:rsidTr="003A2EEE">
        <w:trPr>
          <w:trHeight w:val="2280"/>
        </w:trPr>
        <w:tc>
          <w:tcPr>
            <w:tcW w:w="36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2EEE" w:rsidRDefault="003A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Додаток 1</w:t>
            </w:r>
          </w:p>
          <w:p w:rsidR="003A2EEE" w:rsidRDefault="003A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розпорядження</w:t>
            </w:r>
          </w:p>
          <w:p w:rsidR="003A2EEE" w:rsidRDefault="003A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голови обласної ради</w:t>
            </w:r>
          </w:p>
          <w:p w:rsidR="003A2EEE" w:rsidRDefault="003A2E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28.02.2017 № 51-р</w:t>
            </w:r>
          </w:p>
          <w:p w:rsidR="003A2EEE" w:rsidRDefault="003A2EEE" w:rsidP="003A2EEE">
            <w:pPr>
              <w:ind w:right="-56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(у редакції розпорядження</w:t>
            </w:r>
          </w:p>
          <w:p w:rsidR="00FA1DF0" w:rsidRDefault="00FA1DF0" w:rsidP="003A2EEE">
            <w:pPr>
              <w:ind w:right="-56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голови обласної ради</w:t>
            </w:r>
          </w:p>
          <w:p w:rsidR="003A2EEE" w:rsidRDefault="003A2EEE" w:rsidP="00D877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 </w:t>
            </w:r>
            <w:r w:rsidR="00D8775B" w:rsidRPr="00D8775B">
              <w:rPr>
                <w:sz w:val="28"/>
                <w:szCs w:val="28"/>
                <w:u w:val="single"/>
              </w:rPr>
              <w:t>27.09.2022</w:t>
            </w:r>
            <w:r>
              <w:rPr>
                <w:sz w:val="28"/>
                <w:szCs w:val="28"/>
              </w:rPr>
              <w:t xml:space="preserve">№ </w:t>
            </w:r>
            <w:bookmarkStart w:id="0" w:name="_GoBack"/>
            <w:r w:rsidR="00D8775B" w:rsidRPr="00D8775B">
              <w:rPr>
                <w:sz w:val="28"/>
                <w:szCs w:val="28"/>
                <w:u w:val="single"/>
              </w:rPr>
              <w:t>272-р</w:t>
            </w:r>
            <w:bookmarkEnd w:id="0"/>
            <w:r>
              <w:rPr>
                <w:sz w:val="28"/>
                <w:szCs w:val="28"/>
              </w:rPr>
              <w:t>)</w:t>
            </w:r>
          </w:p>
        </w:tc>
      </w:tr>
    </w:tbl>
    <w:p w:rsidR="003A2EEE" w:rsidRDefault="003A2EEE" w:rsidP="003A2EEE">
      <w:pPr>
        <w:rPr>
          <w:sz w:val="28"/>
          <w:szCs w:val="28"/>
        </w:rPr>
      </w:pPr>
    </w:p>
    <w:p w:rsidR="007C3909" w:rsidRDefault="007C3909" w:rsidP="003A2EEE">
      <w:pPr>
        <w:jc w:val="center"/>
        <w:rPr>
          <w:sz w:val="28"/>
          <w:szCs w:val="28"/>
        </w:rPr>
      </w:pPr>
    </w:p>
    <w:p w:rsidR="003A2EEE" w:rsidRDefault="003A2EEE" w:rsidP="003A2EEE">
      <w:pPr>
        <w:jc w:val="center"/>
        <w:rPr>
          <w:sz w:val="28"/>
          <w:szCs w:val="28"/>
        </w:rPr>
      </w:pPr>
      <w:r>
        <w:rPr>
          <w:sz w:val="28"/>
          <w:szCs w:val="28"/>
        </w:rPr>
        <w:t>СКЛАД</w:t>
      </w:r>
    </w:p>
    <w:p w:rsidR="003A2EEE" w:rsidRDefault="003A2EEE" w:rsidP="003A2EEE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комісії з питань роботи із службовою інформацією</w:t>
      </w:r>
    </w:p>
    <w:p w:rsidR="003A2EEE" w:rsidRDefault="003A2EEE" w:rsidP="003A2E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 виконавчому </w:t>
      </w:r>
      <w:proofErr w:type="spellStart"/>
      <w:r>
        <w:rPr>
          <w:sz w:val="28"/>
          <w:szCs w:val="28"/>
        </w:rPr>
        <w:t>апараті</w:t>
      </w:r>
      <w:proofErr w:type="spellEnd"/>
      <w:r>
        <w:rPr>
          <w:sz w:val="28"/>
          <w:szCs w:val="28"/>
        </w:rPr>
        <w:t xml:space="preserve"> Черкаської обласної ради</w:t>
      </w:r>
    </w:p>
    <w:p w:rsidR="003A2EEE" w:rsidRDefault="003A2EEE" w:rsidP="003A2EEE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8"/>
        <w:gridCol w:w="860"/>
        <w:gridCol w:w="5520"/>
      </w:tblGrid>
      <w:tr w:rsidR="003A2EEE" w:rsidTr="006234EF">
        <w:tc>
          <w:tcPr>
            <w:tcW w:w="3248" w:type="dxa"/>
            <w:hideMark/>
          </w:tcPr>
          <w:p w:rsidR="003A2EEE" w:rsidRDefault="003A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ГОРНА</w:t>
            </w:r>
          </w:p>
          <w:p w:rsidR="003A2EEE" w:rsidRDefault="003A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 Василівна</w:t>
            </w:r>
          </w:p>
        </w:tc>
        <w:tc>
          <w:tcPr>
            <w:tcW w:w="860" w:type="dxa"/>
            <w:hideMark/>
          </w:tcPr>
          <w:p w:rsidR="003A2EEE" w:rsidRDefault="003A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3A2EEE" w:rsidRDefault="003A2EEE" w:rsidP="00FA1DF0">
            <w:pPr>
              <w:ind w:right="-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</w:t>
            </w:r>
            <w:r w:rsidR="000D1170">
              <w:rPr>
                <w:sz w:val="28"/>
                <w:szCs w:val="28"/>
              </w:rPr>
              <w:t>керуючого справами</w:t>
            </w:r>
            <w:r>
              <w:rPr>
                <w:sz w:val="28"/>
                <w:szCs w:val="28"/>
              </w:rPr>
              <w:t xml:space="preserve">, начальник загального відділу виконавчого апарату обласної ради, </w:t>
            </w:r>
            <w:r w:rsidR="000D1170">
              <w:rPr>
                <w:sz w:val="28"/>
                <w:szCs w:val="28"/>
              </w:rPr>
              <w:t xml:space="preserve">голова комісії  </w:t>
            </w:r>
          </w:p>
          <w:p w:rsidR="003A2EEE" w:rsidRDefault="003A2EEE">
            <w:pPr>
              <w:jc w:val="both"/>
              <w:rPr>
                <w:sz w:val="28"/>
                <w:szCs w:val="28"/>
              </w:rPr>
            </w:pPr>
          </w:p>
        </w:tc>
      </w:tr>
      <w:tr w:rsidR="005B0B79" w:rsidTr="006234EF">
        <w:tc>
          <w:tcPr>
            <w:tcW w:w="3248" w:type="dxa"/>
          </w:tcPr>
          <w:p w:rsidR="00FA1DF0" w:rsidRDefault="00FA1DF0" w:rsidP="00FA1D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МАЗУР</w:t>
            </w:r>
          </w:p>
          <w:p w:rsidR="005B0B79" w:rsidRDefault="00FA1DF0" w:rsidP="00FA1D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Олегівна</w:t>
            </w:r>
          </w:p>
          <w:p w:rsidR="005B0B79" w:rsidRDefault="005B0B79">
            <w:pPr>
              <w:jc w:val="both"/>
              <w:rPr>
                <w:sz w:val="28"/>
                <w:szCs w:val="28"/>
              </w:rPr>
            </w:pPr>
          </w:p>
          <w:p w:rsidR="005B0B79" w:rsidRDefault="005B0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0" w:type="dxa"/>
          </w:tcPr>
          <w:p w:rsidR="005B0B79" w:rsidRDefault="005B0B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FA1DF0" w:rsidRDefault="00FA1DF0" w:rsidP="00FA1DF0">
            <w:pPr>
              <w:ind w:right="-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>
              <w:rPr>
                <w:color w:val="000000"/>
                <w:spacing w:val="-2"/>
                <w:sz w:val="28"/>
                <w:szCs w:val="28"/>
              </w:rPr>
              <w:t>у</w:t>
            </w:r>
            <w:r w:rsidRPr="006234EF">
              <w:rPr>
                <w:color w:val="000000"/>
                <w:spacing w:val="-2"/>
                <w:sz w:val="28"/>
                <w:szCs w:val="28"/>
              </w:rPr>
              <w:t>правління юридичного забезпечення та роботи з персоналом</w:t>
            </w:r>
            <w:r>
              <w:rPr>
                <w:sz w:val="28"/>
                <w:szCs w:val="28"/>
              </w:rPr>
              <w:t xml:space="preserve"> виконавчого апарату обласної ради, заступник голови комісії  </w:t>
            </w:r>
          </w:p>
          <w:p w:rsidR="006234EF" w:rsidRDefault="006234EF">
            <w:pPr>
              <w:jc w:val="both"/>
              <w:rPr>
                <w:sz w:val="28"/>
                <w:szCs w:val="28"/>
              </w:rPr>
            </w:pPr>
          </w:p>
        </w:tc>
      </w:tr>
      <w:tr w:rsidR="003A2EEE" w:rsidTr="006234EF">
        <w:tc>
          <w:tcPr>
            <w:tcW w:w="3248" w:type="dxa"/>
            <w:hideMark/>
          </w:tcPr>
          <w:p w:rsidR="003A2EEE" w:rsidRDefault="003A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ОРЛЕНКО</w:t>
            </w:r>
          </w:p>
          <w:p w:rsidR="003A2EEE" w:rsidRDefault="003A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Василівна</w:t>
            </w:r>
          </w:p>
          <w:p w:rsidR="003A2EEE" w:rsidRDefault="003A2EEE">
            <w:pPr>
              <w:jc w:val="both"/>
              <w:rPr>
                <w:sz w:val="28"/>
                <w:szCs w:val="28"/>
              </w:rPr>
            </w:pPr>
          </w:p>
          <w:p w:rsidR="003A2EEE" w:rsidRDefault="003A2EEE" w:rsidP="003A2EE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0" w:type="dxa"/>
            <w:hideMark/>
          </w:tcPr>
          <w:p w:rsidR="003A2EEE" w:rsidRDefault="003A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0" w:type="dxa"/>
            <w:hideMark/>
          </w:tcPr>
          <w:p w:rsidR="003A2EEE" w:rsidRDefault="003A2EEE" w:rsidP="006234EF">
            <w:pPr>
              <w:ind w:right="-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загального відділу виконавчого апарату обласної ради, секретар комісії</w:t>
            </w:r>
          </w:p>
        </w:tc>
      </w:tr>
      <w:tr w:rsidR="003A2EEE" w:rsidTr="006234EF">
        <w:tc>
          <w:tcPr>
            <w:tcW w:w="3248" w:type="dxa"/>
          </w:tcPr>
          <w:p w:rsidR="003A2EEE" w:rsidRDefault="005B0B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Члени комісії:</w:t>
            </w:r>
          </w:p>
          <w:p w:rsidR="005B0B79" w:rsidRDefault="005B0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0" w:type="dxa"/>
          </w:tcPr>
          <w:p w:rsidR="003A2EEE" w:rsidRDefault="003A2EE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20" w:type="dxa"/>
          </w:tcPr>
          <w:p w:rsidR="003A2EEE" w:rsidRDefault="003A2EEE" w:rsidP="003A2EEE">
            <w:pPr>
              <w:jc w:val="both"/>
              <w:rPr>
                <w:sz w:val="28"/>
                <w:szCs w:val="28"/>
              </w:rPr>
            </w:pPr>
          </w:p>
        </w:tc>
      </w:tr>
      <w:tr w:rsidR="003A2EEE" w:rsidTr="006234EF">
        <w:tc>
          <w:tcPr>
            <w:tcW w:w="3248" w:type="dxa"/>
            <w:hideMark/>
          </w:tcPr>
          <w:p w:rsidR="003A2EEE" w:rsidRDefault="003A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БРЕУС</w:t>
            </w:r>
          </w:p>
          <w:p w:rsidR="003A2EEE" w:rsidRDefault="003A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Володимирівна</w:t>
            </w:r>
          </w:p>
        </w:tc>
        <w:tc>
          <w:tcPr>
            <w:tcW w:w="860" w:type="dxa"/>
            <w:hideMark/>
          </w:tcPr>
          <w:p w:rsidR="003A2EEE" w:rsidRDefault="003A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3A2EEE" w:rsidRDefault="003A2EEE" w:rsidP="006234EF">
            <w:pPr>
              <w:ind w:right="-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 w:rsidR="006234EF" w:rsidRPr="006234EF">
              <w:rPr>
                <w:color w:val="000000"/>
                <w:spacing w:val="-2"/>
                <w:sz w:val="28"/>
                <w:szCs w:val="28"/>
              </w:rPr>
              <w:t>відділу організаційного забезпечення ради та взаємодії з депутатами</w:t>
            </w:r>
            <w:r w:rsidR="006234E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 апарату обласної ради</w:t>
            </w:r>
          </w:p>
          <w:p w:rsidR="003A2EEE" w:rsidRDefault="003A2EEE">
            <w:pPr>
              <w:jc w:val="both"/>
              <w:rPr>
                <w:sz w:val="28"/>
                <w:szCs w:val="28"/>
              </w:rPr>
            </w:pPr>
          </w:p>
        </w:tc>
      </w:tr>
      <w:tr w:rsidR="003A2EEE" w:rsidTr="006234EF">
        <w:tc>
          <w:tcPr>
            <w:tcW w:w="3248" w:type="dxa"/>
            <w:hideMark/>
          </w:tcPr>
          <w:p w:rsidR="003A2EEE" w:rsidRDefault="003A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ЗАГРЕБЕЛЬНИЙ </w:t>
            </w:r>
          </w:p>
          <w:p w:rsidR="003A2EEE" w:rsidRDefault="003A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Юрій Олексійович</w:t>
            </w:r>
          </w:p>
        </w:tc>
        <w:tc>
          <w:tcPr>
            <w:tcW w:w="860" w:type="dxa"/>
            <w:hideMark/>
          </w:tcPr>
          <w:p w:rsidR="003A2EEE" w:rsidRDefault="003A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3A2EEE" w:rsidRDefault="003A2EEE" w:rsidP="006234EF">
            <w:pPr>
              <w:ind w:right="-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завідувач сектору </w:t>
            </w:r>
            <w:r w:rsidR="006234EF" w:rsidRPr="006234EF">
              <w:rPr>
                <w:color w:val="000000"/>
                <w:spacing w:val="-2"/>
                <w:sz w:val="28"/>
                <w:szCs w:val="28"/>
              </w:rPr>
              <w:t>з питань інформатизації та цифрового розвитку</w:t>
            </w:r>
            <w:r>
              <w:rPr>
                <w:sz w:val="28"/>
                <w:szCs w:val="28"/>
              </w:rPr>
              <w:t xml:space="preserve"> виконавчого апарату обласної ради</w:t>
            </w:r>
          </w:p>
        </w:tc>
      </w:tr>
      <w:tr w:rsidR="00FA1DF0" w:rsidTr="006234EF">
        <w:tc>
          <w:tcPr>
            <w:tcW w:w="3248" w:type="dxa"/>
          </w:tcPr>
          <w:p w:rsidR="00FA1DF0" w:rsidRDefault="00FA1D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0" w:type="dxa"/>
          </w:tcPr>
          <w:p w:rsidR="00FA1DF0" w:rsidRDefault="00FA1DF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20" w:type="dxa"/>
          </w:tcPr>
          <w:p w:rsidR="00FA1DF0" w:rsidRDefault="00FA1DF0" w:rsidP="006234EF">
            <w:pPr>
              <w:ind w:right="-119"/>
              <w:jc w:val="both"/>
              <w:rPr>
                <w:sz w:val="28"/>
                <w:szCs w:val="28"/>
              </w:rPr>
            </w:pPr>
          </w:p>
        </w:tc>
      </w:tr>
      <w:tr w:rsidR="003A2EEE" w:rsidTr="006234EF">
        <w:tc>
          <w:tcPr>
            <w:tcW w:w="3248" w:type="dxa"/>
          </w:tcPr>
          <w:p w:rsidR="003A2EEE" w:rsidRDefault="00FA1D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ЗАЖИРКО</w:t>
            </w:r>
          </w:p>
          <w:p w:rsidR="00FA1DF0" w:rsidRDefault="00FA1D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 Михайлівна</w:t>
            </w:r>
          </w:p>
        </w:tc>
        <w:tc>
          <w:tcPr>
            <w:tcW w:w="860" w:type="dxa"/>
          </w:tcPr>
          <w:p w:rsidR="003A2EEE" w:rsidRDefault="00FA1D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3A2EEE" w:rsidRDefault="00FA1DF0" w:rsidP="006234EF">
            <w:pPr>
              <w:ind w:right="-119"/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головний спеціаліст у</w:t>
            </w:r>
            <w:r w:rsidRPr="006234EF">
              <w:rPr>
                <w:color w:val="000000"/>
                <w:spacing w:val="-2"/>
                <w:sz w:val="28"/>
                <w:szCs w:val="28"/>
              </w:rPr>
              <w:t>правління юридичного забезпечення та роботи з персоналом</w:t>
            </w:r>
            <w:r>
              <w:rPr>
                <w:sz w:val="28"/>
                <w:szCs w:val="28"/>
              </w:rPr>
              <w:t xml:space="preserve"> виконавчого апарату обласної ради</w:t>
            </w:r>
          </w:p>
          <w:p w:rsidR="00FA1DF0" w:rsidRDefault="00FA1DF0" w:rsidP="006234EF">
            <w:pPr>
              <w:ind w:right="-119"/>
              <w:jc w:val="both"/>
              <w:rPr>
                <w:sz w:val="28"/>
                <w:szCs w:val="28"/>
              </w:rPr>
            </w:pPr>
          </w:p>
        </w:tc>
      </w:tr>
      <w:tr w:rsidR="003A2EEE" w:rsidTr="006234EF">
        <w:tc>
          <w:tcPr>
            <w:tcW w:w="3248" w:type="dxa"/>
            <w:hideMark/>
          </w:tcPr>
          <w:p w:rsidR="003A2EEE" w:rsidRDefault="00362C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НЕЛЕЗЕНКО</w:t>
            </w:r>
          </w:p>
          <w:p w:rsidR="00362CEC" w:rsidRDefault="00362C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Ніна Петрівна</w:t>
            </w:r>
          </w:p>
        </w:tc>
        <w:tc>
          <w:tcPr>
            <w:tcW w:w="860" w:type="dxa"/>
            <w:hideMark/>
          </w:tcPr>
          <w:p w:rsidR="003A2EEE" w:rsidRDefault="003A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3A2EEE" w:rsidRDefault="00A205F1" w:rsidP="00A205F1">
            <w:pPr>
              <w:ind w:right="-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начальника управління, </w:t>
            </w:r>
            <w:r w:rsidR="009310FF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>чальник відділу з питань оренди</w:t>
            </w:r>
            <w:r w:rsidR="009310FF">
              <w:rPr>
                <w:sz w:val="28"/>
                <w:szCs w:val="28"/>
              </w:rPr>
              <w:t xml:space="preserve"> </w:t>
            </w:r>
            <w:r w:rsidR="006234EF">
              <w:rPr>
                <w:sz w:val="28"/>
                <w:szCs w:val="28"/>
              </w:rPr>
              <w:t>управління</w:t>
            </w:r>
            <w:r w:rsidR="006234EF">
              <w:rPr>
                <w:b/>
                <w:bCs/>
                <w:color w:val="000000"/>
                <w:spacing w:val="1"/>
                <w:sz w:val="28"/>
                <w:szCs w:val="28"/>
              </w:rPr>
              <w:t xml:space="preserve"> </w:t>
            </w:r>
            <w:r w:rsidR="006234EF" w:rsidRPr="006234EF">
              <w:rPr>
                <w:bCs/>
                <w:color w:val="000000"/>
                <w:spacing w:val="1"/>
                <w:sz w:val="28"/>
                <w:szCs w:val="28"/>
              </w:rPr>
              <w:t>об’єктами спільної власності територіальних громад області</w:t>
            </w:r>
            <w:r w:rsidR="003A2EEE">
              <w:rPr>
                <w:sz w:val="28"/>
                <w:szCs w:val="28"/>
              </w:rPr>
              <w:t xml:space="preserve"> виконавчого апарату обласної ради</w:t>
            </w:r>
          </w:p>
        </w:tc>
      </w:tr>
      <w:tr w:rsidR="006234EF" w:rsidTr="006234EF">
        <w:tc>
          <w:tcPr>
            <w:tcW w:w="3248" w:type="dxa"/>
            <w:hideMark/>
          </w:tcPr>
          <w:p w:rsidR="006234EF" w:rsidRDefault="006234EF" w:rsidP="006234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СИНІЛЬНИК</w:t>
            </w:r>
          </w:p>
          <w:p w:rsidR="006234EF" w:rsidRDefault="006234EF" w:rsidP="006234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Іванівна</w:t>
            </w:r>
          </w:p>
        </w:tc>
        <w:tc>
          <w:tcPr>
            <w:tcW w:w="860" w:type="dxa"/>
            <w:hideMark/>
          </w:tcPr>
          <w:p w:rsidR="006234EF" w:rsidRDefault="006234EF" w:rsidP="006234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6234EF" w:rsidRDefault="006234EF" w:rsidP="006234EF">
            <w:pPr>
              <w:ind w:right="-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загального відділу виконавчого апарату обласної ради</w:t>
            </w:r>
          </w:p>
          <w:p w:rsidR="006234EF" w:rsidRDefault="006234EF" w:rsidP="006234EF">
            <w:pPr>
              <w:jc w:val="both"/>
              <w:rPr>
                <w:sz w:val="28"/>
                <w:szCs w:val="28"/>
              </w:rPr>
            </w:pPr>
          </w:p>
        </w:tc>
      </w:tr>
      <w:tr w:rsidR="006234EF" w:rsidTr="006234EF">
        <w:tc>
          <w:tcPr>
            <w:tcW w:w="3248" w:type="dxa"/>
          </w:tcPr>
          <w:p w:rsidR="006234EF" w:rsidRDefault="006234EF" w:rsidP="006234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ЯНИШПІЛЬСЬКА</w:t>
            </w:r>
          </w:p>
          <w:p w:rsidR="006234EF" w:rsidRDefault="006234EF" w:rsidP="006234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Вікторія Григорівна</w:t>
            </w:r>
          </w:p>
        </w:tc>
        <w:tc>
          <w:tcPr>
            <w:tcW w:w="860" w:type="dxa"/>
          </w:tcPr>
          <w:p w:rsidR="006234EF" w:rsidRDefault="006234EF" w:rsidP="006234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20" w:type="dxa"/>
          </w:tcPr>
          <w:p w:rsidR="006234EF" w:rsidRDefault="006234EF" w:rsidP="006234EF">
            <w:pPr>
              <w:ind w:right="-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фінансово-господарського відділу, головний бухгалтер виконавчого апарату обласної ради</w:t>
            </w:r>
          </w:p>
          <w:p w:rsidR="006234EF" w:rsidRDefault="006234EF" w:rsidP="006234EF">
            <w:pPr>
              <w:ind w:right="-119"/>
              <w:jc w:val="both"/>
              <w:rPr>
                <w:sz w:val="28"/>
                <w:szCs w:val="28"/>
              </w:rPr>
            </w:pPr>
          </w:p>
        </w:tc>
      </w:tr>
    </w:tbl>
    <w:p w:rsidR="003A2EEE" w:rsidRDefault="003A2EEE" w:rsidP="003A2EEE">
      <w:pPr>
        <w:jc w:val="both"/>
        <w:rPr>
          <w:sz w:val="28"/>
          <w:szCs w:val="28"/>
        </w:rPr>
      </w:pPr>
    </w:p>
    <w:p w:rsidR="00A205F1" w:rsidRDefault="00A205F1" w:rsidP="003A2EEE">
      <w:pPr>
        <w:jc w:val="both"/>
        <w:rPr>
          <w:sz w:val="28"/>
          <w:szCs w:val="28"/>
        </w:rPr>
      </w:pPr>
    </w:p>
    <w:p w:rsidR="005B0B79" w:rsidRDefault="005B0B79" w:rsidP="003A2EEE">
      <w:pPr>
        <w:jc w:val="both"/>
        <w:rPr>
          <w:sz w:val="28"/>
          <w:szCs w:val="28"/>
        </w:rPr>
      </w:pPr>
    </w:p>
    <w:p w:rsidR="003A2EEE" w:rsidRDefault="003A2EEE" w:rsidP="003A2EEE">
      <w:pPr>
        <w:jc w:val="both"/>
        <w:rPr>
          <w:sz w:val="28"/>
          <w:szCs w:val="28"/>
        </w:rPr>
      </w:pPr>
      <w:r>
        <w:rPr>
          <w:sz w:val="28"/>
          <w:szCs w:val="28"/>
        </w:rPr>
        <w:t>Заступник керуючого справами</w:t>
      </w:r>
    </w:p>
    <w:p w:rsidR="003A2EEE" w:rsidRDefault="003A2EEE" w:rsidP="003A2EEE">
      <w:pPr>
        <w:jc w:val="both"/>
        <w:rPr>
          <w:sz w:val="28"/>
          <w:szCs w:val="28"/>
        </w:rPr>
      </w:pPr>
      <w:r>
        <w:rPr>
          <w:sz w:val="28"/>
          <w:szCs w:val="28"/>
        </w:rPr>
        <w:t>виконавчого ап</w:t>
      </w:r>
      <w:r w:rsidR="00A81F10">
        <w:rPr>
          <w:sz w:val="28"/>
          <w:szCs w:val="28"/>
        </w:rPr>
        <w:t>а</w:t>
      </w:r>
      <w:r>
        <w:rPr>
          <w:sz w:val="28"/>
          <w:szCs w:val="28"/>
        </w:rPr>
        <w:t>рату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81F10">
        <w:rPr>
          <w:sz w:val="28"/>
          <w:szCs w:val="28"/>
        </w:rPr>
        <w:t xml:space="preserve"> </w:t>
      </w:r>
      <w:r>
        <w:rPr>
          <w:sz w:val="28"/>
          <w:szCs w:val="28"/>
        </w:rPr>
        <w:t>Н. ГОРНА</w:t>
      </w:r>
    </w:p>
    <w:p w:rsidR="000E4CCB" w:rsidRPr="003A2EEE" w:rsidRDefault="001C0332">
      <w:pPr>
        <w:rPr>
          <w:sz w:val="28"/>
          <w:szCs w:val="28"/>
        </w:rPr>
      </w:pPr>
    </w:p>
    <w:sectPr w:rsidR="000E4CCB" w:rsidRPr="003A2EEE" w:rsidSect="003A2EE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332" w:rsidRDefault="001C0332" w:rsidP="003A2EEE">
      <w:r>
        <w:separator/>
      </w:r>
    </w:p>
  </w:endnote>
  <w:endnote w:type="continuationSeparator" w:id="0">
    <w:p w:rsidR="001C0332" w:rsidRDefault="001C0332" w:rsidP="003A2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332" w:rsidRDefault="001C0332" w:rsidP="003A2EEE">
      <w:r>
        <w:separator/>
      </w:r>
    </w:p>
  </w:footnote>
  <w:footnote w:type="continuationSeparator" w:id="0">
    <w:p w:rsidR="001C0332" w:rsidRDefault="001C0332" w:rsidP="003A2E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6894907"/>
      <w:docPartObj>
        <w:docPartGallery w:val="Page Numbers (Top of Page)"/>
        <w:docPartUnique/>
      </w:docPartObj>
    </w:sdtPr>
    <w:sdtEndPr/>
    <w:sdtContent>
      <w:p w:rsidR="003A2EEE" w:rsidRDefault="003A2EE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75B">
          <w:rPr>
            <w:noProof/>
          </w:rPr>
          <w:t>2</w:t>
        </w:r>
        <w:r>
          <w:fldChar w:fldCharType="end"/>
        </w:r>
      </w:p>
    </w:sdtContent>
  </w:sdt>
  <w:p w:rsidR="003A2EEE" w:rsidRDefault="003A2EE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EEE"/>
    <w:rsid w:val="00074B30"/>
    <w:rsid w:val="000D1170"/>
    <w:rsid w:val="001C0332"/>
    <w:rsid w:val="00271D27"/>
    <w:rsid w:val="00362CEC"/>
    <w:rsid w:val="003A2EEE"/>
    <w:rsid w:val="003C320A"/>
    <w:rsid w:val="005B0B79"/>
    <w:rsid w:val="006234EF"/>
    <w:rsid w:val="007320B9"/>
    <w:rsid w:val="007B480A"/>
    <w:rsid w:val="007C3909"/>
    <w:rsid w:val="009310FF"/>
    <w:rsid w:val="00A205F1"/>
    <w:rsid w:val="00A81F10"/>
    <w:rsid w:val="00BE0177"/>
    <w:rsid w:val="00D8775B"/>
    <w:rsid w:val="00FA1DF0"/>
    <w:rsid w:val="00FA7FA5"/>
    <w:rsid w:val="00FE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E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A2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2E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A2EEE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3A2E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2EEE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E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A2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2E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A2EEE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3A2E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2EEE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0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10</cp:revision>
  <dcterms:created xsi:type="dcterms:W3CDTF">2022-09-05T14:04:00Z</dcterms:created>
  <dcterms:modified xsi:type="dcterms:W3CDTF">2022-09-27T13:30:00Z</dcterms:modified>
</cp:coreProperties>
</file>