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5.35pt" o:ole="" fillcolor="window">
            <v:imagedata r:id="rId5" o:title=""/>
          </v:shape>
          <o:OLEObject Type="Embed" ProgID="Word.Picture.8" ShapeID="_x0000_i1025" DrawAspect="Content" ObjectID="_1720349783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97773" w:rsidRDefault="0099777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97773">
        <w:rPr>
          <w:sz w:val="28"/>
          <w:szCs w:val="28"/>
          <w:u w:val="single"/>
          <w:lang w:val="uk-UA"/>
        </w:rPr>
        <w:t>26.07.2022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</w:t>
      </w:r>
      <w:r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997773">
        <w:rPr>
          <w:sz w:val="28"/>
          <w:szCs w:val="28"/>
          <w:u w:val="single"/>
          <w:lang w:val="uk-UA"/>
        </w:rPr>
        <w:t>181-р</w:t>
      </w:r>
    </w:p>
    <w:p w:rsidR="00605B89" w:rsidRDefault="00605B89" w:rsidP="00605B8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605B89" w:rsidRDefault="00605B89" w:rsidP="00605B8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605B89" w:rsidRPr="00B002BE" w:rsidRDefault="00605B89" w:rsidP="00605B8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605B89" w:rsidRPr="00B002BE" w:rsidRDefault="00605B89" w:rsidP="00605B89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605B89" w:rsidRPr="00B002BE" w:rsidRDefault="00605B89" w:rsidP="00605B8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05B89" w:rsidRPr="00B002BE" w:rsidRDefault="00605B89" w:rsidP="00605B8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05B89" w:rsidRPr="00B002BE" w:rsidRDefault="00605B89" w:rsidP="00605B8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605B89" w:rsidRPr="00780D54" w:rsidRDefault="00605B89" w:rsidP="00605B89">
      <w:pPr>
        <w:jc w:val="both"/>
        <w:rPr>
          <w:lang w:val="uk-UA"/>
        </w:rPr>
      </w:pPr>
    </w:p>
    <w:p w:rsidR="00605B89" w:rsidRPr="00AA726B" w:rsidRDefault="00605B89" w:rsidP="00605B89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605B89" w:rsidRPr="00841FE8" w:rsidRDefault="00605B89" w:rsidP="00605B89">
      <w:pPr>
        <w:jc w:val="both"/>
        <w:rPr>
          <w:highlight w:val="yellow"/>
          <w:lang w:val="uk-UA"/>
        </w:rPr>
      </w:pPr>
    </w:p>
    <w:p w:rsidR="00605B89" w:rsidRDefault="00605B89" w:rsidP="00605B89">
      <w:pPr>
        <w:ind w:right="70" w:firstLine="709"/>
        <w:jc w:val="both"/>
        <w:rPr>
          <w:sz w:val="28"/>
          <w:szCs w:val="28"/>
          <w:lang w:val="uk-UA"/>
        </w:rPr>
      </w:pPr>
      <w:r w:rsidRPr="00E06AB5">
        <w:rPr>
          <w:sz w:val="28"/>
          <w:szCs w:val="28"/>
          <w:lang w:val="uk-UA"/>
        </w:rPr>
        <w:t>за вагомий внесок у справу збереження й популяризації Шевченківського меморіалу, забезпечення стабільної роботи Шевченківського національного заповідника в умовах воєнного стану та з нагоди Дня Української Державності</w:t>
      </w:r>
      <w:r>
        <w:rPr>
          <w:sz w:val="28"/>
          <w:szCs w:val="28"/>
          <w:lang w:val="uk-UA"/>
        </w:rPr>
        <w:t>:</w:t>
      </w:r>
    </w:p>
    <w:p w:rsidR="00605B89" w:rsidRPr="00B1042F" w:rsidRDefault="00605B89" w:rsidP="00605B89">
      <w:pPr>
        <w:ind w:right="70" w:firstLine="709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605B89" w:rsidRPr="00E06AB5" w:rsidTr="00CD4F10">
        <w:tc>
          <w:tcPr>
            <w:tcW w:w="3828" w:type="dxa"/>
          </w:tcPr>
          <w:p w:rsidR="00605B89" w:rsidRDefault="00605B89" w:rsidP="00CD4F1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E06AB5">
              <w:rPr>
                <w:sz w:val="28"/>
                <w:szCs w:val="28"/>
                <w:lang w:val="uk-UA"/>
              </w:rPr>
              <w:t>КОНОНЕНК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605B89" w:rsidRPr="00B1042F" w:rsidRDefault="00605B89" w:rsidP="00CD4F1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E06AB5">
              <w:rPr>
                <w:sz w:val="28"/>
                <w:szCs w:val="28"/>
                <w:lang w:val="uk-UA"/>
              </w:rPr>
              <w:t>Анатолі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E06AB5">
              <w:rPr>
                <w:sz w:val="28"/>
                <w:szCs w:val="28"/>
                <w:lang w:val="uk-UA"/>
              </w:rPr>
              <w:t xml:space="preserve"> Володимирович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605B89" w:rsidRPr="00B1042F" w:rsidRDefault="00605B89" w:rsidP="00CD4F10">
            <w:pPr>
              <w:jc w:val="both"/>
              <w:rPr>
                <w:sz w:val="28"/>
                <w:szCs w:val="28"/>
                <w:lang w:val="uk-UA"/>
              </w:rPr>
            </w:pPr>
            <w:r w:rsidRPr="00B1042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605B89" w:rsidRDefault="00605B89" w:rsidP="00CD4F10">
            <w:pPr>
              <w:jc w:val="both"/>
              <w:rPr>
                <w:sz w:val="28"/>
                <w:szCs w:val="28"/>
                <w:lang w:val="uk-UA"/>
              </w:rPr>
            </w:pPr>
            <w:r w:rsidRPr="00E06AB5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E06AB5">
              <w:rPr>
                <w:sz w:val="28"/>
                <w:szCs w:val="28"/>
                <w:lang w:val="uk-UA"/>
              </w:rPr>
              <w:t xml:space="preserve"> генерального директора </w:t>
            </w:r>
            <w:r>
              <w:rPr>
                <w:sz w:val="28"/>
                <w:szCs w:val="28"/>
                <w:lang w:val="uk-UA"/>
              </w:rPr>
              <w:br/>
            </w:r>
            <w:r w:rsidRPr="00E06AB5">
              <w:rPr>
                <w:sz w:val="28"/>
                <w:szCs w:val="28"/>
                <w:lang w:val="uk-UA"/>
              </w:rPr>
              <w:t>з технічних питань та ремонтно-реставраційних робіт Шевченківського національного заповідника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605B89" w:rsidRPr="00B1042F" w:rsidRDefault="00605B89" w:rsidP="00CD4F1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5B89" w:rsidRPr="00E06AB5" w:rsidTr="00CD4F10">
        <w:tc>
          <w:tcPr>
            <w:tcW w:w="9781" w:type="dxa"/>
            <w:gridSpan w:val="3"/>
          </w:tcPr>
          <w:p w:rsidR="00605B89" w:rsidRDefault="00605B89" w:rsidP="00CD4F10">
            <w:pPr>
              <w:ind w:left="-108" w:firstLine="601"/>
              <w:jc w:val="both"/>
              <w:rPr>
                <w:sz w:val="28"/>
                <w:szCs w:val="28"/>
                <w:lang w:val="uk-UA"/>
              </w:rPr>
            </w:pPr>
            <w:r w:rsidRPr="00E06AB5">
              <w:rPr>
                <w:sz w:val="28"/>
                <w:szCs w:val="28"/>
                <w:lang w:val="uk-UA"/>
              </w:rPr>
              <w:t>за вагомий внесок у сп</w:t>
            </w:r>
            <w:r>
              <w:rPr>
                <w:sz w:val="28"/>
                <w:szCs w:val="28"/>
                <w:lang w:val="uk-UA"/>
              </w:rPr>
              <w:t xml:space="preserve">раву збереження й популяризації </w:t>
            </w:r>
            <w:r w:rsidRPr="00E06AB5">
              <w:rPr>
                <w:sz w:val="28"/>
                <w:szCs w:val="28"/>
                <w:lang w:val="uk-UA"/>
              </w:rPr>
              <w:t xml:space="preserve">Шевченківського меморіалу, участь у створенні тимчасової експозиції в умовах воєнного стану </w:t>
            </w:r>
            <w:r>
              <w:rPr>
                <w:sz w:val="28"/>
                <w:szCs w:val="28"/>
                <w:lang w:val="uk-UA"/>
              </w:rPr>
              <w:br/>
            </w:r>
            <w:r w:rsidRPr="00E06AB5">
              <w:rPr>
                <w:sz w:val="28"/>
                <w:szCs w:val="28"/>
                <w:lang w:val="uk-UA"/>
              </w:rPr>
              <w:t>та з нагоди Дня Української Державності</w:t>
            </w:r>
            <w:r>
              <w:rPr>
                <w:sz w:val="28"/>
                <w:szCs w:val="28"/>
                <w:lang w:val="uk-UA"/>
              </w:rPr>
              <w:t>:</w:t>
            </w:r>
          </w:p>
          <w:p w:rsidR="00605B89" w:rsidRPr="00B1042F" w:rsidRDefault="00605B89" w:rsidP="00CD4F10">
            <w:pPr>
              <w:ind w:firstLine="601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5B89" w:rsidRPr="00E06AB5" w:rsidTr="00CD4F10">
        <w:tc>
          <w:tcPr>
            <w:tcW w:w="3828" w:type="dxa"/>
          </w:tcPr>
          <w:p w:rsidR="00605B89" w:rsidRDefault="00605B89" w:rsidP="00CD4F1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E06AB5">
              <w:rPr>
                <w:sz w:val="28"/>
                <w:szCs w:val="28"/>
                <w:lang w:val="uk-UA"/>
              </w:rPr>
              <w:t>ШЕВЧЕНК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605B89" w:rsidRPr="00F30505" w:rsidRDefault="00605B89" w:rsidP="00CD4F1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Олексія</w:t>
            </w:r>
            <w:r w:rsidRPr="00E06AB5">
              <w:rPr>
                <w:sz w:val="28"/>
                <w:szCs w:val="28"/>
                <w:lang w:val="uk-UA"/>
              </w:rPr>
              <w:t xml:space="preserve"> Миколайович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605B89" w:rsidRDefault="00605B89" w:rsidP="00CD4F10">
            <w:r w:rsidRPr="006767F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605B89" w:rsidRDefault="00605B89" w:rsidP="00CD4F10">
            <w:pPr>
              <w:jc w:val="both"/>
              <w:rPr>
                <w:sz w:val="28"/>
                <w:szCs w:val="28"/>
                <w:lang w:val="uk-UA"/>
              </w:rPr>
            </w:pPr>
            <w:r w:rsidRPr="00E06AB5">
              <w:rPr>
                <w:sz w:val="28"/>
                <w:szCs w:val="28"/>
                <w:lang w:val="uk-UA"/>
              </w:rPr>
              <w:t>художник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E06AB5">
              <w:rPr>
                <w:sz w:val="28"/>
                <w:szCs w:val="28"/>
                <w:lang w:val="uk-UA"/>
              </w:rPr>
              <w:t xml:space="preserve"> Шевченківського національного заповідника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605B89" w:rsidRPr="00F30505" w:rsidRDefault="00605B89" w:rsidP="00CD4F1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5B89" w:rsidRPr="00E06AB5" w:rsidTr="00CD4F10">
        <w:tc>
          <w:tcPr>
            <w:tcW w:w="9781" w:type="dxa"/>
            <w:gridSpan w:val="3"/>
          </w:tcPr>
          <w:p w:rsidR="00605B89" w:rsidRDefault="00605B89" w:rsidP="00CD4F10">
            <w:pPr>
              <w:ind w:left="-108" w:firstLine="709"/>
              <w:jc w:val="both"/>
              <w:rPr>
                <w:sz w:val="28"/>
                <w:szCs w:val="28"/>
                <w:lang w:val="uk-UA"/>
              </w:rPr>
            </w:pPr>
            <w:r w:rsidRPr="00E06AB5">
              <w:rPr>
                <w:sz w:val="28"/>
                <w:szCs w:val="28"/>
                <w:lang w:val="uk-UA"/>
              </w:rPr>
              <w:t xml:space="preserve">за вагомий внесок у справу збереження й популяризації Шевченківського меморіалу, забезпечення стабільної роботи Шевченківського національного заповідника в умовах воєнного стану, проведення благодійних заходів </w:t>
            </w:r>
            <w:r>
              <w:rPr>
                <w:sz w:val="28"/>
                <w:szCs w:val="28"/>
                <w:lang w:val="uk-UA"/>
              </w:rPr>
              <w:br/>
            </w:r>
            <w:r w:rsidRPr="00E06AB5">
              <w:rPr>
                <w:sz w:val="28"/>
                <w:szCs w:val="28"/>
                <w:lang w:val="uk-UA"/>
              </w:rPr>
              <w:t>та з нагоди Дня Української Державності</w:t>
            </w:r>
            <w:r>
              <w:rPr>
                <w:sz w:val="28"/>
                <w:szCs w:val="28"/>
                <w:lang w:val="uk-UA"/>
              </w:rPr>
              <w:t>:</w:t>
            </w:r>
          </w:p>
          <w:p w:rsidR="00605B89" w:rsidRPr="00F30505" w:rsidRDefault="00605B89" w:rsidP="00CD4F10">
            <w:pPr>
              <w:ind w:firstLine="601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5B89" w:rsidRPr="00997773" w:rsidTr="00CD4F10">
        <w:tc>
          <w:tcPr>
            <w:tcW w:w="3828" w:type="dxa"/>
          </w:tcPr>
          <w:p w:rsidR="00605B89" w:rsidRDefault="00605B89" w:rsidP="00CD4F1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ЛЕОНТЬЄВА</w:t>
            </w:r>
          </w:p>
          <w:p w:rsidR="00605B89" w:rsidRPr="00F30505" w:rsidRDefault="00605B89" w:rsidP="00CD4F1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Сергія </w:t>
            </w:r>
            <w:r w:rsidRPr="00E06AB5">
              <w:rPr>
                <w:sz w:val="28"/>
                <w:szCs w:val="28"/>
                <w:lang w:val="uk-UA"/>
              </w:rPr>
              <w:t>Анатолійовича</w:t>
            </w:r>
          </w:p>
        </w:tc>
        <w:tc>
          <w:tcPr>
            <w:tcW w:w="425" w:type="dxa"/>
          </w:tcPr>
          <w:p w:rsidR="00605B89" w:rsidRPr="00605B89" w:rsidRDefault="00605B89" w:rsidP="00CD4F10">
            <w:pPr>
              <w:rPr>
                <w:lang w:val="uk-UA"/>
              </w:rPr>
            </w:pPr>
            <w:r w:rsidRPr="006767F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605B89" w:rsidRDefault="00605B89" w:rsidP="00CD4F10">
            <w:pPr>
              <w:jc w:val="both"/>
              <w:rPr>
                <w:sz w:val="28"/>
                <w:szCs w:val="28"/>
                <w:lang w:val="uk-UA"/>
              </w:rPr>
            </w:pPr>
            <w:r w:rsidRPr="00E06AB5">
              <w:rPr>
                <w:sz w:val="28"/>
                <w:szCs w:val="28"/>
                <w:lang w:val="uk-UA"/>
              </w:rPr>
              <w:t>завідувач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E06AB5">
              <w:rPr>
                <w:sz w:val="28"/>
                <w:szCs w:val="28"/>
                <w:lang w:val="uk-UA"/>
              </w:rPr>
              <w:t xml:space="preserve"> сектору </w:t>
            </w:r>
            <w:proofErr w:type="spellStart"/>
            <w:r w:rsidRPr="00E06AB5">
              <w:rPr>
                <w:sz w:val="28"/>
                <w:szCs w:val="28"/>
                <w:lang w:val="uk-UA"/>
              </w:rPr>
              <w:t>експозиційно</w:t>
            </w:r>
            <w:proofErr w:type="spellEnd"/>
            <w:r w:rsidRPr="00E06AB5">
              <w:rPr>
                <w:sz w:val="28"/>
                <w:szCs w:val="28"/>
                <w:lang w:val="uk-UA"/>
              </w:rPr>
              <w:t>-виставкової роботи відділу наукових досліджень Шевченківського національного заповідника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605B89" w:rsidRPr="00F30505" w:rsidRDefault="00605B89" w:rsidP="00CD4F1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5B89" w:rsidRPr="00997773" w:rsidTr="00CD4F10">
        <w:tc>
          <w:tcPr>
            <w:tcW w:w="9781" w:type="dxa"/>
            <w:gridSpan w:val="3"/>
          </w:tcPr>
          <w:p w:rsidR="00605B89" w:rsidRDefault="00605B89" w:rsidP="00CD4F10">
            <w:pPr>
              <w:ind w:left="-108" w:firstLine="709"/>
              <w:jc w:val="both"/>
              <w:rPr>
                <w:sz w:val="28"/>
                <w:szCs w:val="28"/>
                <w:lang w:val="uk-UA"/>
              </w:rPr>
            </w:pPr>
            <w:r w:rsidRPr="00E06AB5">
              <w:rPr>
                <w:sz w:val="28"/>
                <w:szCs w:val="28"/>
                <w:lang w:val="uk-UA"/>
              </w:rPr>
              <w:t xml:space="preserve">за вагомий внесок у дослідження й популяризацію об'єктів, пов'язаних </w:t>
            </w:r>
            <w:r>
              <w:rPr>
                <w:sz w:val="28"/>
                <w:szCs w:val="28"/>
                <w:lang w:val="uk-UA"/>
              </w:rPr>
              <w:br/>
            </w:r>
            <w:r w:rsidRPr="00E06AB5">
              <w:rPr>
                <w:sz w:val="28"/>
                <w:szCs w:val="28"/>
                <w:lang w:val="uk-UA"/>
              </w:rPr>
              <w:t>з життям і творчістю Тараса Шевченка, збереження культурної спадщини України, активну участь у захисті України в умовах військової агресії росі</w:t>
            </w:r>
            <w:r w:rsidR="001625C9">
              <w:rPr>
                <w:sz w:val="28"/>
                <w:szCs w:val="28"/>
                <w:lang w:val="uk-UA"/>
              </w:rPr>
              <w:t>йської федерації</w:t>
            </w:r>
            <w:r w:rsidRPr="00E06AB5">
              <w:rPr>
                <w:sz w:val="28"/>
                <w:szCs w:val="28"/>
                <w:lang w:val="uk-UA"/>
              </w:rPr>
              <w:t xml:space="preserve"> проти України та з нагоди Дня Української Державності</w:t>
            </w:r>
            <w:r>
              <w:rPr>
                <w:sz w:val="28"/>
                <w:szCs w:val="28"/>
                <w:lang w:val="uk-UA"/>
              </w:rPr>
              <w:t>:</w:t>
            </w:r>
          </w:p>
          <w:p w:rsidR="00605B89" w:rsidRPr="00F30505" w:rsidRDefault="00605B89" w:rsidP="00CD4F10">
            <w:pPr>
              <w:ind w:firstLine="601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5B89" w:rsidRPr="00E06AB5" w:rsidTr="00CD4F10">
        <w:tc>
          <w:tcPr>
            <w:tcW w:w="3828" w:type="dxa"/>
          </w:tcPr>
          <w:p w:rsidR="00605B89" w:rsidRDefault="00605B89" w:rsidP="00CD4F1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E06AB5">
              <w:rPr>
                <w:sz w:val="28"/>
                <w:szCs w:val="28"/>
                <w:lang w:val="uk-UA"/>
              </w:rPr>
              <w:t>ЧОРН</w:t>
            </w:r>
            <w:r>
              <w:rPr>
                <w:sz w:val="28"/>
                <w:szCs w:val="28"/>
                <w:lang w:val="uk-UA"/>
              </w:rPr>
              <w:t>ОГО</w:t>
            </w:r>
          </w:p>
          <w:p w:rsidR="00605B89" w:rsidRPr="00F30505" w:rsidRDefault="00605B89" w:rsidP="00CD4F1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Миколу</w:t>
            </w:r>
            <w:r w:rsidRPr="00E06AB5">
              <w:rPr>
                <w:sz w:val="28"/>
                <w:szCs w:val="28"/>
                <w:lang w:val="uk-UA"/>
              </w:rPr>
              <w:t xml:space="preserve"> Гаврилович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605B89" w:rsidRDefault="00605B89" w:rsidP="00CD4F10">
            <w:r w:rsidRPr="006767F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605B89" w:rsidRDefault="00605B89" w:rsidP="00CD4F10">
            <w:pPr>
              <w:jc w:val="both"/>
              <w:rPr>
                <w:sz w:val="28"/>
                <w:szCs w:val="28"/>
                <w:lang w:val="uk-UA"/>
              </w:rPr>
            </w:pPr>
            <w:r w:rsidRPr="00E06AB5">
              <w:rPr>
                <w:sz w:val="28"/>
                <w:szCs w:val="28"/>
                <w:lang w:val="uk-UA"/>
              </w:rPr>
              <w:t>провідн</w:t>
            </w:r>
            <w:r w:rsidR="001625C9">
              <w:rPr>
                <w:sz w:val="28"/>
                <w:szCs w:val="28"/>
                <w:lang w:val="uk-UA"/>
              </w:rPr>
              <w:t>ого</w:t>
            </w:r>
            <w:r w:rsidRPr="00E06AB5">
              <w:rPr>
                <w:sz w:val="28"/>
                <w:szCs w:val="28"/>
                <w:lang w:val="uk-UA"/>
              </w:rPr>
              <w:t xml:space="preserve"> науков</w:t>
            </w:r>
            <w:r w:rsidR="001625C9">
              <w:rPr>
                <w:sz w:val="28"/>
                <w:szCs w:val="28"/>
                <w:lang w:val="uk-UA"/>
              </w:rPr>
              <w:t>ого</w:t>
            </w:r>
            <w:r w:rsidRPr="00E06AB5">
              <w:rPr>
                <w:sz w:val="28"/>
                <w:szCs w:val="28"/>
                <w:lang w:val="uk-UA"/>
              </w:rPr>
              <w:t xml:space="preserve"> співробітник</w:t>
            </w:r>
            <w:r w:rsidR="001625C9">
              <w:rPr>
                <w:sz w:val="28"/>
                <w:szCs w:val="28"/>
                <w:lang w:val="uk-UA"/>
              </w:rPr>
              <w:t>а</w:t>
            </w:r>
            <w:r w:rsidRPr="00E06AB5">
              <w:rPr>
                <w:sz w:val="28"/>
                <w:szCs w:val="28"/>
                <w:lang w:val="uk-UA"/>
              </w:rPr>
              <w:t xml:space="preserve"> науково-дослідного відділу охорони пам'яток історії, культури та природи Шевченківського національного заповідника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605B89" w:rsidRPr="00F30505" w:rsidRDefault="00605B89" w:rsidP="00CD4F1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5B89" w:rsidRPr="00E06AB5" w:rsidTr="00CD4F10">
        <w:tc>
          <w:tcPr>
            <w:tcW w:w="9781" w:type="dxa"/>
            <w:gridSpan w:val="3"/>
          </w:tcPr>
          <w:p w:rsidR="00605B89" w:rsidRDefault="00605B89" w:rsidP="00CD4F10">
            <w:pPr>
              <w:ind w:left="-108" w:firstLine="709"/>
              <w:jc w:val="both"/>
              <w:rPr>
                <w:sz w:val="28"/>
                <w:szCs w:val="28"/>
                <w:lang w:val="uk-UA"/>
              </w:rPr>
            </w:pPr>
            <w:r w:rsidRPr="00E06AB5">
              <w:rPr>
                <w:sz w:val="28"/>
                <w:szCs w:val="28"/>
                <w:lang w:val="uk-UA"/>
              </w:rPr>
              <w:t>за вагомий внесок у справу збереження й популяризації Шевченківського меморіалу, забезпечення стабільної роботи Шевченківського національного заповідника в умовах воєнного стану та з нагоди Дня Української Державності</w:t>
            </w:r>
            <w:r>
              <w:rPr>
                <w:sz w:val="28"/>
                <w:szCs w:val="28"/>
                <w:lang w:val="uk-UA"/>
              </w:rPr>
              <w:t>:</w:t>
            </w:r>
          </w:p>
          <w:p w:rsidR="00605B89" w:rsidRPr="00F30505" w:rsidRDefault="00605B89" w:rsidP="00CD4F10">
            <w:pPr>
              <w:ind w:firstLine="601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5B89" w:rsidRPr="00E06AB5" w:rsidTr="00CD4F10">
        <w:tc>
          <w:tcPr>
            <w:tcW w:w="3828" w:type="dxa"/>
          </w:tcPr>
          <w:p w:rsidR="00605B89" w:rsidRDefault="00605B89" w:rsidP="00CD4F1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680C6C">
              <w:rPr>
                <w:sz w:val="28"/>
                <w:szCs w:val="28"/>
                <w:lang w:val="uk-UA"/>
              </w:rPr>
              <w:t>ЧОРН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605B89" w:rsidRPr="00F30505" w:rsidRDefault="00605B89" w:rsidP="00CD4F1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680C6C">
              <w:rPr>
                <w:sz w:val="28"/>
                <w:szCs w:val="28"/>
                <w:lang w:val="uk-UA"/>
              </w:rPr>
              <w:t>Людмил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680C6C">
              <w:rPr>
                <w:sz w:val="28"/>
                <w:szCs w:val="28"/>
                <w:lang w:val="uk-UA"/>
              </w:rPr>
              <w:t xml:space="preserve"> Олексіївн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605B89" w:rsidRDefault="00605B89" w:rsidP="00CD4F10">
            <w:r w:rsidRPr="006767F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605B89" w:rsidRPr="00F30505" w:rsidRDefault="00605B89" w:rsidP="00CD4F10">
            <w:pPr>
              <w:jc w:val="both"/>
              <w:rPr>
                <w:sz w:val="28"/>
                <w:szCs w:val="28"/>
                <w:lang w:val="uk-UA"/>
              </w:rPr>
            </w:pPr>
            <w:r w:rsidRPr="00680C6C">
              <w:rPr>
                <w:sz w:val="28"/>
                <w:szCs w:val="28"/>
                <w:lang w:val="uk-UA"/>
              </w:rPr>
              <w:t>завідувачк</w:t>
            </w:r>
            <w:r>
              <w:rPr>
                <w:sz w:val="28"/>
                <w:szCs w:val="28"/>
                <w:lang w:val="uk-UA"/>
              </w:rPr>
              <w:t>у</w:t>
            </w:r>
            <w:r w:rsidRPr="00680C6C">
              <w:rPr>
                <w:sz w:val="28"/>
                <w:szCs w:val="28"/>
                <w:lang w:val="uk-UA"/>
              </w:rPr>
              <w:t xml:space="preserve"> відділу наукових досліджень Шевченківського національного заповідника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605B89" w:rsidRPr="00E06AB5" w:rsidTr="00CD4F10">
        <w:tc>
          <w:tcPr>
            <w:tcW w:w="3828" w:type="dxa"/>
          </w:tcPr>
          <w:p w:rsidR="00605B89" w:rsidRPr="00F30505" w:rsidRDefault="00605B89" w:rsidP="00CD4F1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605B89" w:rsidRDefault="00605B89" w:rsidP="00CD4F10"/>
        </w:tc>
        <w:tc>
          <w:tcPr>
            <w:tcW w:w="5528" w:type="dxa"/>
          </w:tcPr>
          <w:p w:rsidR="00605B89" w:rsidRPr="00F30505" w:rsidRDefault="00605B89" w:rsidP="00CD4F1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05B89" w:rsidRPr="00B002BE" w:rsidRDefault="00605B89" w:rsidP="00605B89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1042F">
        <w:rPr>
          <w:sz w:val="28"/>
          <w:szCs w:val="28"/>
          <w:lang w:val="uk-UA"/>
        </w:rPr>
        <w:t>2. Контроль за виконанням розпорядження</w:t>
      </w:r>
      <w:r w:rsidRPr="00B002BE">
        <w:rPr>
          <w:sz w:val="28"/>
          <w:szCs w:val="28"/>
          <w:lang w:val="uk-UA"/>
        </w:rPr>
        <w:t xml:space="preserve">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1625C9">
        <w:rPr>
          <w:sz w:val="28"/>
          <w:szCs w:val="28"/>
          <w:lang w:val="uk-UA"/>
        </w:rPr>
        <w:t xml:space="preserve">виконавчого апарату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605B89" w:rsidRDefault="00605B89" w:rsidP="00605B89">
      <w:pPr>
        <w:outlineLvl w:val="0"/>
        <w:rPr>
          <w:sz w:val="28"/>
          <w:szCs w:val="28"/>
          <w:lang w:val="uk-UA"/>
        </w:rPr>
      </w:pPr>
    </w:p>
    <w:p w:rsidR="00605B89" w:rsidRDefault="00605B89" w:rsidP="00605B89">
      <w:pPr>
        <w:outlineLvl w:val="0"/>
        <w:rPr>
          <w:sz w:val="28"/>
          <w:szCs w:val="28"/>
          <w:lang w:val="uk-UA"/>
        </w:rPr>
      </w:pPr>
    </w:p>
    <w:p w:rsidR="00605B89" w:rsidRDefault="00605B89" w:rsidP="00605B89">
      <w:pPr>
        <w:outlineLvl w:val="0"/>
        <w:rPr>
          <w:sz w:val="28"/>
          <w:szCs w:val="28"/>
          <w:lang w:val="uk-UA"/>
        </w:rPr>
      </w:pPr>
    </w:p>
    <w:p w:rsidR="00605B89" w:rsidRDefault="00605B89" w:rsidP="00605B89">
      <w:pPr>
        <w:outlineLvl w:val="0"/>
        <w:rPr>
          <w:sz w:val="28"/>
          <w:szCs w:val="28"/>
          <w:lang w:val="uk-UA"/>
        </w:rPr>
      </w:pPr>
    </w:p>
    <w:p w:rsidR="00605B89" w:rsidRDefault="00605B89" w:rsidP="00605B89">
      <w:pPr>
        <w:outlineLvl w:val="0"/>
        <w:rPr>
          <w:sz w:val="28"/>
          <w:szCs w:val="28"/>
          <w:lang w:val="uk-UA"/>
        </w:rPr>
      </w:pPr>
    </w:p>
    <w:p w:rsidR="00605B89" w:rsidRPr="00B002BE" w:rsidRDefault="00605B89" w:rsidP="00605B89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605B89" w:rsidRPr="00B002BE" w:rsidRDefault="00605B89" w:rsidP="00605B89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625C9"/>
    <w:rsid w:val="00211C25"/>
    <w:rsid w:val="0030133B"/>
    <w:rsid w:val="00397915"/>
    <w:rsid w:val="00411344"/>
    <w:rsid w:val="00605B89"/>
    <w:rsid w:val="0075081E"/>
    <w:rsid w:val="007A1FBA"/>
    <w:rsid w:val="008B2299"/>
    <w:rsid w:val="0093691C"/>
    <w:rsid w:val="00997773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2329</Characters>
  <Application>Microsoft Office Word</Application>
  <DocSecurity>0</DocSecurity>
  <Lines>19</Lines>
  <Paragraphs>5</Paragraphs>
  <ScaleCrop>false</ScaleCrop>
  <Company>Grizli777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6</cp:revision>
  <dcterms:created xsi:type="dcterms:W3CDTF">2018-10-09T07:10:00Z</dcterms:created>
  <dcterms:modified xsi:type="dcterms:W3CDTF">2022-07-26T11:10:00Z</dcterms:modified>
</cp:coreProperties>
</file>