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299" w:rsidRPr="00AF2F90" w:rsidRDefault="008B2299" w:rsidP="008B2299">
      <w:pPr>
        <w:tabs>
          <w:tab w:val="left" w:pos="4140"/>
        </w:tabs>
        <w:jc w:val="center"/>
        <w:rPr>
          <w:rFonts w:asciiTheme="minorHAnsi" w:hAnsiTheme="minorHAnsi"/>
          <w:b/>
          <w:sz w:val="10"/>
          <w:lang w:val="uk-UA"/>
        </w:rPr>
      </w:pPr>
      <w:r w:rsidRPr="00AF2F90">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5.25pt" o:ole="" fillcolor="window">
            <v:imagedata r:id="rId5" o:title=""/>
          </v:shape>
          <o:OLEObject Type="Embed" ProgID="Word.Picture.8" ShapeID="_x0000_i1025" DrawAspect="Content" ObjectID="_1717505067" r:id="rId6"/>
        </w:object>
      </w:r>
    </w:p>
    <w:p w:rsidR="008B2299" w:rsidRPr="00AF2F90" w:rsidRDefault="008B2299" w:rsidP="008B2299">
      <w:pPr>
        <w:tabs>
          <w:tab w:val="left" w:pos="4140"/>
        </w:tabs>
        <w:rPr>
          <w:rFonts w:asciiTheme="minorHAnsi" w:hAnsiTheme="minorHAnsi"/>
          <w:b/>
          <w:sz w:val="10"/>
          <w:lang w:val="uk-UA"/>
        </w:rPr>
      </w:pPr>
    </w:p>
    <w:p w:rsidR="008B2299" w:rsidRPr="00AF2F90" w:rsidRDefault="008B2299" w:rsidP="008B2299">
      <w:pPr>
        <w:tabs>
          <w:tab w:val="left" w:pos="3960"/>
        </w:tabs>
        <w:spacing w:line="360" w:lineRule="auto"/>
        <w:jc w:val="center"/>
        <w:outlineLvl w:val="0"/>
        <w:rPr>
          <w:sz w:val="28"/>
          <w:szCs w:val="28"/>
        </w:rPr>
      </w:pPr>
      <w:r w:rsidRPr="00AF2F90">
        <w:rPr>
          <w:sz w:val="28"/>
          <w:szCs w:val="28"/>
        </w:rPr>
        <w:t>ЧЕРКАСЬКА ОБЛАСНА РАДА</w:t>
      </w:r>
    </w:p>
    <w:p w:rsidR="008B2299" w:rsidRPr="00AF2F90" w:rsidRDefault="008B2299" w:rsidP="008B2299">
      <w:pPr>
        <w:spacing w:line="360" w:lineRule="auto"/>
        <w:jc w:val="center"/>
        <w:outlineLvl w:val="0"/>
        <w:rPr>
          <w:sz w:val="28"/>
          <w:szCs w:val="28"/>
          <w:lang w:val="uk-UA"/>
        </w:rPr>
      </w:pPr>
      <w:r w:rsidRPr="00AF2F90">
        <w:rPr>
          <w:sz w:val="28"/>
          <w:szCs w:val="28"/>
          <w:lang w:val="uk-UA"/>
        </w:rPr>
        <w:t>ГОЛОВА</w:t>
      </w:r>
    </w:p>
    <w:p w:rsidR="008B2299" w:rsidRPr="00AF2F90" w:rsidRDefault="008B2299" w:rsidP="008B2299">
      <w:pPr>
        <w:spacing w:line="360" w:lineRule="auto"/>
        <w:jc w:val="center"/>
        <w:outlineLvl w:val="0"/>
        <w:rPr>
          <w:sz w:val="28"/>
          <w:szCs w:val="28"/>
        </w:rPr>
      </w:pPr>
      <w:r w:rsidRPr="00AF2F90">
        <w:rPr>
          <w:b/>
          <w:sz w:val="28"/>
          <w:szCs w:val="28"/>
        </w:rPr>
        <w:t xml:space="preserve">Р О З П О Р Я Д Ж Е Н </w:t>
      </w:r>
      <w:proofErr w:type="spellStart"/>
      <w:r w:rsidRPr="00AF2F90">
        <w:rPr>
          <w:b/>
          <w:sz w:val="28"/>
          <w:szCs w:val="28"/>
        </w:rPr>
        <w:t>Н</w:t>
      </w:r>
      <w:proofErr w:type="spellEnd"/>
      <w:r w:rsidRPr="00AF2F90">
        <w:rPr>
          <w:b/>
          <w:sz w:val="28"/>
          <w:szCs w:val="28"/>
        </w:rPr>
        <w:t xml:space="preserve"> Я</w:t>
      </w:r>
    </w:p>
    <w:p w:rsidR="008B2299" w:rsidRPr="00AF2F90" w:rsidRDefault="008B2299" w:rsidP="008B2299">
      <w:pPr>
        <w:spacing w:before="120" w:line="240" w:lineRule="atLeast"/>
        <w:ind w:right="-1"/>
        <w:jc w:val="center"/>
        <w:outlineLvl w:val="0"/>
        <w:rPr>
          <w:sz w:val="28"/>
          <w:szCs w:val="28"/>
        </w:rPr>
      </w:pPr>
    </w:p>
    <w:p w:rsidR="008B2299" w:rsidRPr="00032F22" w:rsidRDefault="00032F22" w:rsidP="008B2299">
      <w:pPr>
        <w:spacing w:before="120" w:line="240" w:lineRule="atLeast"/>
        <w:ind w:right="-1"/>
        <w:outlineLvl w:val="0"/>
        <w:rPr>
          <w:sz w:val="26"/>
          <w:lang w:val="uk-UA"/>
        </w:rPr>
      </w:pPr>
      <w:r w:rsidRPr="00032F22">
        <w:rPr>
          <w:sz w:val="28"/>
          <w:szCs w:val="28"/>
          <w:u w:val="single"/>
          <w:lang w:val="uk-UA"/>
        </w:rPr>
        <w:t>23.06.2022</w:t>
      </w:r>
      <w:r w:rsidR="008B2299" w:rsidRPr="00AF2F90">
        <w:rPr>
          <w:sz w:val="28"/>
          <w:szCs w:val="28"/>
        </w:rPr>
        <w:t xml:space="preserve">                                                                              </w:t>
      </w:r>
      <w:r>
        <w:rPr>
          <w:sz w:val="28"/>
          <w:szCs w:val="28"/>
          <w:lang w:val="uk-UA"/>
        </w:rPr>
        <w:t xml:space="preserve">       </w:t>
      </w:r>
      <w:bookmarkStart w:id="0" w:name="_GoBack"/>
      <w:bookmarkEnd w:id="0"/>
      <w:r w:rsidR="008B2299" w:rsidRPr="00AF2F90">
        <w:rPr>
          <w:sz w:val="28"/>
          <w:szCs w:val="28"/>
        </w:rPr>
        <w:t xml:space="preserve"> № </w:t>
      </w:r>
      <w:r w:rsidRPr="00032F22">
        <w:rPr>
          <w:sz w:val="28"/>
          <w:szCs w:val="28"/>
          <w:u w:val="single"/>
          <w:lang w:val="uk-UA"/>
        </w:rPr>
        <w:t>133-р</w:t>
      </w:r>
    </w:p>
    <w:p w:rsidR="008B2299" w:rsidRPr="006A1017" w:rsidRDefault="008B2299" w:rsidP="008B2299">
      <w:pPr>
        <w:spacing w:before="120" w:line="240" w:lineRule="atLeast"/>
        <w:ind w:right="-1"/>
        <w:outlineLvl w:val="0"/>
        <w:rPr>
          <w:sz w:val="26"/>
        </w:rPr>
      </w:pPr>
    </w:p>
    <w:p w:rsidR="00AF2F90" w:rsidRPr="00AF2F90" w:rsidRDefault="00AF2F90" w:rsidP="00AF2F90">
      <w:pPr>
        <w:spacing w:before="120" w:line="240" w:lineRule="atLeast"/>
        <w:ind w:right="-1"/>
        <w:outlineLvl w:val="0"/>
        <w:rPr>
          <w:sz w:val="26"/>
        </w:rPr>
      </w:pPr>
    </w:p>
    <w:p w:rsidR="00AF2F90" w:rsidRPr="00AF2F90" w:rsidRDefault="00AF2F90" w:rsidP="00AF2F90">
      <w:pPr>
        <w:rPr>
          <w:sz w:val="28"/>
          <w:szCs w:val="28"/>
        </w:rPr>
      </w:pPr>
      <w:r w:rsidRPr="00AF2F90">
        <w:rPr>
          <w:sz w:val="28"/>
          <w:szCs w:val="28"/>
        </w:rPr>
        <w:t xml:space="preserve">Про </w:t>
      </w:r>
      <w:proofErr w:type="spellStart"/>
      <w:r w:rsidRPr="00AF2F90">
        <w:rPr>
          <w:sz w:val="28"/>
          <w:szCs w:val="28"/>
        </w:rPr>
        <w:t>організацію</w:t>
      </w:r>
      <w:proofErr w:type="spellEnd"/>
      <w:r w:rsidRPr="00AF2F90">
        <w:rPr>
          <w:sz w:val="28"/>
          <w:szCs w:val="28"/>
        </w:rPr>
        <w:t xml:space="preserve"> </w:t>
      </w:r>
      <w:proofErr w:type="spellStart"/>
      <w:r w:rsidRPr="00AF2F90">
        <w:rPr>
          <w:sz w:val="28"/>
          <w:szCs w:val="28"/>
        </w:rPr>
        <w:t>проведення</w:t>
      </w:r>
      <w:proofErr w:type="spellEnd"/>
      <w:r w:rsidRPr="00AF2F90">
        <w:rPr>
          <w:sz w:val="28"/>
          <w:szCs w:val="28"/>
        </w:rPr>
        <w:t xml:space="preserve"> </w:t>
      </w:r>
      <w:proofErr w:type="spellStart"/>
      <w:r w:rsidRPr="00AF2F90">
        <w:rPr>
          <w:sz w:val="28"/>
          <w:szCs w:val="28"/>
        </w:rPr>
        <w:t>кампанії</w:t>
      </w:r>
      <w:proofErr w:type="spellEnd"/>
    </w:p>
    <w:p w:rsidR="00AF2F90" w:rsidRPr="00AF2F90" w:rsidRDefault="00AF2F90" w:rsidP="00AF2F90">
      <w:pPr>
        <w:rPr>
          <w:sz w:val="28"/>
          <w:szCs w:val="28"/>
          <w:lang w:val="uk-UA"/>
        </w:rPr>
      </w:pPr>
      <w:r w:rsidRPr="00AF2F90">
        <w:rPr>
          <w:sz w:val="28"/>
          <w:szCs w:val="28"/>
        </w:rPr>
        <w:t xml:space="preserve">з </w:t>
      </w:r>
      <w:proofErr w:type="spellStart"/>
      <w:r w:rsidRPr="00AF2F90">
        <w:rPr>
          <w:sz w:val="28"/>
          <w:szCs w:val="28"/>
        </w:rPr>
        <w:t>електронного</w:t>
      </w:r>
      <w:proofErr w:type="spellEnd"/>
      <w:r w:rsidRPr="00AF2F90">
        <w:rPr>
          <w:sz w:val="28"/>
          <w:szCs w:val="28"/>
        </w:rPr>
        <w:t xml:space="preserve"> </w:t>
      </w:r>
      <w:proofErr w:type="spellStart"/>
      <w:r w:rsidRPr="00AF2F90">
        <w:rPr>
          <w:sz w:val="28"/>
          <w:szCs w:val="28"/>
        </w:rPr>
        <w:t>декларування</w:t>
      </w:r>
      <w:proofErr w:type="spellEnd"/>
      <w:r w:rsidRPr="00AF2F90">
        <w:rPr>
          <w:sz w:val="28"/>
          <w:szCs w:val="28"/>
        </w:rPr>
        <w:t xml:space="preserve"> </w:t>
      </w:r>
      <w:r w:rsidRPr="00AF2F90">
        <w:rPr>
          <w:sz w:val="28"/>
          <w:szCs w:val="28"/>
          <w:lang w:val="uk-UA"/>
        </w:rPr>
        <w:t>в</w:t>
      </w:r>
      <w:r w:rsidRPr="00AF2F90">
        <w:rPr>
          <w:sz w:val="28"/>
          <w:szCs w:val="28"/>
        </w:rPr>
        <w:t xml:space="preserve"> 2022 </w:t>
      </w:r>
      <w:proofErr w:type="spellStart"/>
      <w:r w:rsidRPr="00AF2F90">
        <w:rPr>
          <w:sz w:val="28"/>
          <w:szCs w:val="28"/>
        </w:rPr>
        <w:t>ро</w:t>
      </w:r>
      <w:proofErr w:type="spellEnd"/>
      <w:r w:rsidRPr="00AF2F90">
        <w:rPr>
          <w:sz w:val="28"/>
          <w:szCs w:val="28"/>
          <w:lang w:val="uk-UA"/>
        </w:rPr>
        <w:t>ці</w:t>
      </w:r>
    </w:p>
    <w:p w:rsidR="00AF2F90" w:rsidRPr="00AF2F90" w:rsidRDefault="00AF2F90" w:rsidP="00AF2F90">
      <w:pPr>
        <w:rPr>
          <w:sz w:val="28"/>
          <w:szCs w:val="28"/>
        </w:rPr>
      </w:pPr>
    </w:p>
    <w:p w:rsidR="00AF2F90" w:rsidRPr="00AF2F90" w:rsidRDefault="00AF2F90" w:rsidP="00AF2F90">
      <w:pPr>
        <w:rPr>
          <w:sz w:val="28"/>
          <w:szCs w:val="28"/>
        </w:rPr>
      </w:pPr>
    </w:p>
    <w:p w:rsidR="00AF2F90" w:rsidRPr="00AF2F90" w:rsidRDefault="00AF2F90" w:rsidP="00AF2F90">
      <w:pPr>
        <w:ind w:firstLine="567"/>
        <w:jc w:val="both"/>
        <w:rPr>
          <w:sz w:val="28"/>
          <w:szCs w:val="28"/>
        </w:rPr>
      </w:pPr>
      <w:proofErr w:type="spellStart"/>
      <w:r w:rsidRPr="00AF2F90">
        <w:rPr>
          <w:sz w:val="28"/>
          <w:szCs w:val="28"/>
        </w:rPr>
        <w:t>Відповідно</w:t>
      </w:r>
      <w:proofErr w:type="spellEnd"/>
      <w:r w:rsidRPr="00AF2F90">
        <w:rPr>
          <w:sz w:val="28"/>
          <w:szCs w:val="28"/>
        </w:rPr>
        <w:t xml:space="preserve"> до </w:t>
      </w:r>
      <w:r w:rsidRPr="00AF2F90">
        <w:rPr>
          <w:sz w:val="28"/>
          <w:szCs w:val="28"/>
          <w:lang w:val="uk-UA"/>
        </w:rPr>
        <w:t xml:space="preserve">статті 55 </w:t>
      </w:r>
      <w:r w:rsidRPr="00AF2F90">
        <w:rPr>
          <w:sz w:val="28"/>
          <w:szCs w:val="28"/>
        </w:rPr>
        <w:t xml:space="preserve">Закону </w:t>
      </w:r>
      <w:proofErr w:type="spellStart"/>
      <w:r w:rsidRPr="00AF2F90">
        <w:rPr>
          <w:sz w:val="28"/>
          <w:szCs w:val="28"/>
        </w:rPr>
        <w:t>України</w:t>
      </w:r>
      <w:proofErr w:type="spellEnd"/>
      <w:r w:rsidRPr="00AF2F90">
        <w:rPr>
          <w:sz w:val="28"/>
          <w:szCs w:val="28"/>
        </w:rPr>
        <w:t xml:space="preserve"> «Про </w:t>
      </w:r>
      <w:proofErr w:type="spellStart"/>
      <w:r w:rsidRPr="00AF2F90">
        <w:rPr>
          <w:sz w:val="28"/>
          <w:szCs w:val="28"/>
        </w:rPr>
        <w:t>місцеве</w:t>
      </w:r>
      <w:proofErr w:type="spellEnd"/>
      <w:r w:rsidRPr="00AF2F90">
        <w:rPr>
          <w:sz w:val="28"/>
          <w:szCs w:val="28"/>
        </w:rPr>
        <w:t xml:space="preserve"> </w:t>
      </w:r>
      <w:proofErr w:type="spellStart"/>
      <w:r w:rsidRPr="00AF2F90">
        <w:rPr>
          <w:sz w:val="28"/>
          <w:szCs w:val="28"/>
        </w:rPr>
        <w:t>самоврядування</w:t>
      </w:r>
      <w:proofErr w:type="spellEnd"/>
      <w:r w:rsidRPr="00AF2F90">
        <w:rPr>
          <w:sz w:val="28"/>
          <w:szCs w:val="28"/>
        </w:rPr>
        <w:t xml:space="preserve"> </w:t>
      </w:r>
      <w:r w:rsidRPr="00AF2F90">
        <w:rPr>
          <w:sz w:val="28"/>
          <w:szCs w:val="28"/>
          <w:lang w:val="uk-UA"/>
        </w:rPr>
        <w:t xml:space="preserve">               </w:t>
      </w:r>
      <w:r w:rsidRPr="00AF2F90">
        <w:rPr>
          <w:sz w:val="28"/>
          <w:szCs w:val="28"/>
        </w:rPr>
        <w:t xml:space="preserve">в </w:t>
      </w:r>
      <w:proofErr w:type="spellStart"/>
      <w:r w:rsidRPr="00AF2F90">
        <w:rPr>
          <w:sz w:val="28"/>
          <w:szCs w:val="28"/>
        </w:rPr>
        <w:t>Україні</w:t>
      </w:r>
      <w:proofErr w:type="spellEnd"/>
      <w:r w:rsidRPr="00AF2F90">
        <w:rPr>
          <w:sz w:val="28"/>
          <w:szCs w:val="28"/>
        </w:rPr>
        <w:t>», п</w:t>
      </w:r>
      <w:proofErr w:type="spellStart"/>
      <w:r w:rsidRPr="00AF2F90">
        <w:rPr>
          <w:sz w:val="28"/>
          <w:szCs w:val="28"/>
          <w:lang w:val="uk-UA"/>
        </w:rPr>
        <w:t>ункту</w:t>
      </w:r>
      <w:proofErr w:type="spellEnd"/>
      <w:r w:rsidRPr="00AF2F90">
        <w:rPr>
          <w:sz w:val="28"/>
          <w:szCs w:val="28"/>
        </w:rPr>
        <w:t xml:space="preserve"> 11 ч</w:t>
      </w:r>
      <w:proofErr w:type="spellStart"/>
      <w:r w:rsidRPr="00AF2F90">
        <w:rPr>
          <w:sz w:val="28"/>
          <w:szCs w:val="28"/>
          <w:lang w:val="uk-UA"/>
        </w:rPr>
        <w:t>астини</w:t>
      </w:r>
      <w:proofErr w:type="spellEnd"/>
      <w:r w:rsidRPr="00AF2F90">
        <w:rPr>
          <w:sz w:val="28"/>
          <w:szCs w:val="28"/>
          <w:lang w:val="uk-UA"/>
        </w:rPr>
        <w:t xml:space="preserve"> першої</w:t>
      </w:r>
      <w:r w:rsidRPr="00AF2F90">
        <w:rPr>
          <w:sz w:val="28"/>
          <w:szCs w:val="28"/>
        </w:rPr>
        <w:t xml:space="preserve"> </w:t>
      </w:r>
      <w:r w:rsidRPr="00AF2F90">
        <w:rPr>
          <w:sz w:val="28"/>
          <w:szCs w:val="28"/>
          <w:lang w:val="uk-UA"/>
        </w:rPr>
        <w:t>статті</w:t>
      </w:r>
      <w:r w:rsidRPr="00AF2F90">
        <w:rPr>
          <w:sz w:val="28"/>
          <w:szCs w:val="28"/>
        </w:rPr>
        <w:t xml:space="preserve"> 11 Закону </w:t>
      </w:r>
      <w:proofErr w:type="spellStart"/>
      <w:r w:rsidRPr="00AF2F90">
        <w:rPr>
          <w:sz w:val="28"/>
          <w:szCs w:val="28"/>
        </w:rPr>
        <w:t>України</w:t>
      </w:r>
      <w:proofErr w:type="spellEnd"/>
      <w:r w:rsidRPr="00AF2F90">
        <w:rPr>
          <w:sz w:val="28"/>
          <w:szCs w:val="28"/>
        </w:rPr>
        <w:t xml:space="preserve"> «Про </w:t>
      </w:r>
      <w:proofErr w:type="spellStart"/>
      <w:r w:rsidRPr="00AF2F90">
        <w:rPr>
          <w:sz w:val="28"/>
          <w:szCs w:val="28"/>
        </w:rPr>
        <w:t>запобігання</w:t>
      </w:r>
      <w:proofErr w:type="spellEnd"/>
      <w:r w:rsidRPr="00AF2F90">
        <w:rPr>
          <w:sz w:val="28"/>
          <w:szCs w:val="28"/>
        </w:rPr>
        <w:t xml:space="preserve"> </w:t>
      </w:r>
      <w:proofErr w:type="spellStart"/>
      <w:r w:rsidRPr="00AF2F90">
        <w:rPr>
          <w:sz w:val="28"/>
          <w:szCs w:val="28"/>
        </w:rPr>
        <w:t>корупції</w:t>
      </w:r>
      <w:proofErr w:type="spellEnd"/>
      <w:r w:rsidRPr="00AF2F90">
        <w:rPr>
          <w:sz w:val="28"/>
          <w:szCs w:val="28"/>
        </w:rPr>
        <w:t xml:space="preserve">», </w:t>
      </w:r>
      <w:r w:rsidRPr="00AF2F90">
        <w:rPr>
          <w:rStyle w:val="docdata"/>
          <w:sz w:val="28"/>
          <w:szCs w:val="28"/>
          <w:lang w:val="uk-UA"/>
        </w:rPr>
        <w:t>враховуючи</w:t>
      </w:r>
      <w:r w:rsidRPr="00AF2F90">
        <w:rPr>
          <w:sz w:val="28"/>
          <w:szCs w:val="28"/>
        </w:rPr>
        <w:t xml:space="preserve"> лис</w:t>
      </w:r>
      <w:r w:rsidRPr="00AF2F90">
        <w:rPr>
          <w:sz w:val="28"/>
          <w:szCs w:val="28"/>
          <w:lang w:val="uk-UA"/>
        </w:rPr>
        <w:t>т</w:t>
      </w:r>
      <w:r w:rsidRPr="00AF2F90">
        <w:rPr>
          <w:sz w:val="28"/>
          <w:szCs w:val="28"/>
        </w:rPr>
        <w:t xml:space="preserve"> </w:t>
      </w:r>
      <w:proofErr w:type="spellStart"/>
      <w:r w:rsidRPr="00AF2F90">
        <w:rPr>
          <w:sz w:val="28"/>
          <w:szCs w:val="28"/>
        </w:rPr>
        <w:t>Національного</w:t>
      </w:r>
      <w:proofErr w:type="spellEnd"/>
      <w:r w:rsidRPr="00AF2F90">
        <w:rPr>
          <w:sz w:val="28"/>
          <w:szCs w:val="28"/>
        </w:rPr>
        <w:t xml:space="preserve"> агентства з </w:t>
      </w:r>
      <w:proofErr w:type="spellStart"/>
      <w:r w:rsidRPr="00AF2F90">
        <w:rPr>
          <w:sz w:val="28"/>
          <w:szCs w:val="28"/>
        </w:rPr>
        <w:t>питань</w:t>
      </w:r>
      <w:proofErr w:type="spellEnd"/>
      <w:r w:rsidRPr="00AF2F90">
        <w:rPr>
          <w:sz w:val="28"/>
          <w:szCs w:val="28"/>
        </w:rPr>
        <w:t xml:space="preserve"> </w:t>
      </w:r>
      <w:proofErr w:type="spellStart"/>
      <w:r w:rsidRPr="00AF2F90">
        <w:rPr>
          <w:sz w:val="28"/>
          <w:szCs w:val="28"/>
        </w:rPr>
        <w:t>запобігання</w:t>
      </w:r>
      <w:proofErr w:type="spellEnd"/>
      <w:r w:rsidRPr="00AF2F90">
        <w:rPr>
          <w:sz w:val="28"/>
          <w:szCs w:val="28"/>
        </w:rPr>
        <w:t xml:space="preserve"> </w:t>
      </w:r>
      <w:proofErr w:type="spellStart"/>
      <w:r w:rsidRPr="00AF2F90">
        <w:rPr>
          <w:sz w:val="28"/>
          <w:szCs w:val="28"/>
        </w:rPr>
        <w:t>корупції</w:t>
      </w:r>
      <w:proofErr w:type="spellEnd"/>
      <w:r w:rsidRPr="00AF2F90">
        <w:rPr>
          <w:sz w:val="28"/>
          <w:szCs w:val="28"/>
        </w:rPr>
        <w:t xml:space="preserve"> департаменту </w:t>
      </w:r>
      <w:proofErr w:type="spellStart"/>
      <w:r w:rsidRPr="00AF2F90">
        <w:rPr>
          <w:sz w:val="28"/>
          <w:szCs w:val="28"/>
        </w:rPr>
        <w:t>запобігання</w:t>
      </w:r>
      <w:proofErr w:type="spellEnd"/>
      <w:r w:rsidRPr="00AF2F90">
        <w:rPr>
          <w:sz w:val="28"/>
          <w:szCs w:val="28"/>
        </w:rPr>
        <w:t xml:space="preserve"> та </w:t>
      </w:r>
      <w:proofErr w:type="spellStart"/>
      <w:r w:rsidRPr="00AF2F90">
        <w:rPr>
          <w:sz w:val="28"/>
          <w:szCs w:val="28"/>
        </w:rPr>
        <w:t>виявлення</w:t>
      </w:r>
      <w:proofErr w:type="spellEnd"/>
      <w:r w:rsidRPr="00AF2F90">
        <w:rPr>
          <w:sz w:val="28"/>
          <w:szCs w:val="28"/>
        </w:rPr>
        <w:t xml:space="preserve"> </w:t>
      </w:r>
      <w:proofErr w:type="spellStart"/>
      <w:r w:rsidRPr="00AF2F90">
        <w:rPr>
          <w:sz w:val="28"/>
          <w:szCs w:val="28"/>
        </w:rPr>
        <w:t>корупції</w:t>
      </w:r>
      <w:proofErr w:type="spellEnd"/>
      <w:r w:rsidRPr="00AF2F90">
        <w:rPr>
          <w:sz w:val="28"/>
          <w:szCs w:val="28"/>
        </w:rPr>
        <w:t xml:space="preserve"> </w:t>
      </w:r>
      <w:proofErr w:type="spellStart"/>
      <w:r w:rsidRPr="00AF2F90">
        <w:rPr>
          <w:sz w:val="28"/>
          <w:szCs w:val="28"/>
        </w:rPr>
        <w:t>від</w:t>
      </w:r>
      <w:proofErr w:type="spellEnd"/>
      <w:r w:rsidRPr="00AF2F90">
        <w:rPr>
          <w:sz w:val="28"/>
          <w:szCs w:val="28"/>
        </w:rPr>
        <w:t xml:space="preserve"> 22.02.2022</w:t>
      </w:r>
      <w:r w:rsidRPr="00AF2F90">
        <w:rPr>
          <w:sz w:val="28"/>
          <w:szCs w:val="28"/>
          <w:lang w:val="uk-UA"/>
        </w:rPr>
        <w:t xml:space="preserve"> </w:t>
      </w:r>
      <w:r w:rsidRPr="00AF2F90">
        <w:rPr>
          <w:sz w:val="28"/>
          <w:szCs w:val="28"/>
        </w:rPr>
        <w:t>№ 22-03/9580-22</w:t>
      </w:r>
      <w:r w:rsidRPr="00AF2F90">
        <w:rPr>
          <w:rStyle w:val="docdata"/>
          <w:sz w:val="28"/>
          <w:szCs w:val="28"/>
          <w:lang w:val="uk-UA"/>
        </w:rPr>
        <w:t>, роз’яснення</w:t>
      </w:r>
      <w:r w:rsidRPr="00AF2F90">
        <w:rPr>
          <w:sz w:val="28"/>
          <w:szCs w:val="28"/>
        </w:rPr>
        <w:t xml:space="preserve"> </w:t>
      </w:r>
      <w:proofErr w:type="spellStart"/>
      <w:r w:rsidRPr="00AF2F90">
        <w:rPr>
          <w:sz w:val="28"/>
          <w:szCs w:val="28"/>
        </w:rPr>
        <w:t>Національного</w:t>
      </w:r>
      <w:proofErr w:type="spellEnd"/>
      <w:r w:rsidRPr="00AF2F90">
        <w:rPr>
          <w:sz w:val="28"/>
          <w:szCs w:val="28"/>
        </w:rPr>
        <w:t xml:space="preserve"> агентства з </w:t>
      </w:r>
      <w:proofErr w:type="spellStart"/>
      <w:r w:rsidRPr="00AF2F90">
        <w:rPr>
          <w:sz w:val="28"/>
          <w:szCs w:val="28"/>
        </w:rPr>
        <w:t>питань</w:t>
      </w:r>
      <w:proofErr w:type="spellEnd"/>
      <w:r w:rsidRPr="00AF2F90">
        <w:rPr>
          <w:sz w:val="28"/>
          <w:szCs w:val="28"/>
        </w:rPr>
        <w:t xml:space="preserve"> </w:t>
      </w:r>
      <w:proofErr w:type="spellStart"/>
      <w:r w:rsidRPr="00AF2F90">
        <w:rPr>
          <w:sz w:val="28"/>
          <w:szCs w:val="28"/>
        </w:rPr>
        <w:t>запобігання</w:t>
      </w:r>
      <w:proofErr w:type="spellEnd"/>
      <w:r w:rsidRPr="00AF2F90">
        <w:rPr>
          <w:sz w:val="28"/>
          <w:szCs w:val="28"/>
        </w:rPr>
        <w:t xml:space="preserve"> </w:t>
      </w:r>
      <w:proofErr w:type="spellStart"/>
      <w:r w:rsidRPr="00AF2F90">
        <w:rPr>
          <w:sz w:val="28"/>
          <w:szCs w:val="28"/>
        </w:rPr>
        <w:t>корупції</w:t>
      </w:r>
      <w:proofErr w:type="spellEnd"/>
      <w:r w:rsidRPr="00AF2F90">
        <w:rPr>
          <w:rStyle w:val="docdata"/>
          <w:sz w:val="28"/>
          <w:szCs w:val="28"/>
          <w:lang w:val="uk-UA"/>
        </w:rPr>
        <w:t xml:space="preserve"> </w:t>
      </w:r>
      <w:proofErr w:type="spellStart"/>
      <w:r w:rsidRPr="00AF2F90">
        <w:rPr>
          <w:sz w:val="28"/>
          <w:szCs w:val="28"/>
          <w:shd w:val="clear" w:color="auto" w:fill="FFFFFF"/>
        </w:rPr>
        <w:t>від</w:t>
      </w:r>
      <w:proofErr w:type="spellEnd"/>
      <w:r w:rsidRPr="00AF2F90">
        <w:rPr>
          <w:sz w:val="28"/>
          <w:szCs w:val="28"/>
          <w:shd w:val="clear" w:color="auto" w:fill="FFFFFF"/>
        </w:rPr>
        <w:t xml:space="preserve"> 07.03.2022 №4</w:t>
      </w:r>
      <w:r w:rsidRPr="00AF2F90">
        <w:rPr>
          <w:sz w:val="28"/>
          <w:szCs w:val="28"/>
          <w:shd w:val="clear" w:color="auto" w:fill="FFFFFF"/>
          <w:lang w:val="uk-UA"/>
        </w:rPr>
        <w:t>,</w:t>
      </w:r>
      <w:r w:rsidRPr="00AF2F90">
        <w:rPr>
          <w:sz w:val="28"/>
          <w:szCs w:val="28"/>
          <w:shd w:val="clear" w:color="auto" w:fill="FFFFFF"/>
        </w:rPr>
        <w:t xml:space="preserve"> </w:t>
      </w:r>
      <w:proofErr w:type="spellStart"/>
      <w:r w:rsidRPr="00AF2F90">
        <w:rPr>
          <w:sz w:val="28"/>
          <w:szCs w:val="28"/>
          <w:shd w:val="clear" w:color="auto" w:fill="FFFFFF"/>
        </w:rPr>
        <w:t>надані</w:t>
      </w:r>
      <w:proofErr w:type="spellEnd"/>
      <w:r w:rsidRPr="00AF2F90">
        <w:rPr>
          <w:sz w:val="28"/>
          <w:szCs w:val="28"/>
          <w:shd w:val="clear" w:color="auto" w:fill="FFFFFF"/>
        </w:rPr>
        <w:t xml:space="preserve"> з </w:t>
      </w:r>
      <w:proofErr w:type="spellStart"/>
      <w:r w:rsidRPr="00AF2F90">
        <w:rPr>
          <w:sz w:val="28"/>
          <w:szCs w:val="28"/>
          <w:shd w:val="clear" w:color="auto" w:fill="FFFFFF"/>
        </w:rPr>
        <w:t>урахуванням</w:t>
      </w:r>
      <w:proofErr w:type="spellEnd"/>
      <w:r w:rsidRPr="00AF2F90">
        <w:rPr>
          <w:sz w:val="28"/>
          <w:szCs w:val="28"/>
          <w:shd w:val="clear" w:color="auto" w:fill="FFFFFF"/>
        </w:rPr>
        <w:t xml:space="preserve"> </w:t>
      </w:r>
      <w:proofErr w:type="spellStart"/>
      <w:r w:rsidRPr="00AF2F90">
        <w:rPr>
          <w:sz w:val="28"/>
          <w:szCs w:val="28"/>
          <w:shd w:val="clear" w:color="auto" w:fill="FFFFFF"/>
        </w:rPr>
        <w:t>положень</w:t>
      </w:r>
      <w:proofErr w:type="spellEnd"/>
      <w:r w:rsidRPr="00AF2F90">
        <w:rPr>
          <w:sz w:val="28"/>
          <w:szCs w:val="28"/>
          <w:shd w:val="clear" w:color="auto" w:fill="FFFFFF"/>
        </w:rPr>
        <w:t xml:space="preserve"> Закону </w:t>
      </w:r>
      <w:proofErr w:type="spellStart"/>
      <w:r w:rsidRPr="00AF2F90">
        <w:rPr>
          <w:sz w:val="28"/>
          <w:szCs w:val="28"/>
          <w:shd w:val="clear" w:color="auto" w:fill="FFFFFF"/>
        </w:rPr>
        <w:t>України</w:t>
      </w:r>
      <w:proofErr w:type="spellEnd"/>
      <w:r w:rsidRPr="00AF2F90">
        <w:rPr>
          <w:sz w:val="28"/>
          <w:szCs w:val="28"/>
          <w:shd w:val="clear" w:color="auto" w:fill="FFFFFF"/>
        </w:rPr>
        <w:t xml:space="preserve"> </w:t>
      </w:r>
      <w:r w:rsidRPr="00AF2F90">
        <w:rPr>
          <w:sz w:val="28"/>
          <w:szCs w:val="28"/>
          <w:shd w:val="clear" w:color="auto" w:fill="FFFFFF"/>
          <w:lang w:val="uk-UA"/>
        </w:rPr>
        <w:t>«</w:t>
      </w:r>
      <w:r w:rsidRPr="00AF2F90">
        <w:rPr>
          <w:sz w:val="28"/>
          <w:szCs w:val="28"/>
          <w:shd w:val="clear" w:color="auto" w:fill="FFFFFF"/>
        </w:rPr>
        <w:t xml:space="preserve">Про </w:t>
      </w:r>
      <w:proofErr w:type="spellStart"/>
      <w:r w:rsidRPr="00AF2F90">
        <w:rPr>
          <w:sz w:val="28"/>
          <w:szCs w:val="28"/>
          <w:shd w:val="clear" w:color="auto" w:fill="FFFFFF"/>
        </w:rPr>
        <w:t>захист</w:t>
      </w:r>
      <w:proofErr w:type="spellEnd"/>
      <w:r w:rsidRPr="00AF2F90">
        <w:rPr>
          <w:sz w:val="28"/>
          <w:szCs w:val="28"/>
          <w:shd w:val="clear" w:color="auto" w:fill="FFFFFF"/>
        </w:rPr>
        <w:t xml:space="preserve"> </w:t>
      </w:r>
      <w:proofErr w:type="spellStart"/>
      <w:r w:rsidRPr="00AF2F90">
        <w:rPr>
          <w:sz w:val="28"/>
          <w:szCs w:val="28"/>
          <w:shd w:val="clear" w:color="auto" w:fill="FFFFFF"/>
        </w:rPr>
        <w:t>інтересів</w:t>
      </w:r>
      <w:proofErr w:type="spellEnd"/>
      <w:r w:rsidRPr="00AF2F90">
        <w:rPr>
          <w:sz w:val="28"/>
          <w:szCs w:val="28"/>
          <w:shd w:val="clear" w:color="auto" w:fill="FFFFFF"/>
        </w:rPr>
        <w:t xml:space="preserve"> </w:t>
      </w:r>
      <w:proofErr w:type="spellStart"/>
      <w:r w:rsidRPr="00AF2F90">
        <w:rPr>
          <w:sz w:val="28"/>
          <w:szCs w:val="28"/>
          <w:shd w:val="clear" w:color="auto" w:fill="FFFFFF"/>
        </w:rPr>
        <w:t>суб'єктів</w:t>
      </w:r>
      <w:proofErr w:type="spellEnd"/>
      <w:r w:rsidRPr="00AF2F90">
        <w:rPr>
          <w:sz w:val="28"/>
          <w:szCs w:val="28"/>
          <w:shd w:val="clear" w:color="auto" w:fill="FFFFFF"/>
        </w:rPr>
        <w:t xml:space="preserve"> </w:t>
      </w:r>
      <w:proofErr w:type="spellStart"/>
      <w:r w:rsidRPr="00AF2F90">
        <w:rPr>
          <w:sz w:val="28"/>
          <w:szCs w:val="28"/>
          <w:shd w:val="clear" w:color="auto" w:fill="FFFFFF"/>
        </w:rPr>
        <w:t>подання</w:t>
      </w:r>
      <w:proofErr w:type="spellEnd"/>
      <w:r w:rsidRPr="00AF2F90">
        <w:rPr>
          <w:sz w:val="28"/>
          <w:szCs w:val="28"/>
          <w:shd w:val="clear" w:color="auto" w:fill="FFFFFF"/>
        </w:rPr>
        <w:t xml:space="preserve"> </w:t>
      </w:r>
      <w:proofErr w:type="spellStart"/>
      <w:r w:rsidRPr="00AF2F90">
        <w:rPr>
          <w:sz w:val="28"/>
          <w:szCs w:val="28"/>
          <w:shd w:val="clear" w:color="auto" w:fill="FFFFFF"/>
        </w:rPr>
        <w:t>звітності</w:t>
      </w:r>
      <w:proofErr w:type="spellEnd"/>
      <w:r w:rsidRPr="00AF2F90">
        <w:rPr>
          <w:sz w:val="28"/>
          <w:szCs w:val="28"/>
          <w:shd w:val="clear" w:color="auto" w:fill="FFFFFF"/>
        </w:rPr>
        <w:t xml:space="preserve"> та </w:t>
      </w:r>
      <w:proofErr w:type="spellStart"/>
      <w:r w:rsidRPr="00AF2F90">
        <w:rPr>
          <w:sz w:val="28"/>
          <w:szCs w:val="28"/>
          <w:shd w:val="clear" w:color="auto" w:fill="FFFFFF"/>
        </w:rPr>
        <w:t>інших</w:t>
      </w:r>
      <w:proofErr w:type="spellEnd"/>
      <w:r w:rsidRPr="00AF2F90">
        <w:rPr>
          <w:sz w:val="28"/>
          <w:szCs w:val="28"/>
          <w:shd w:val="clear" w:color="auto" w:fill="FFFFFF"/>
        </w:rPr>
        <w:t xml:space="preserve"> </w:t>
      </w:r>
      <w:proofErr w:type="spellStart"/>
      <w:r w:rsidRPr="00AF2F90">
        <w:rPr>
          <w:sz w:val="28"/>
          <w:szCs w:val="28"/>
          <w:shd w:val="clear" w:color="auto" w:fill="FFFFFF"/>
        </w:rPr>
        <w:t>документів</w:t>
      </w:r>
      <w:proofErr w:type="spellEnd"/>
      <w:r w:rsidRPr="00AF2F90">
        <w:rPr>
          <w:sz w:val="28"/>
          <w:szCs w:val="28"/>
          <w:shd w:val="clear" w:color="auto" w:fill="FFFFFF"/>
        </w:rPr>
        <w:t xml:space="preserve"> у </w:t>
      </w:r>
      <w:proofErr w:type="spellStart"/>
      <w:r w:rsidRPr="00AF2F90">
        <w:rPr>
          <w:sz w:val="28"/>
          <w:szCs w:val="28"/>
          <w:shd w:val="clear" w:color="auto" w:fill="FFFFFF"/>
        </w:rPr>
        <w:t>період</w:t>
      </w:r>
      <w:proofErr w:type="spellEnd"/>
      <w:r w:rsidRPr="00AF2F90">
        <w:rPr>
          <w:sz w:val="28"/>
          <w:szCs w:val="28"/>
          <w:shd w:val="clear" w:color="auto" w:fill="FFFFFF"/>
        </w:rPr>
        <w:t xml:space="preserve"> </w:t>
      </w:r>
      <w:proofErr w:type="spellStart"/>
      <w:r w:rsidRPr="00AF2F90">
        <w:rPr>
          <w:sz w:val="28"/>
          <w:szCs w:val="28"/>
          <w:shd w:val="clear" w:color="auto" w:fill="FFFFFF"/>
        </w:rPr>
        <w:t>дії</w:t>
      </w:r>
      <w:proofErr w:type="spellEnd"/>
      <w:r w:rsidRPr="00AF2F90">
        <w:rPr>
          <w:sz w:val="28"/>
          <w:szCs w:val="28"/>
          <w:shd w:val="clear" w:color="auto" w:fill="FFFFFF"/>
        </w:rPr>
        <w:t xml:space="preserve"> </w:t>
      </w:r>
      <w:proofErr w:type="spellStart"/>
      <w:r w:rsidRPr="00AF2F90">
        <w:rPr>
          <w:sz w:val="28"/>
          <w:szCs w:val="28"/>
          <w:shd w:val="clear" w:color="auto" w:fill="FFFFFF"/>
        </w:rPr>
        <w:t>воєнного</w:t>
      </w:r>
      <w:proofErr w:type="spellEnd"/>
      <w:r w:rsidRPr="00AF2F90">
        <w:rPr>
          <w:sz w:val="28"/>
          <w:szCs w:val="28"/>
          <w:shd w:val="clear" w:color="auto" w:fill="FFFFFF"/>
        </w:rPr>
        <w:t xml:space="preserve"> стану </w:t>
      </w:r>
      <w:proofErr w:type="spellStart"/>
      <w:r w:rsidRPr="00AF2F90">
        <w:rPr>
          <w:sz w:val="28"/>
          <w:szCs w:val="28"/>
          <w:shd w:val="clear" w:color="auto" w:fill="FFFFFF"/>
        </w:rPr>
        <w:t>або</w:t>
      </w:r>
      <w:proofErr w:type="spellEnd"/>
      <w:r w:rsidRPr="00AF2F90">
        <w:rPr>
          <w:sz w:val="28"/>
          <w:szCs w:val="28"/>
          <w:shd w:val="clear" w:color="auto" w:fill="FFFFFF"/>
        </w:rPr>
        <w:t xml:space="preserve"> стану </w:t>
      </w:r>
      <w:proofErr w:type="spellStart"/>
      <w:r w:rsidRPr="00AF2F90">
        <w:rPr>
          <w:sz w:val="28"/>
          <w:szCs w:val="28"/>
          <w:shd w:val="clear" w:color="auto" w:fill="FFFFFF"/>
        </w:rPr>
        <w:t>війни</w:t>
      </w:r>
      <w:proofErr w:type="spellEnd"/>
      <w:r w:rsidRPr="00AF2F90">
        <w:rPr>
          <w:sz w:val="28"/>
          <w:szCs w:val="28"/>
          <w:shd w:val="clear" w:color="auto" w:fill="FFFFFF"/>
          <w:lang w:val="uk-UA"/>
        </w:rPr>
        <w:t>»</w:t>
      </w:r>
      <w:r w:rsidRPr="00AF2F90">
        <w:rPr>
          <w:sz w:val="28"/>
          <w:szCs w:val="28"/>
          <w:shd w:val="clear" w:color="auto" w:fill="FFFFFF"/>
        </w:rPr>
        <w:t xml:space="preserve"> </w:t>
      </w:r>
      <w:proofErr w:type="spellStart"/>
      <w:r w:rsidRPr="00AF2F90">
        <w:rPr>
          <w:sz w:val="28"/>
          <w:szCs w:val="28"/>
          <w:shd w:val="clear" w:color="auto" w:fill="FFFFFF"/>
        </w:rPr>
        <w:t>від</w:t>
      </w:r>
      <w:proofErr w:type="spellEnd"/>
      <w:r w:rsidRPr="00AF2F90">
        <w:rPr>
          <w:sz w:val="28"/>
          <w:szCs w:val="28"/>
          <w:shd w:val="clear" w:color="auto" w:fill="FFFFFF"/>
        </w:rPr>
        <w:t xml:space="preserve"> 03.03.2022 № 2115-</w:t>
      </w:r>
      <w:r w:rsidRPr="00AF2F90">
        <w:rPr>
          <w:sz w:val="28"/>
          <w:szCs w:val="28"/>
          <w:shd w:val="clear" w:color="auto" w:fill="FFFFFF"/>
          <w:lang w:val="en-US"/>
        </w:rPr>
        <w:t>IX</w:t>
      </w:r>
      <w:r w:rsidRPr="00AF2F90">
        <w:rPr>
          <w:sz w:val="28"/>
          <w:szCs w:val="28"/>
        </w:rPr>
        <w:t>:</w:t>
      </w:r>
    </w:p>
    <w:p w:rsidR="00AF2F90" w:rsidRPr="00AF2F90" w:rsidRDefault="00AF2F90" w:rsidP="00AF2F90">
      <w:pPr>
        <w:rPr>
          <w:sz w:val="28"/>
          <w:szCs w:val="28"/>
        </w:rPr>
      </w:pPr>
    </w:p>
    <w:p w:rsidR="00AF2F90" w:rsidRPr="00AF2F90" w:rsidRDefault="00AF2F90" w:rsidP="00AF2F90">
      <w:pPr>
        <w:ind w:firstLine="567"/>
        <w:jc w:val="both"/>
        <w:rPr>
          <w:sz w:val="28"/>
          <w:szCs w:val="28"/>
        </w:rPr>
      </w:pPr>
      <w:r w:rsidRPr="00AF2F90">
        <w:rPr>
          <w:sz w:val="28"/>
          <w:szCs w:val="28"/>
        </w:rPr>
        <w:t xml:space="preserve">1. </w:t>
      </w:r>
      <w:proofErr w:type="spellStart"/>
      <w:r w:rsidRPr="00AF2F90">
        <w:rPr>
          <w:sz w:val="28"/>
          <w:szCs w:val="28"/>
        </w:rPr>
        <w:t>Забезпечити</w:t>
      </w:r>
      <w:proofErr w:type="spellEnd"/>
      <w:r w:rsidRPr="00AF2F90">
        <w:rPr>
          <w:sz w:val="28"/>
          <w:szCs w:val="28"/>
          <w:lang w:val="uk-UA"/>
        </w:rPr>
        <w:t xml:space="preserve"> в Черкаській обласній раді,</w:t>
      </w:r>
      <w:r w:rsidRPr="00AF2F90">
        <w:rPr>
          <w:sz w:val="28"/>
          <w:szCs w:val="28"/>
          <w:shd w:val="clear" w:color="auto" w:fill="FFFFFF"/>
        </w:rPr>
        <w:t xml:space="preserve"> </w:t>
      </w:r>
      <w:proofErr w:type="spellStart"/>
      <w:r w:rsidRPr="00AF2F90">
        <w:rPr>
          <w:sz w:val="28"/>
          <w:szCs w:val="28"/>
          <w:shd w:val="clear" w:color="auto" w:fill="FFFFFF"/>
        </w:rPr>
        <w:t>протягом</w:t>
      </w:r>
      <w:proofErr w:type="spellEnd"/>
      <w:r w:rsidRPr="00AF2F90">
        <w:rPr>
          <w:sz w:val="28"/>
          <w:szCs w:val="28"/>
          <w:shd w:val="clear" w:color="auto" w:fill="FFFFFF"/>
        </w:rPr>
        <w:t xml:space="preserve"> </w:t>
      </w:r>
      <w:proofErr w:type="spellStart"/>
      <w:r w:rsidRPr="00AF2F90">
        <w:rPr>
          <w:sz w:val="28"/>
          <w:szCs w:val="28"/>
          <w:shd w:val="clear" w:color="auto" w:fill="FFFFFF"/>
        </w:rPr>
        <w:t>трьох</w:t>
      </w:r>
      <w:proofErr w:type="spellEnd"/>
      <w:r w:rsidRPr="00AF2F90">
        <w:rPr>
          <w:sz w:val="28"/>
          <w:szCs w:val="28"/>
          <w:shd w:val="clear" w:color="auto" w:fill="FFFFFF"/>
        </w:rPr>
        <w:t xml:space="preserve"> </w:t>
      </w:r>
      <w:proofErr w:type="spellStart"/>
      <w:r w:rsidRPr="00AF2F90">
        <w:rPr>
          <w:sz w:val="28"/>
          <w:szCs w:val="28"/>
          <w:shd w:val="clear" w:color="auto" w:fill="FFFFFF"/>
        </w:rPr>
        <w:t>місяців</w:t>
      </w:r>
      <w:proofErr w:type="spellEnd"/>
      <w:r w:rsidRPr="00AF2F90">
        <w:rPr>
          <w:sz w:val="28"/>
          <w:szCs w:val="28"/>
          <w:shd w:val="clear" w:color="auto" w:fill="FFFFFF"/>
        </w:rPr>
        <w:t xml:space="preserve"> </w:t>
      </w:r>
      <w:proofErr w:type="spellStart"/>
      <w:proofErr w:type="gramStart"/>
      <w:r w:rsidRPr="00AF2F90">
        <w:rPr>
          <w:sz w:val="28"/>
          <w:szCs w:val="28"/>
          <w:shd w:val="clear" w:color="auto" w:fill="FFFFFF"/>
        </w:rPr>
        <w:t>п</w:t>
      </w:r>
      <w:proofErr w:type="gramEnd"/>
      <w:r w:rsidRPr="00AF2F90">
        <w:rPr>
          <w:sz w:val="28"/>
          <w:szCs w:val="28"/>
          <w:shd w:val="clear" w:color="auto" w:fill="FFFFFF"/>
        </w:rPr>
        <w:t>ісля</w:t>
      </w:r>
      <w:proofErr w:type="spellEnd"/>
      <w:r w:rsidRPr="00AF2F90">
        <w:rPr>
          <w:sz w:val="28"/>
          <w:szCs w:val="28"/>
          <w:shd w:val="clear" w:color="auto" w:fill="FFFFFF"/>
        </w:rPr>
        <w:t xml:space="preserve"> </w:t>
      </w:r>
      <w:proofErr w:type="spellStart"/>
      <w:r w:rsidRPr="00AF2F90">
        <w:rPr>
          <w:sz w:val="28"/>
          <w:szCs w:val="28"/>
          <w:shd w:val="clear" w:color="auto" w:fill="FFFFFF"/>
        </w:rPr>
        <w:t>припинення</w:t>
      </w:r>
      <w:proofErr w:type="spellEnd"/>
      <w:r w:rsidRPr="00AF2F90">
        <w:rPr>
          <w:sz w:val="28"/>
          <w:szCs w:val="28"/>
          <w:shd w:val="clear" w:color="auto" w:fill="FFFFFF"/>
        </w:rPr>
        <w:t xml:space="preserve"> </w:t>
      </w:r>
      <w:proofErr w:type="spellStart"/>
      <w:r w:rsidRPr="00AF2F90">
        <w:rPr>
          <w:sz w:val="28"/>
          <w:szCs w:val="28"/>
          <w:shd w:val="clear" w:color="auto" w:fill="FFFFFF"/>
        </w:rPr>
        <w:t>чи</w:t>
      </w:r>
      <w:proofErr w:type="spellEnd"/>
      <w:r w:rsidRPr="00AF2F90">
        <w:rPr>
          <w:sz w:val="28"/>
          <w:szCs w:val="28"/>
          <w:shd w:val="clear" w:color="auto" w:fill="FFFFFF"/>
        </w:rPr>
        <w:t xml:space="preserve"> </w:t>
      </w:r>
      <w:proofErr w:type="spellStart"/>
      <w:r w:rsidRPr="00AF2F90">
        <w:rPr>
          <w:sz w:val="28"/>
          <w:szCs w:val="28"/>
          <w:shd w:val="clear" w:color="auto" w:fill="FFFFFF"/>
        </w:rPr>
        <w:t>скасування</w:t>
      </w:r>
      <w:proofErr w:type="spellEnd"/>
      <w:r w:rsidRPr="00AF2F90">
        <w:rPr>
          <w:sz w:val="28"/>
          <w:szCs w:val="28"/>
          <w:shd w:val="clear" w:color="auto" w:fill="FFFFFF"/>
        </w:rPr>
        <w:t xml:space="preserve"> </w:t>
      </w:r>
      <w:proofErr w:type="spellStart"/>
      <w:r w:rsidRPr="00AF2F90">
        <w:rPr>
          <w:sz w:val="28"/>
          <w:szCs w:val="28"/>
          <w:shd w:val="clear" w:color="auto" w:fill="FFFFFF"/>
        </w:rPr>
        <w:t>воєнного</w:t>
      </w:r>
      <w:proofErr w:type="spellEnd"/>
      <w:r w:rsidRPr="00AF2F90">
        <w:rPr>
          <w:sz w:val="28"/>
          <w:szCs w:val="28"/>
          <w:shd w:val="clear" w:color="auto" w:fill="FFFFFF"/>
        </w:rPr>
        <w:t xml:space="preserve"> стану </w:t>
      </w:r>
      <w:proofErr w:type="spellStart"/>
      <w:r w:rsidRPr="00AF2F90">
        <w:rPr>
          <w:sz w:val="28"/>
          <w:szCs w:val="28"/>
          <w:shd w:val="clear" w:color="auto" w:fill="FFFFFF"/>
        </w:rPr>
        <w:t>або</w:t>
      </w:r>
      <w:proofErr w:type="spellEnd"/>
      <w:r w:rsidRPr="00AF2F90">
        <w:rPr>
          <w:sz w:val="28"/>
          <w:szCs w:val="28"/>
          <w:shd w:val="clear" w:color="auto" w:fill="FFFFFF"/>
        </w:rPr>
        <w:t xml:space="preserve"> стану </w:t>
      </w:r>
      <w:proofErr w:type="spellStart"/>
      <w:r w:rsidRPr="00AF2F90">
        <w:rPr>
          <w:sz w:val="28"/>
          <w:szCs w:val="28"/>
          <w:shd w:val="clear" w:color="auto" w:fill="FFFFFF"/>
        </w:rPr>
        <w:t>війни</w:t>
      </w:r>
      <w:proofErr w:type="spellEnd"/>
      <w:r w:rsidRPr="00AF2F90">
        <w:rPr>
          <w:sz w:val="28"/>
          <w:szCs w:val="28"/>
          <w:shd w:val="clear" w:color="auto" w:fill="FFFFFF"/>
          <w:lang w:val="uk-UA"/>
        </w:rPr>
        <w:t>,</w:t>
      </w:r>
      <w:r w:rsidRPr="00AF2F90">
        <w:rPr>
          <w:sz w:val="28"/>
          <w:szCs w:val="28"/>
        </w:rPr>
        <w:t xml:space="preserve"> </w:t>
      </w:r>
      <w:proofErr w:type="spellStart"/>
      <w:r w:rsidRPr="00AF2F90">
        <w:rPr>
          <w:sz w:val="28"/>
          <w:szCs w:val="28"/>
        </w:rPr>
        <w:t>організацію</w:t>
      </w:r>
      <w:proofErr w:type="spellEnd"/>
      <w:r w:rsidRPr="00AF2F90">
        <w:rPr>
          <w:sz w:val="28"/>
          <w:szCs w:val="28"/>
        </w:rPr>
        <w:t xml:space="preserve"> </w:t>
      </w:r>
      <w:proofErr w:type="spellStart"/>
      <w:r w:rsidRPr="00AF2F90">
        <w:rPr>
          <w:sz w:val="28"/>
          <w:szCs w:val="28"/>
        </w:rPr>
        <w:t>проведення</w:t>
      </w:r>
      <w:proofErr w:type="spellEnd"/>
      <w:r w:rsidRPr="00AF2F90">
        <w:rPr>
          <w:sz w:val="28"/>
          <w:szCs w:val="28"/>
        </w:rPr>
        <w:t xml:space="preserve"> </w:t>
      </w:r>
      <w:proofErr w:type="spellStart"/>
      <w:r w:rsidRPr="00AF2F90">
        <w:rPr>
          <w:sz w:val="28"/>
          <w:szCs w:val="28"/>
        </w:rPr>
        <w:t>кампанії</w:t>
      </w:r>
      <w:proofErr w:type="spellEnd"/>
      <w:r w:rsidRPr="00AF2F90">
        <w:rPr>
          <w:sz w:val="28"/>
          <w:szCs w:val="28"/>
        </w:rPr>
        <w:t xml:space="preserve"> </w:t>
      </w:r>
      <w:r w:rsidRPr="00AF2F90">
        <w:rPr>
          <w:sz w:val="28"/>
          <w:szCs w:val="28"/>
          <w:lang w:val="uk-UA"/>
        </w:rPr>
        <w:t xml:space="preserve"> </w:t>
      </w:r>
      <w:r w:rsidRPr="00AF2F90">
        <w:rPr>
          <w:sz w:val="28"/>
          <w:szCs w:val="28"/>
        </w:rPr>
        <w:t xml:space="preserve">з </w:t>
      </w:r>
      <w:proofErr w:type="spellStart"/>
      <w:r w:rsidRPr="00AF2F90">
        <w:rPr>
          <w:sz w:val="28"/>
          <w:szCs w:val="28"/>
        </w:rPr>
        <w:t>електронного</w:t>
      </w:r>
      <w:proofErr w:type="spellEnd"/>
      <w:r w:rsidRPr="00AF2F90">
        <w:rPr>
          <w:sz w:val="28"/>
          <w:szCs w:val="28"/>
        </w:rPr>
        <w:t xml:space="preserve"> </w:t>
      </w:r>
      <w:proofErr w:type="spellStart"/>
      <w:r w:rsidRPr="00AF2F90">
        <w:rPr>
          <w:sz w:val="28"/>
          <w:szCs w:val="28"/>
        </w:rPr>
        <w:t>декларування</w:t>
      </w:r>
      <w:proofErr w:type="spellEnd"/>
      <w:r w:rsidRPr="00AF2F90">
        <w:rPr>
          <w:sz w:val="28"/>
          <w:szCs w:val="28"/>
        </w:rPr>
        <w:t xml:space="preserve"> </w:t>
      </w:r>
      <w:r w:rsidRPr="00AF2F90">
        <w:rPr>
          <w:sz w:val="28"/>
          <w:szCs w:val="28"/>
          <w:lang w:val="uk-UA"/>
        </w:rPr>
        <w:t xml:space="preserve">в </w:t>
      </w:r>
      <w:r w:rsidRPr="00AF2F90">
        <w:rPr>
          <w:sz w:val="28"/>
          <w:szCs w:val="28"/>
        </w:rPr>
        <w:t>202</w:t>
      </w:r>
      <w:r w:rsidRPr="00AF2F90">
        <w:rPr>
          <w:sz w:val="28"/>
          <w:szCs w:val="28"/>
          <w:lang w:val="uk-UA"/>
        </w:rPr>
        <w:t>2 року</w:t>
      </w:r>
      <w:r w:rsidRPr="00AF2F90">
        <w:rPr>
          <w:sz w:val="28"/>
          <w:szCs w:val="28"/>
        </w:rPr>
        <w:t>.</w:t>
      </w:r>
    </w:p>
    <w:p w:rsidR="00AF2F90" w:rsidRPr="00AF2F90" w:rsidRDefault="00AF2F90" w:rsidP="00AF2F90">
      <w:pPr>
        <w:rPr>
          <w:sz w:val="28"/>
          <w:szCs w:val="28"/>
        </w:rPr>
      </w:pPr>
    </w:p>
    <w:p w:rsidR="00AF2F90" w:rsidRPr="00AF2F90" w:rsidRDefault="00AF2F90" w:rsidP="00AF2F90">
      <w:pPr>
        <w:ind w:firstLine="567"/>
        <w:jc w:val="both"/>
        <w:rPr>
          <w:sz w:val="28"/>
          <w:szCs w:val="28"/>
          <w:lang w:val="uk-UA"/>
        </w:rPr>
      </w:pPr>
      <w:r w:rsidRPr="00AF2F90">
        <w:rPr>
          <w:sz w:val="28"/>
          <w:szCs w:val="28"/>
        </w:rPr>
        <w:t>2.</w:t>
      </w:r>
      <w:r w:rsidRPr="00AF2F90">
        <w:rPr>
          <w:sz w:val="28"/>
          <w:szCs w:val="28"/>
          <w:lang w:val="uk-UA"/>
        </w:rPr>
        <w:t xml:space="preserve"> Головному спеціалісту управління юридичного забезпечення та роботи з персоналом виконавчого апарату обласної ради СТОРЧАК М.В.:</w:t>
      </w:r>
    </w:p>
    <w:p w:rsidR="00AF2F90" w:rsidRPr="00AF2F90" w:rsidRDefault="00AF2F90" w:rsidP="00AF2F90">
      <w:pPr>
        <w:ind w:firstLine="567"/>
        <w:jc w:val="both"/>
        <w:rPr>
          <w:sz w:val="28"/>
          <w:szCs w:val="28"/>
        </w:rPr>
      </w:pPr>
      <w:r w:rsidRPr="00AF2F90">
        <w:rPr>
          <w:sz w:val="28"/>
          <w:szCs w:val="28"/>
          <w:lang w:val="uk-UA"/>
        </w:rPr>
        <w:t>1) д</w:t>
      </w:r>
      <w:proofErr w:type="spellStart"/>
      <w:r w:rsidRPr="00AF2F90">
        <w:rPr>
          <w:sz w:val="28"/>
          <w:szCs w:val="28"/>
        </w:rPr>
        <w:t>овести</w:t>
      </w:r>
      <w:proofErr w:type="spellEnd"/>
      <w:r w:rsidRPr="00AF2F90">
        <w:rPr>
          <w:sz w:val="28"/>
          <w:szCs w:val="28"/>
        </w:rPr>
        <w:t xml:space="preserve"> до </w:t>
      </w:r>
      <w:proofErr w:type="spellStart"/>
      <w:r w:rsidRPr="00AF2F90">
        <w:rPr>
          <w:sz w:val="28"/>
          <w:szCs w:val="28"/>
        </w:rPr>
        <w:t>відома</w:t>
      </w:r>
      <w:proofErr w:type="spellEnd"/>
      <w:r w:rsidRPr="00AF2F90">
        <w:rPr>
          <w:sz w:val="28"/>
          <w:szCs w:val="28"/>
        </w:rPr>
        <w:t xml:space="preserve"> </w:t>
      </w:r>
      <w:proofErr w:type="spellStart"/>
      <w:r w:rsidRPr="00AF2F90">
        <w:rPr>
          <w:sz w:val="28"/>
          <w:szCs w:val="28"/>
        </w:rPr>
        <w:t>суб’єктів</w:t>
      </w:r>
      <w:proofErr w:type="spellEnd"/>
      <w:r w:rsidRPr="00AF2F90">
        <w:rPr>
          <w:sz w:val="28"/>
          <w:szCs w:val="28"/>
        </w:rPr>
        <w:t xml:space="preserve"> </w:t>
      </w:r>
      <w:proofErr w:type="spellStart"/>
      <w:r w:rsidRPr="00AF2F90">
        <w:rPr>
          <w:sz w:val="28"/>
          <w:szCs w:val="28"/>
        </w:rPr>
        <w:t>декларування</w:t>
      </w:r>
      <w:proofErr w:type="spellEnd"/>
      <w:r w:rsidRPr="00AF2F90">
        <w:rPr>
          <w:sz w:val="28"/>
          <w:szCs w:val="28"/>
          <w:lang w:val="uk-UA"/>
        </w:rPr>
        <w:t xml:space="preserve"> інформацію про</w:t>
      </w:r>
      <w:r w:rsidRPr="00AF2F90">
        <w:rPr>
          <w:sz w:val="28"/>
          <w:szCs w:val="28"/>
        </w:rPr>
        <w:t xml:space="preserve">: </w:t>
      </w:r>
    </w:p>
    <w:p w:rsidR="00AF2F90" w:rsidRPr="00AF2F90" w:rsidRDefault="00AF2F90" w:rsidP="00AF2F90">
      <w:pPr>
        <w:ind w:firstLine="567"/>
        <w:jc w:val="both"/>
        <w:rPr>
          <w:sz w:val="28"/>
          <w:szCs w:val="28"/>
          <w:lang w:val="uk-UA"/>
        </w:rPr>
      </w:pPr>
      <w:proofErr w:type="spellStart"/>
      <w:r w:rsidRPr="00AF2F90">
        <w:rPr>
          <w:sz w:val="28"/>
          <w:szCs w:val="28"/>
        </w:rPr>
        <w:t>оновлені</w:t>
      </w:r>
      <w:proofErr w:type="spellEnd"/>
      <w:r w:rsidRPr="00AF2F90">
        <w:rPr>
          <w:sz w:val="28"/>
          <w:szCs w:val="28"/>
        </w:rPr>
        <w:t xml:space="preserve"> </w:t>
      </w:r>
      <w:proofErr w:type="spellStart"/>
      <w:r w:rsidRPr="00AF2F90">
        <w:rPr>
          <w:sz w:val="28"/>
          <w:szCs w:val="28"/>
        </w:rPr>
        <w:t>роз’яснення</w:t>
      </w:r>
      <w:proofErr w:type="spellEnd"/>
      <w:r w:rsidRPr="00AF2F90">
        <w:rPr>
          <w:sz w:val="28"/>
          <w:szCs w:val="28"/>
        </w:rPr>
        <w:t xml:space="preserve"> </w:t>
      </w:r>
      <w:proofErr w:type="spellStart"/>
      <w:r w:rsidRPr="00AF2F90">
        <w:rPr>
          <w:sz w:val="28"/>
          <w:szCs w:val="28"/>
        </w:rPr>
        <w:t>Національного</w:t>
      </w:r>
      <w:proofErr w:type="spellEnd"/>
      <w:r w:rsidRPr="00AF2F90">
        <w:rPr>
          <w:sz w:val="28"/>
          <w:szCs w:val="28"/>
        </w:rPr>
        <w:t xml:space="preserve"> агентства з </w:t>
      </w:r>
      <w:proofErr w:type="spellStart"/>
      <w:r w:rsidRPr="00AF2F90">
        <w:rPr>
          <w:sz w:val="28"/>
          <w:szCs w:val="28"/>
        </w:rPr>
        <w:t>питань</w:t>
      </w:r>
      <w:proofErr w:type="spellEnd"/>
      <w:r w:rsidRPr="00AF2F90">
        <w:rPr>
          <w:sz w:val="28"/>
          <w:szCs w:val="28"/>
        </w:rPr>
        <w:t xml:space="preserve"> </w:t>
      </w:r>
      <w:proofErr w:type="spellStart"/>
      <w:r w:rsidRPr="00AF2F90">
        <w:rPr>
          <w:sz w:val="28"/>
          <w:szCs w:val="28"/>
        </w:rPr>
        <w:t>запобігання</w:t>
      </w:r>
      <w:proofErr w:type="spellEnd"/>
      <w:r w:rsidRPr="00AF2F90">
        <w:rPr>
          <w:sz w:val="28"/>
          <w:szCs w:val="28"/>
        </w:rPr>
        <w:t xml:space="preserve"> </w:t>
      </w:r>
      <w:proofErr w:type="spellStart"/>
      <w:r w:rsidRPr="00AF2F90">
        <w:rPr>
          <w:sz w:val="28"/>
          <w:szCs w:val="28"/>
        </w:rPr>
        <w:t>корупці</w:t>
      </w:r>
      <w:proofErr w:type="spellEnd"/>
      <w:r w:rsidRPr="00AF2F90">
        <w:rPr>
          <w:sz w:val="28"/>
          <w:szCs w:val="28"/>
          <w:lang w:val="uk-UA"/>
        </w:rPr>
        <w:t xml:space="preserve">ї (далі – Національне агентство) </w:t>
      </w:r>
      <w:proofErr w:type="spellStart"/>
      <w:r w:rsidRPr="00AF2F90">
        <w:rPr>
          <w:sz w:val="28"/>
          <w:szCs w:val="28"/>
        </w:rPr>
        <w:t>від</w:t>
      </w:r>
      <w:proofErr w:type="spellEnd"/>
      <w:r w:rsidRPr="00AF2F90">
        <w:rPr>
          <w:sz w:val="28"/>
          <w:szCs w:val="28"/>
        </w:rPr>
        <w:t xml:space="preserve"> 29.12.2021 № 11; </w:t>
      </w:r>
    </w:p>
    <w:p w:rsidR="00AF2F90" w:rsidRPr="00AF2F90" w:rsidRDefault="00AF2F90" w:rsidP="00AF2F90">
      <w:pPr>
        <w:ind w:firstLine="567"/>
        <w:jc w:val="both"/>
        <w:rPr>
          <w:sz w:val="28"/>
          <w:szCs w:val="28"/>
          <w:lang w:val="uk-UA"/>
        </w:rPr>
      </w:pPr>
      <w:r w:rsidRPr="00AF2F90">
        <w:rPr>
          <w:sz w:val="28"/>
          <w:szCs w:val="28"/>
          <w:lang w:val="uk-UA"/>
        </w:rPr>
        <w:t xml:space="preserve">матеріали щодо заповнення декларацій, які розміщені на Базі знань Національного агентства: </w:t>
      </w:r>
      <w:hyperlink r:id="rId7" w:history="1">
        <w:r w:rsidRPr="00AF2F90">
          <w:rPr>
            <w:rStyle w:val="a3"/>
            <w:color w:val="auto"/>
            <w:sz w:val="28"/>
            <w:szCs w:val="28"/>
          </w:rPr>
          <w:t>https</w:t>
        </w:r>
        <w:r w:rsidRPr="00AF2F90">
          <w:rPr>
            <w:rStyle w:val="a3"/>
            <w:color w:val="auto"/>
            <w:sz w:val="28"/>
            <w:szCs w:val="28"/>
            <w:lang w:val="uk-UA"/>
          </w:rPr>
          <w:t>://</w:t>
        </w:r>
        <w:r w:rsidRPr="00AF2F90">
          <w:rPr>
            <w:rStyle w:val="a3"/>
            <w:color w:val="auto"/>
            <w:sz w:val="28"/>
            <w:szCs w:val="28"/>
          </w:rPr>
          <w:t>wiki</w:t>
        </w:r>
        <w:r w:rsidRPr="00AF2F90">
          <w:rPr>
            <w:rStyle w:val="a3"/>
            <w:color w:val="auto"/>
            <w:sz w:val="28"/>
            <w:szCs w:val="28"/>
            <w:lang w:val="uk-UA"/>
          </w:rPr>
          <w:t>.</w:t>
        </w:r>
        <w:r w:rsidRPr="00AF2F90">
          <w:rPr>
            <w:rStyle w:val="a3"/>
            <w:color w:val="auto"/>
            <w:sz w:val="28"/>
            <w:szCs w:val="28"/>
          </w:rPr>
          <w:t>nazk</w:t>
        </w:r>
        <w:r w:rsidRPr="00AF2F90">
          <w:rPr>
            <w:rStyle w:val="a3"/>
            <w:color w:val="auto"/>
            <w:sz w:val="28"/>
            <w:szCs w:val="28"/>
            <w:lang w:val="uk-UA"/>
          </w:rPr>
          <w:t>.</w:t>
        </w:r>
        <w:r w:rsidRPr="00AF2F90">
          <w:rPr>
            <w:rStyle w:val="a3"/>
            <w:color w:val="auto"/>
            <w:sz w:val="28"/>
            <w:szCs w:val="28"/>
          </w:rPr>
          <w:t>gov</w:t>
        </w:r>
        <w:r w:rsidRPr="00AF2F90">
          <w:rPr>
            <w:rStyle w:val="a3"/>
            <w:color w:val="auto"/>
            <w:sz w:val="28"/>
            <w:szCs w:val="28"/>
            <w:lang w:val="uk-UA"/>
          </w:rPr>
          <w:t>.</w:t>
        </w:r>
        <w:r w:rsidRPr="00AF2F90">
          <w:rPr>
            <w:rStyle w:val="a3"/>
            <w:color w:val="auto"/>
            <w:sz w:val="28"/>
            <w:szCs w:val="28"/>
          </w:rPr>
          <w:t>ua</w:t>
        </w:r>
        <w:r w:rsidRPr="00AF2F90">
          <w:rPr>
            <w:rStyle w:val="a3"/>
            <w:color w:val="auto"/>
            <w:sz w:val="28"/>
            <w:szCs w:val="28"/>
            <w:lang w:val="uk-UA"/>
          </w:rPr>
          <w:t>/?</w:t>
        </w:r>
        <w:r w:rsidRPr="00AF2F90">
          <w:rPr>
            <w:rStyle w:val="a3"/>
            <w:color w:val="auto"/>
            <w:sz w:val="28"/>
            <w:szCs w:val="28"/>
          </w:rPr>
          <w:t>cat</w:t>
        </w:r>
        <w:r w:rsidRPr="00AF2F90">
          <w:rPr>
            <w:rStyle w:val="a3"/>
            <w:color w:val="auto"/>
            <w:sz w:val="28"/>
            <w:szCs w:val="28"/>
            <w:lang w:val="uk-UA"/>
          </w:rPr>
          <w:t>=3</w:t>
        </w:r>
      </w:hyperlink>
      <w:r w:rsidRPr="00AF2F90">
        <w:rPr>
          <w:sz w:val="28"/>
          <w:szCs w:val="28"/>
          <w:lang w:val="uk-UA"/>
        </w:rPr>
        <w:t xml:space="preserve">; </w:t>
      </w:r>
    </w:p>
    <w:p w:rsidR="00AF2F90" w:rsidRPr="00AF2F90" w:rsidRDefault="00AF2F90" w:rsidP="00AF2F90">
      <w:pPr>
        <w:ind w:firstLine="567"/>
        <w:jc w:val="both"/>
        <w:rPr>
          <w:sz w:val="28"/>
          <w:szCs w:val="28"/>
          <w:lang w:val="uk-UA"/>
        </w:rPr>
      </w:pPr>
      <w:r w:rsidRPr="00AF2F90">
        <w:rPr>
          <w:sz w:val="28"/>
          <w:szCs w:val="28"/>
          <w:lang w:val="uk-UA"/>
        </w:rPr>
        <w:t xml:space="preserve">роз’яснення Національного агентства щодо декларування із можливістю пошуку за текстом: </w:t>
      </w:r>
      <w:hyperlink r:id="rId8" w:history="1">
        <w:r w:rsidRPr="00AF2F90">
          <w:rPr>
            <w:rStyle w:val="a3"/>
            <w:color w:val="auto"/>
            <w:sz w:val="28"/>
            <w:szCs w:val="28"/>
          </w:rPr>
          <w:t>https</w:t>
        </w:r>
        <w:r w:rsidRPr="00AF2F90">
          <w:rPr>
            <w:rStyle w:val="a3"/>
            <w:color w:val="auto"/>
            <w:sz w:val="28"/>
            <w:szCs w:val="28"/>
            <w:lang w:val="uk-UA"/>
          </w:rPr>
          <w:t>://</w:t>
        </w:r>
        <w:r w:rsidRPr="00AF2F90">
          <w:rPr>
            <w:rStyle w:val="a3"/>
            <w:color w:val="auto"/>
            <w:sz w:val="28"/>
            <w:szCs w:val="28"/>
          </w:rPr>
          <w:t>cutt</w:t>
        </w:r>
        <w:r w:rsidRPr="00AF2F90">
          <w:rPr>
            <w:rStyle w:val="a3"/>
            <w:color w:val="auto"/>
            <w:sz w:val="28"/>
            <w:szCs w:val="28"/>
            <w:lang w:val="uk-UA"/>
          </w:rPr>
          <w:t>.</w:t>
        </w:r>
        <w:r w:rsidRPr="00AF2F90">
          <w:rPr>
            <w:rStyle w:val="a3"/>
            <w:color w:val="auto"/>
            <w:sz w:val="28"/>
            <w:szCs w:val="28"/>
          </w:rPr>
          <w:t>ly</w:t>
        </w:r>
        <w:r w:rsidRPr="00AF2F90">
          <w:rPr>
            <w:rStyle w:val="a3"/>
            <w:color w:val="auto"/>
            <w:sz w:val="28"/>
            <w:szCs w:val="28"/>
            <w:lang w:val="uk-UA"/>
          </w:rPr>
          <w:t>/</w:t>
        </w:r>
        <w:proofErr w:type="spellStart"/>
        <w:r w:rsidRPr="00AF2F90">
          <w:rPr>
            <w:rStyle w:val="a3"/>
            <w:color w:val="auto"/>
            <w:sz w:val="28"/>
            <w:szCs w:val="28"/>
          </w:rPr>
          <w:t>LOIXnrT</w:t>
        </w:r>
        <w:proofErr w:type="spellEnd"/>
      </w:hyperlink>
      <w:r w:rsidRPr="00AF2F90">
        <w:rPr>
          <w:sz w:val="28"/>
          <w:szCs w:val="28"/>
          <w:lang w:val="uk-UA"/>
        </w:rPr>
        <w:t xml:space="preserve">; </w:t>
      </w:r>
    </w:p>
    <w:p w:rsidR="00AF2F90" w:rsidRPr="00AF2F90" w:rsidRDefault="00AF2F90" w:rsidP="00AF2F90">
      <w:pPr>
        <w:ind w:firstLine="567"/>
        <w:jc w:val="both"/>
        <w:rPr>
          <w:sz w:val="28"/>
          <w:szCs w:val="28"/>
          <w:lang w:val="uk-UA"/>
        </w:rPr>
      </w:pPr>
      <w:r w:rsidRPr="00AF2F90">
        <w:rPr>
          <w:sz w:val="28"/>
          <w:szCs w:val="28"/>
          <w:lang w:val="uk-UA"/>
        </w:rPr>
        <w:t xml:space="preserve">алгоритми отримання відомостей з Електронного кабінету платника ДПС, Державного реєстру речових прав на нерухоме майно та Реєстру прав власності на нерухоме майно, Єдиного державного реєстру транспортних засобів, Порталу електронних послуг ПФУ, Єдиного державного реєстру юридичних </w:t>
      </w:r>
      <w:r w:rsidRPr="00AF2F90">
        <w:rPr>
          <w:sz w:val="28"/>
          <w:szCs w:val="28"/>
          <w:lang w:val="uk-UA"/>
        </w:rPr>
        <w:lastRenderedPageBreak/>
        <w:t xml:space="preserve">осіб, фізичних осіб-підприємців та громадських формувань, інформаційної системи </w:t>
      </w:r>
      <w:proofErr w:type="spellStart"/>
      <w:r w:rsidRPr="00AF2F90">
        <w:rPr>
          <w:sz w:val="28"/>
          <w:szCs w:val="28"/>
          <w:lang w:val="uk-UA"/>
        </w:rPr>
        <w:t>Укрпатент</w:t>
      </w:r>
      <w:proofErr w:type="spellEnd"/>
      <w:r w:rsidRPr="00AF2F90">
        <w:rPr>
          <w:sz w:val="28"/>
          <w:szCs w:val="28"/>
          <w:lang w:val="uk-UA"/>
        </w:rPr>
        <w:t xml:space="preserve">): </w:t>
      </w:r>
      <w:hyperlink r:id="rId9" w:history="1">
        <w:r w:rsidRPr="00AF2F90">
          <w:rPr>
            <w:rStyle w:val="a3"/>
            <w:color w:val="auto"/>
            <w:sz w:val="28"/>
            <w:szCs w:val="28"/>
          </w:rPr>
          <w:t>https</w:t>
        </w:r>
        <w:r w:rsidRPr="00AF2F90">
          <w:rPr>
            <w:rStyle w:val="a3"/>
            <w:color w:val="auto"/>
            <w:sz w:val="28"/>
            <w:szCs w:val="28"/>
            <w:lang w:val="uk-UA"/>
          </w:rPr>
          <w:t>://</w:t>
        </w:r>
        <w:r w:rsidRPr="00AF2F90">
          <w:rPr>
            <w:rStyle w:val="a3"/>
            <w:color w:val="auto"/>
            <w:sz w:val="28"/>
            <w:szCs w:val="28"/>
          </w:rPr>
          <w:t>wiki</w:t>
        </w:r>
        <w:r w:rsidRPr="00AF2F90">
          <w:rPr>
            <w:rStyle w:val="a3"/>
            <w:color w:val="auto"/>
            <w:sz w:val="28"/>
            <w:szCs w:val="28"/>
            <w:lang w:val="uk-UA"/>
          </w:rPr>
          <w:t>.</w:t>
        </w:r>
        <w:r w:rsidRPr="00AF2F90">
          <w:rPr>
            <w:rStyle w:val="a3"/>
            <w:color w:val="auto"/>
            <w:sz w:val="28"/>
            <w:szCs w:val="28"/>
          </w:rPr>
          <w:t>nazk</w:t>
        </w:r>
        <w:r w:rsidRPr="00AF2F90">
          <w:rPr>
            <w:rStyle w:val="a3"/>
            <w:color w:val="auto"/>
            <w:sz w:val="28"/>
            <w:szCs w:val="28"/>
            <w:lang w:val="uk-UA"/>
          </w:rPr>
          <w:t>.</w:t>
        </w:r>
        <w:r w:rsidRPr="00AF2F90">
          <w:rPr>
            <w:rStyle w:val="a3"/>
            <w:color w:val="auto"/>
            <w:sz w:val="28"/>
            <w:szCs w:val="28"/>
          </w:rPr>
          <w:t>gov</w:t>
        </w:r>
        <w:r w:rsidRPr="00AF2F90">
          <w:rPr>
            <w:rStyle w:val="a3"/>
            <w:color w:val="auto"/>
            <w:sz w:val="28"/>
            <w:szCs w:val="28"/>
            <w:lang w:val="uk-UA"/>
          </w:rPr>
          <w:t>.</w:t>
        </w:r>
        <w:r w:rsidRPr="00AF2F90">
          <w:rPr>
            <w:rStyle w:val="a3"/>
            <w:color w:val="auto"/>
            <w:sz w:val="28"/>
            <w:szCs w:val="28"/>
          </w:rPr>
          <w:t>ua</w:t>
        </w:r>
        <w:r w:rsidRPr="00AF2F90">
          <w:rPr>
            <w:rStyle w:val="a3"/>
            <w:color w:val="auto"/>
            <w:sz w:val="28"/>
            <w:szCs w:val="28"/>
            <w:lang w:val="uk-UA"/>
          </w:rPr>
          <w:t>/?</w:t>
        </w:r>
        <w:r w:rsidRPr="00AF2F90">
          <w:rPr>
            <w:rStyle w:val="a3"/>
            <w:color w:val="auto"/>
            <w:sz w:val="28"/>
            <w:szCs w:val="28"/>
          </w:rPr>
          <w:t>cat</w:t>
        </w:r>
        <w:r w:rsidRPr="00AF2F90">
          <w:rPr>
            <w:rStyle w:val="a3"/>
            <w:color w:val="auto"/>
            <w:sz w:val="28"/>
            <w:szCs w:val="28"/>
            <w:lang w:val="uk-UA"/>
          </w:rPr>
          <w:t>=246</w:t>
        </w:r>
      </w:hyperlink>
      <w:r w:rsidRPr="00AF2F90">
        <w:rPr>
          <w:sz w:val="28"/>
          <w:szCs w:val="28"/>
          <w:lang w:val="uk-UA"/>
        </w:rPr>
        <w:t xml:space="preserve">; </w:t>
      </w:r>
    </w:p>
    <w:p w:rsidR="00AF2F90" w:rsidRPr="00AF2F90" w:rsidRDefault="00AF2F90" w:rsidP="00AF2F90">
      <w:pPr>
        <w:ind w:firstLine="567"/>
        <w:jc w:val="both"/>
        <w:rPr>
          <w:sz w:val="28"/>
          <w:szCs w:val="28"/>
          <w:lang w:val="uk-UA"/>
        </w:rPr>
      </w:pPr>
      <w:r w:rsidRPr="00AF2F90">
        <w:rPr>
          <w:sz w:val="28"/>
          <w:szCs w:val="28"/>
          <w:lang w:val="uk-UA"/>
        </w:rPr>
        <w:t xml:space="preserve">наявність </w:t>
      </w:r>
      <w:proofErr w:type="spellStart"/>
      <w:r w:rsidRPr="00AF2F90">
        <w:rPr>
          <w:sz w:val="28"/>
          <w:szCs w:val="28"/>
          <w:lang w:val="uk-UA"/>
        </w:rPr>
        <w:t>чатботу</w:t>
      </w:r>
      <w:proofErr w:type="spellEnd"/>
      <w:r w:rsidRPr="00AF2F90">
        <w:rPr>
          <w:sz w:val="28"/>
          <w:szCs w:val="28"/>
          <w:lang w:val="uk-UA"/>
        </w:rPr>
        <w:t xml:space="preserve"> «Держслужбовець Тарас», який працює в найбільш популярних в Україні соціальних мережах та </w:t>
      </w:r>
      <w:proofErr w:type="spellStart"/>
      <w:r w:rsidRPr="00AF2F90">
        <w:rPr>
          <w:sz w:val="28"/>
          <w:szCs w:val="28"/>
          <w:lang w:val="uk-UA"/>
        </w:rPr>
        <w:t>месенджерах</w:t>
      </w:r>
      <w:proofErr w:type="spellEnd"/>
      <w:r w:rsidRPr="00AF2F90">
        <w:rPr>
          <w:sz w:val="28"/>
          <w:szCs w:val="28"/>
          <w:lang w:val="uk-UA"/>
        </w:rPr>
        <w:t xml:space="preserve"> (зокрема, </w:t>
      </w:r>
      <w:proofErr w:type="spellStart"/>
      <w:r w:rsidRPr="00AF2F90">
        <w:rPr>
          <w:sz w:val="28"/>
          <w:szCs w:val="28"/>
        </w:rPr>
        <w:t>Telegram</w:t>
      </w:r>
      <w:proofErr w:type="spellEnd"/>
      <w:r w:rsidRPr="00AF2F90">
        <w:rPr>
          <w:sz w:val="28"/>
          <w:szCs w:val="28"/>
          <w:lang w:val="uk-UA"/>
        </w:rPr>
        <w:t xml:space="preserve">, </w:t>
      </w:r>
      <w:proofErr w:type="spellStart"/>
      <w:r w:rsidRPr="00AF2F90">
        <w:rPr>
          <w:sz w:val="28"/>
          <w:szCs w:val="28"/>
        </w:rPr>
        <w:t>Viber</w:t>
      </w:r>
      <w:proofErr w:type="spellEnd"/>
      <w:r w:rsidRPr="00AF2F90">
        <w:rPr>
          <w:sz w:val="28"/>
          <w:szCs w:val="28"/>
          <w:lang w:val="uk-UA"/>
        </w:rPr>
        <w:t xml:space="preserve">, </w:t>
      </w:r>
      <w:proofErr w:type="spellStart"/>
      <w:r w:rsidRPr="00AF2F90">
        <w:rPr>
          <w:sz w:val="28"/>
          <w:szCs w:val="28"/>
        </w:rPr>
        <w:t>Facebook</w:t>
      </w:r>
      <w:proofErr w:type="spellEnd"/>
      <w:r w:rsidRPr="00AF2F90">
        <w:rPr>
          <w:sz w:val="28"/>
          <w:szCs w:val="28"/>
          <w:lang w:val="uk-UA"/>
        </w:rPr>
        <w:t xml:space="preserve"> </w:t>
      </w:r>
      <w:proofErr w:type="spellStart"/>
      <w:r w:rsidRPr="00AF2F90">
        <w:rPr>
          <w:sz w:val="28"/>
          <w:szCs w:val="28"/>
        </w:rPr>
        <w:t>Messenger</w:t>
      </w:r>
      <w:proofErr w:type="spellEnd"/>
      <w:r w:rsidRPr="00AF2F90">
        <w:rPr>
          <w:sz w:val="28"/>
          <w:szCs w:val="28"/>
          <w:lang w:val="uk-UA"/>
        </w:rPr>
        <w:t>);</w:t>
      </w:r>
    </w:p>
    <w:p w:rsidR="00AF2F90" w:rsidRPr="00AF2F90" w:rsidRDefault="00AF2F90" w:rsidP="00AF2F90">
      <w:pPr>
        <w:ind w:firstLine="567"/>
        <w:jc w:val="both"/>
        <w:rPr>
          <w:sz w:val="28"/>
          <w:szCs w:val="28"/>
          <w:lang w:val="uk-UA"/>
        </w:rPr>
      </w:pPr>
      <w:r w:rsidRPr="00AF2F90">
        <w:rPr>
          <w:sz w:val="28"/>
          <w:szCs w:val="28"/>
          <w:lang w:val="uk-UA"/>
        </w:rPr>
        <w:t xml:space="preserve">ресурси сторінки Офісу доброчесності, де можна дізнатися, як правильно заповнювати декларації й отримати відповіді на запитання: </w:t>
      </w:r>
      <w:hyperlink r:id="rId10" w:history="1">
        <w:r w:rsidRPr="00AF2F90">
          <w:rPr>
            <w:rStyle w:val="a3"/>
            <w:color w:val="auto"/>
            <w:sz w:val="28"/>
            <w:szCs w:val="28"/>
          </w:rPr>
          <w:t>https</w:t>
        </w:r>
        <w:r w:rsidRPr="00AF2F90">
          <w:rPr>
            <w:rStyle w:val="a3"/>
            <w:color w:val="auto"/>
            <w:sz w:val="28"/>
            <w:szCs w:val="28"/>
            <w:lang w:val="uk-UA"/>
          </w:rPr>
          <w:t>://</w:t>
        </w:r>
        <w:r w:rsidRPr="00AF2F90">
          <w:rPr>
            <w:rStyle w:val="a3"/>
            <w:color w:val="auto"/>
            <w:sz w:val="28"/>
            <w:szCs w:val="28"/>
          </w:rPr>
          <w:t>cutt</w:t>
        </w:r>
        <w:r w:rsidRPr="00AF2F90">
          <w:rPr>
            <w:rStyle w:val="a3"/>
            <w:color w:val="auto"/>
            <w:sz w:val="28"/>
            <w:szCs w:val="28"/>
            <w:lang w:val="uk-UA"/>
          </w:rPr>
          <w:t>.</w:t>
        </w:r>
        <w:r w:rsidRPr="00AF2F90">
          <w:rPr>
            <w:rStyle w:val="a3"/>
            <w:color w:val="auto"/>
            <w:sz w:val="28"/>
            <w:szCs w:val="28"/>
          </w:rPr>
          <w:t>ly</w:t>
        </w:r>
        <w:r w:rsidRPr="00AF2F90">
          <w:rPr>
            <w:rStyle w:val="a3"/>
            <w:color w:val="auto"/>
            <w:sz w:val="28"/>
            <w:szCs w:val="28"/>
            <w:lang w:val="uk-UA"/>
          </w:rPr>
          <w:t>/</w:t>
        </w:r>
        <w:proofErr w:type="spellStart"/>
        <w:r w:rsidRPr="00AF2F90">
          <w:rPr>
            <w:rStyle w:val="a3"/>
            <w:color w:val="auto"/>
            <w:sz w:val="28"/>
            <w:szCs w:val="28"/>
          </w:rPr>
          <w:t>LOIXnrT</w:t>
        </w:r>
        <w:proofErr w:type="spellEnd"/>
      </w:hyperlink>
      <w:r w:rsidRPr="00AF2F90">
        <w:rPr>
          <w:sz w:val="28"/>
          <w:szCs w:val="28"/>
          <w:lang w:val="uk-UA"/>
        </w:rPr>
        <w:t xml:space="preserve">; </w:t>
      </w:r>
    </w:p>
    <w:p w:rsidR="00AF2F90" w:rsidRPr="00AF2F90" w:rsidRDefault="00AF2F90" w:rsidP="00AF2F90">
      <w:pPr>
        <w:ind w:firstLine="567"/>
        <w:jc w:val="both"/>
        <w:rPr>
          <w:sz w:val="28"/>
          <w:szCs w:val="28"/>
          <w:lang w:val="uk-UA"/>
        </w:rPr>
      </w:pPr>
      <w:r w:rsidRPr="00AF2F90">
        <w:rPr>
          <w:sz w:val="28"/>
          <w:szCs w:val="28"/>
          <w:lang w:val="uk-UA"/>
        </w:rPr>
        <w:t xml:space="preserve">ресурси сторінки </w:t>
      </w:r>
      <w:proofErr w:type="spellStart"/>
      <w:r w:rsidRPr="00AF2F90">
        <w:rPr>
          <w:sz w:val="28"/>
          <w:szCs w:val="28"/>
        </w:rPr>
        <w:t>Facebook</w:t>
      </w:r>
      <w:proofErr w:type="spellEnd"/>
      <w:r w:rsidRPr="00AF2F90">
        <w:rPr>
          <w:sz w:val="28"/>
          <w:szCs w:val="28"/>
          <w:lang w:val="uk-UA"/>
        </w:rPr>
        <w:t xml:space="preserve"> Офісу доброчесності: </w:t>
      </w:r>
      <w:proofErr w:type="spellStart"/>
      <w:r w:rsidRPr="00AF2F90">
        <w:rPr>
          <w:sz w:val="28"/>
          <w:szCs w:val="28"/>
        </w:rPr>
        <w:t>https</w:t>
      </w:r>
      <w:proofErr w:type="spellEnd"/>
      <w:r w:rsidRPr="00AF2F90">
        <w:rPr>
          <w:sz w:val="28"/>
          <w:szCs w:val="28"/>
          <w:lang w:val="uk-UA"/>
        </w:rPr>
        <w:t>://</w:t>
      </w:r>
      <w:proofErr w:type="spellStart"/>
      <w:r w:rsidRPr="00AF2F90">
        <w:rPr>
          <w:sz w:val="28"/>
          <w:szCs w:val="28"/>
        </w:rPr>
        <w:t>www</w:t>
      </w:r>
      <w:proofErr w:type="spellEnd"/>
      <w:r w:rsidRPr="00AF2F90">
        <w:rPr>
          <w:sz w:val="28"/>
          <w:szCs w:val="28"/>
          <w:lang w:val="uk-UA"/>
        </w:rPr>
        <w:t>.</w:t>
      </w:r>
      <w:proofErr w:type="spellStart"/>
      <w:r w:rsidRPr="00AF2F90">
        <w:rPr>
          <w:sz w:val="28"/>
          <w:szCs w:val="28"/>
        </w:rPr>
        <w:t>facebook</w:t>
      </w:r>
      <w:proofErr w:type="spellEnd"/>
      <w:r w:rsidRPr="00AF2F90">
        <w:rPr>
          <w:sz w:val="28"/>
          <w:szCs w:val="28"/>
          <w:lang w:val="uk-UA"/>
        </w:rPr>
        <w:t>.</w:t>
      </w:r>
      <w:proofErr w:type="spellStart"/>
      <w:r w:rsidRPr="00AF2F90">
        <w:rPr>
          <w:sz w:val="28"/>
          <w:szCs w:val="28"/>
        </w:rPr>
        <w:t>com</w:t>
      </w:r>
      <w:proofErr w:type="spellEnd"/>
      <w:r w:rsidRPr="00AF2F90">
        <w:rPr>
          <w:sz w:val="28"/>
          <w:szCs w:val="28"/>
          <w:lang w:val="uk-UA"/>
        </w:rPr>
        <w:t>/</w:t>
      </w:r>
      <w:proofErr w:type="spellStart"/>
      <w:r w:rsidRPr="00AF2F90">
        <w:rPr>
          <w:sz w:val="28"/>
          <w:szCs w:val="28"/>
        </w:rPr>
        <w:t>prosvita</w:t>
      </w:r>
      <w:proofErr w:type="spellEnd"/>
      <w:r w:rsidRPr="00AF2F90">
        <w:rPr>
          <w:sz w:val="28"/>
          <w:szCs w:val="28"/>
          <w:lang w:val="uk-UA"/>
        </w:rPr>
        <w:t>.</w:t>
      </w:r>
      <w:proofErr w:type="spellStart"/>
      <w:r w:rsidRPr="00AF2F90">
        <w:rPr>
          <w:sz w:val="28"/>
          <w:szCs w:val="28"/>
        </w:rPr>
        <w:t>nazk</w:t>
      </w:r>
      <w:proofErr w:type="spellEnd"/>
      <w:r w:rsidRPr="00AF2F90">
        <w:rPr>
          <w:sz w:val="28"/>
          <w:szCs w:val="28"/>
          <w:lang w:val="uk-UA"/>
        </w:rPr>
        <w:t xml:space="preserve">; ресурси сторінки </w:t>
      </w:r>
      <w:proofErr w:type="spellStart"/>
      <w:r w:rsidRPr="00AF2F90">
        <w:rPr>
          <w:sz w:val="28"/>
          <w:szCs w:val="28"/>
        </w:rPr>
        <w:t>Facebook</w:t>
      </w:r>
      <w:proofErr w:type="spellEnd"/>
      <w:r w:rsidRPr="00AF2F90">
        <w:rPr>
          <w:sz w:val="28"/>
          <w:szCs w:val="28"/>
          <w:lang w:val="uk-UA"/>
        </w:rPr>
        <w:t xml:space="preserve"> Національного агентства: </w:t>
      </w:r>
      <w:hyperlink r:id="rId11" w:history="1">
        <w:r w:rsidRPr="00AF2F90">
          <w:rPr>
            <w:rStyle w:val="a3"/>
            <w:color w:val="auto"/>
            <w:sz w:val="28"/>
            <w:szCs w:val="28"/>
          </w:rPr>
          <w:t>https</w:t>
        </w:r>
        <w:r w:rsidRPr="00AF2F90">
          <w:rPr>
            <w:rStyle w:val="a3"/>
            <w:color w:val="auto"/>
            <w:sz w:val="28"/>
            <w:szCs w:val="28"/>
            <w:lang w:val="uk-UA"/>
          </w:rPr>
          <w:t>://</w:t>
        </w:r>
        <w:r w:rsidRPr="00AF2F90">
          <w:rPr>
            <w:rStyle w:val="a3"/>
            <w:color w:val="auto"/>
            <w:sz w:val="28"/>
            <w:szCs w:val="28"/>
          </w:rPr>
          <w:t>www</w:t>
        </w:r>
        <w:r w:rsidRPr="00AF2F90">
          <w:rPr>
            <w:rStyle w:val="a3"/>
            <w:color w:val="auto"/>
            <w:sz w:val="28"/>
            <w:szCs w:val="28"/>
            <w:lang w:val="uk-UA"/>
          </w:rPr>
          <w:t>.</w:t>
        </w:r>
        <w:r w:rsidRPr="00AF2F90">
          <w:rPr>
            <w:rStyle w:val="a3"/>
            <w:color w:val="auto"/>
            <w:sz w:val="28"/>
            <w:szCs w:val="28"/>
          </w:rPr>
          <w:t>facebook</w:t>
        </w:r>
        <w:r w:rsidRPr="00AF2F90">
          <w:rPr>
            <w:rStyle w:val="a3"/>
            <w:color w:val="auto"/>
            <w:sz w:val="28"/>
            <w:szCs w:val="28"/>
            <w:lang w:val="uk-UA"/>
          </w:rPr>
          <w:t>.</w:t>
        </w:r>
        <w:r w:rsidRPr="00AF2F90">
          <w:rPr>
            <w:rStyle w:val="a3"/>
            <w:color w:val="auto"/>
            <w:sz w:val="28"/>
            <w:szCs w:val="28"/>
          </w:rPr>
          <w:t>com</w:t>
        </w:r>
        <w:r w:rsidRPr="00AF2F90">
          <w:rPr>
            <w:rStyle w:val="a3"/>
            <w:color w:val="auto"/>
            <w:sz w:val="28"/>
            <w:szCs w:val="28"/>
            <w:lang w:val="uk-UA"/>
          </w:rPr>
          <w:t>/</w:t>
        </w:r>
        <w:proofErr w:type="spellStart"/>
        <w:r w:rsidRPr="00AF2F90">
          <w:rPr>
            <w:rStyle w:val="a3"/>
            <w:color w:val="auto"/>
            <w:sz w:val="28"/>
            <w:szCs w:val="28"/>
          </w:rPr>
          <w:t>NAZKgov</w:t>
        </w:r>
        <w:proofErr w:type="spellEnd"/>
      </w:hyperlink>
      <w:r w:rsidRPr="00AF2F90">
        <w:rPr>
          <w:sz w:val="28"/>
          <w:szCs w:val="28"/>
          <w:lang w:val="uk-UA"/>
        </w:rPr>
        <w:t xml:space="preserve">; </w:t>
      </w:r>
    </w:p>
    <w:p w:rsidR="00AF2F90" w:rsidRPr="00AF2F90" w:rsidRDefault="00AF2F90" w:rsidP="00AF2F90">
      <w:pPr>
        <w:ind w:firstLine="567"/>
        <w:jc w:val="both"/>
        <w:rPr>
          <w:sz w:val="28"/>
          <w:szCs w:val="28"/>
          <w:lang w:val="uk-UA"/>
        </w:rPr>
      </w:pPr>
      <w:r w:rsidRPr="00AF2F90">
        <w:rPr>
          <w:sz w:val="28"/>
          <w:szCs w:val="28"/>
          <w:lang w:val="uk-UA"/>
        </w:rPr>
        <w:t xml:space="preserve">ресурси </w:t>
      </w:r>
      <w:proofErr w:type="spellStart"/>
      <w:r w:rsidRPr="00AF2F90">
        <w:rPr>
          <w:sz w:val="28"/>
          <w:szCs w:val="28"/>
        </w:rPr>
        <w:t>Telegram</w:t>
      </w:r>
      <w:proofErr w:type="spellEnd"/>
      <w:r w:rsidRPr="00AF2F90">
        <w:rPr>
          <w:sz w:val="28"/>
          <w:szCs w:val="28"/>
          <w:lang w:val="uk-UA"/>
        </w:rPr>
        <w:t xml:space="preserve"> каналу Національного агентства: </w:t>
      </w:r>
      <w:hyperlink r:id="rId12" w:history="1">
        <w:r w:rsidRPr="00AF2F90">
          <w:rPr>
            <w:rStyle w:val="a3"/>
            <w:color w:val="auto"/>
            <w:sz w:val="28"/>
            <w:szCs w:val="28"/>
          </w:rPr>
          <w:t>https</w:t>
        </w:r>
        <w:r w:rsidRPr="00AF2F90">
          <w:rPr>
            <w:rStyle w:val="a3"/>
            <w:color w:val="auto"/>
            <w:sz w:val="28"/>
            <w:szCs w:val="28"/>
            <w:lang w:val="uk-UA"/>
          </w:rPr>
          <w:t>://</w:t>
        </w:r>
        <w:r w:rsidRPr="00AF2F90">
          <w:rPr>
            <w:rStyle w:val="a3"/>
            <w:color w:val="auto"/>
            <w:sz w:val="28"/>
            <w:szCs w:val="28"/>
          </w:rPr>
          <w:t>t</w:t>
        </w:r>
        <w:r w:rsidRPr="00AF2F90">
          <w:rPr>
            <w:rStyle w:val="a3"/>
            <w:color w:val="auto"/>
            <w:sz w:val="28"/>
            <w:szCs w:val="28"/>
            <w:lang w:val="uk-UA"/>
          </w:rPr>
          <w:t>.</w:t>
        </w:r>
        <w:r w:rsidRPr="00AF2F90">
          <w:rPr>
            <w:rStyle w:val="a3"/>
            <w:color w:val="auto"/>
            <w:sz w:val="28"/>
            <w:szCs w:val="28"/>
          </w:rPr>
          <w:t>me</w:t>
        </w:r>
        <w:r w:rsidRPr="00AF2F90">
          <w:rPr>
            <w:rStyle w:val="a3"/>
            <w:color w:val="auto"/>
            <w:sz w:val="28"/>
            <w:szCs w:val="28"/>
            <w:lang w:val="uk-UA"/>
          </w:rPr>
          <w:t>/</w:t>
        </w:r>
        <w:r w:rsidRPr="00AF2F90">
          <w:rPr>
            <w:rStyle w:val="a3"/>
            <w:color w:val="auto"/>
            <w:sz w:val="28"/>
            <w:szCs w:val="28"/>
          </w:rPr>
          <w:t>NAZK</w:t>
        </w:r>
        <w:r w:rsidRPr="00AF2F90">
          <w:rPr>
            <w:rStyle w:val="a3"/>
            <w:color w:val="auto"/>
            <w:sz w:val="28"/>
            <w:szCs w:val="28"/>
            <w:lang w:val="uk-UA"/>
          </w:rPr>
          <w:t>_</w:t>
        </w:r>
        <w:r w:rsidRPr="00AF2F90">
          <w:rPr>
            <w:rStyle w:val="a3"/>
            <w:color w:val="auto"/>
            <w:sz w:val="28"/>
            <w:szCs w:val="28"/>
          </w:rPr>
          <w:t>gov</w:t>
        </w:r>
        <w:r w:rsidRPr="00AF2F90">
          <w:rPr>
            <w:rStyle w:val="a3"/>
            <w:color w:val="auto"/>
            <w:sz w:val="28"/>
            <w:szCs w:val="28"/>
            <w:lang w:val="uk-UA"/>
          </w:rPr>
          <w:t>_</w:t>
        </w:r>
        <w:proofErr w:type="spellStart"/>
        <w:r w:rsidRPr="00AF2F90">
          <w:rPr>
            <w:rStyle w:val="a3"/>
            <w:color w:val="auto"/>
            <w:sz w:val="28"/>
            <w:szCs w:val="28"/>
          </w:rPr>
          <w:t>ua</w:t>
        </w:r>
        <w:proofErr w:type="spellEnd"/>
      </w:hyperlink>
      <w:r w:rsidRPr="00AF2F90">
        <w:rPr>
          <w:sz w:val="28"/>
          <w:szCs w:val="28"/>
          <w:lang w:val="uk-UA"/>
        </w:rPr>
        <w:t xml:space="preserve">; </w:t>
      </w:r>
    </w:p>
    <w:p w:rsidR="00AF2F90" w:rsidRPr="00AF2F90" w:rsidRDefault="00AF2F90" w:rsidP="00AF2F90">
      <w:pPr>
        <w:ind w:firstLine="567"/>
        <w:jc w:val="both"/>
        <w:rPr>
          <w:sz w:val="28"/>
          <w:szCs w:val="28"/>
          <w:lang w:val="uk-UA"/>
        </w:rPr>
      </w:pPr>
      <w:r w:rsidRPr="00AF2F90">
        <w:rPr>
          <w:sz w:val="28"/>
          <w:szCs w:val="28"/>
          <w:lang w:val="uk-UA"/>
        </w:rPr>
        <w:t xml:space="preserve">довідкові дані контакт-центру для допомоги декларантам:                       +38(044)200 06 94 та адресу електронної скриньки для розв’язання технічних питань: </w:t>
      </w:r>
      <w:proofErr w:type="spellStart"/>
      <w:r w:rsidRPr="00AF2F90">
        <w:rPr>
          <w:sz w:val="28"/>
          <w:szCs w:val="28"/>
        </w:rPr>
        <w:t>support</w:t>
      </w:r>
      <w:proofErr w:type="spellEnd"/>
      <w:r w:rsidRPr="00AF2F90">
        <w:rPr>
          <w:sz w:val="28"/>
          <w:szCs w:val="28"/>
          <w:lang w:val="uk-UA"/>
        </w:rPr>
        <w:t>@</w:t>
      </w:r>
      <w:proofErr w:type="spellStart"/>
      <w:r w:rsidRPr="00AF2F90">
        <w:rPr>
          <w:sz w:val="28"/>
          <w:szCs w:val="28"/>
        </w:rPr>
        <w:t>nazk</w:t>
      </w:r>
      <w:proofErr w:type="spellEnd"/>
      <w:r w:rsidRPr="00AF2F90">
        <w:rPr>
          <w:sz w:val="28"/>
          <w:szCs w:val="28"/>
          <w:lang w:val="uk-UA"/>
        </w:rPr>
        <w:t>.</w:t>
      </w:r>
      <w:proofErr w:type="spellStart"/>
      <w:r w:rsidRPr="00AF2F90">
        <w:rPr>
          <w:sz w:val="28"/>
          <w:szCs w:val="28"/>
        </w:rPr>
        <w:t>gov</w:t>
      </w:r>
      <w:proofErr w:type="spellEnd"/>
      <w:r w:rsidRPr="00AF2F90">
        <w:rPr>
          <w:sz w:val="28"/>
          <w:szCs w:val="28"/>
          <w:lang w:val="uk-UA"/>
        </w:rPr>
        <w:t>.</w:t>
      </w:r>
      <w:proofErr w:type="spellStart"/>
      <w:r w:rsidRPr="00AF2F90">
        <w:rPr>
          <w:sz w:val="28"/>
          <w:szCs w:val="28"/>
        </w:rPr>
        <w:t>ua</w:t>
      </w:r>
      <w:proofErr w:type="spellEnd"/>
      <w:r w:rsidR="00726A67">
        <w:rPr>
          <w:sz w:val="28"/>
          <w:szCs w:val="28"/>
          <w:lang w:val="uk-UA"/>
        </w:rPr>
        <w:t>;</w:t>
      </w:r>
    </w:p>
    <w:p w:rsidR="00AF2F90" w:rsidRPr="00AF2F90" w:rsidRDefault="00AF2F90" w:rsidP="00AF2F90">
      <w:pPr>
        <w:ind w:firstLine="567"/>
        <w:jc w:val="both"/>
        <w:rPr>
          <w:sz w:val="28"/>
          <w:szCs w:val="28"/>
          <w:shd w:val="clear" w:color="auto" w:fill="FFFFFF"/>
          <w:lang w:val="uk-UA"/>
        </w:rPr>
      </w:pPr>
      <w:r w:rsidRPr="00AF2F90">
        <w:rPr>
          <w:sz w:val="28"/>
          <w:szCs w:val="28"/>
          <w:lang w:val="uk-UA"/>
        </w:rPr>
        <w:t xml:space="preserve">2) </w:t>
      </w:r>
      <w:r w:rsidRPr="00AF2F90">
        <w:rPr>
          <w:sz w:val="28"/>
          <w:szCs w:val="28"/>
          <w:shd w:val="clear" w:color="auto" w:fill="FFFFFF"/>
          <w:lang w:val="uk-UA"/>
        </w:rPr>
        <w:t>протягом трьох місяців після припинення чи скасування воєнного стану або стану війни:</w:t>
      </w:r>
    </w:p>
    <w:p w:rsidR="00AF2F90" w:rsidRPr="00AF2F90" w:rsidRDefault="00AF2F90" w:rsidP="00AF2F90">
      <w:pPr>
        <w:ind w:firstLine="567"/>
        <w:jc w:val="both"/>
        <w:rPr>
          <w:sz w:val="28"/>
          <w:szCs w:val="28"/>
          <w:lang w:val="uk-UA"/>
        </w:rPr>
      </w:pPr>
      <w:r w:rsidRPr="00AF2F90">
        <w:rPr>
          <w:sz w:val="28"/>
          <w:szCs w:val="28"/>
          <w:lang w:val="uk-UA"/>
        </w:rPr>
        <w:t>забезпечити нагадування про обов’язок подання е - декларації суб’єктам декларування, які перебувають у соціальній відпустці та звільнилися протягом звітного періоду;</w:t>
      </w:r>
    </w:p>
    <w:p w:rsidR="00AF2F90" w:rsidRPr="00736DC5" w:rsidRDefault="00AF2F90" w:rsidP="00AF2F90">
      <w:pPr>
        <w:ind w:firstLine="567"/>
        <w:jc w:val="both"/>
        <w:rPr>
          <w:sz w:val="28"/>
          <w:szCs w:val="28"/>
          <w:lang w:val="uk-UA"/>
        </w:rPr>
      </w:pPr>
      <w:r w:rsidRPr="00AF2F90">
        <w:rPr>
          <w:sz w:val="28"/>
          <w:szCs w:val="28"/>
          <w:lang w:val="uk-UA"/>
        </w:rPr>
        <w:t>о</w:t>
      </w:r>
      <w:proofErr w:type="spellStart"/>
      <w:r w:rsidRPr="00AF2F90">
        <w:rPr>
          <w:sz w:val="28"/>
          <w:szCs w:val="28"/>
        </w:rPr>
        <w:t>рганізувати</w:t>
      </w:r>
      <w:proofErr w:type="spellEnd"/>
      <w:r w:rsidRPr="00AF2F90">
        <w:rPr>
          <w:sz w:val="28"/>
          <w:szCs w:val="28"/>
        </w:rPr>
        <w:t xml:space="preserve"> </w:t>
      </w:r>
      <w:proofErr w:type="spellStart"/>
      <w:r w:rsidRPr="00AF2F90">
        <w:rPr>
          <w:sz w:val="28"/>
          <w:szCs w:val="28"/>
        </w:rPr>
        <w:t>надання</w:t>
      </w:r>
      <w:proofErr w:type="spellEnd"/>
      <w:r w:rsidRPr="00AF2F90">
        <w:rPr>
          <w:sz w:val="28"/>
          <w:szCs w:val="28"/>
        </w:rPr>
        <w:t xml:space="preserve"> </w:t>
      </w:r>
      <w:proofErr w:type="spellStart"/>
      <w:r w:rsidRPr="00AF2F90">
        <w:rPr>
          <w:sz w:val="28"/>
          <w:szCs w:val="28"/>
        </w:rPr>
        <w:t>консультативної</w:t>
      </w:r>
      <w:proofErr w:type="spellEnd"/>
      <w:r w:rsidRPr="00AF2F90">
        <w:rPr>
          <w:sz w:val="28"/>
          <w:szCs w:val="28"/>
        </w:rPr>
        <w:t xml:space="preserve"> </w:t>
      </w:r>
      <w:proofErr w:type="spellStart"/>
      <w:r w:rsidRPr="00AF2F90">
        <w:rPr>
          <w:sz w:val="28"/>
          <w:szCs w:val="28"/>
        </w:rPr>
        <w:t>допомоги</w:t>
      </w:r>
      <w:proofErr w:type="spellEnd"/>
      <w:r w:rsidRPr="00AF2F90">
        <w:rPr>
          <w:sz w:val="28"/>
          <w:szCs w:val="28"/>
        </w:rPr>
        <w:t xml:space="preserve"> </w:t>
      </w:r>
      <w:proofErr w:type="spellStart"/>
      <w:r w:rsidRPr="00AF2F90">
        <w:rPr>
          <w:sz w:val="28"/>
          <w:szCs w:val="28"/>
        </w:rPr>
        <w:t>із</w:t>
      </w:r>
      <w:proofErr w:type="spellEnd"/>
      <w:r w:rsidRPr="00AF2F90">
        <w:rPr>
          <w:sz w:val="28"/>
          <w:szCs w:val="28"/>
        </w:rPr>
        <w:t xml:space="preserve"> </w:t>
      </w:r>
      <w:proofErr w:type="spellStart"/>
      <w:r w:rsidRPr="00AF2F90">
        <w:rPr>
          <w:sz w:val="28"/>
          <w:szCs w:val="28"/>
        </w:rPr>
        <w:t>заповнення</w:t>
      </w:r>
      <w:proofErr w:type="spellEnd"/>
      <w:r w:rsidRPr="00AF2F90">
        <w:rPr>
          <w:sz w:val="28"/>
          <w:szCs w:val="28"/>
        </w:rPr>
        <w:t xml:space="preserve"> </w:t>
      </w:r>
      <w:proofErr w:type="spellStart"/>
      <w:r w:rsidRPr="00AF2F90">
        <w:rPr>
          <w:sz w:val="28"/>
          <w:szCs w:val="28"/>
        </w:rPr>
        <w:t>декларацій</w:t>
      </w:r>
      <w:proofErr w:type="spellEnd"/>
      <w:r w:rsidRPr="00AF2F90">
        <w:rPr>
          <w:sz w:val="28"/>
          <w:szCs w:val="28"/>
        </w:rPr>
        <w:t xml:space="preserve"> </w:t>
      </w:r>
      <w:proofErr w:type="spellStart"/>
      <w:r w:rsidRPr="00AF2F90">
        <w:rPr>
          <w:sz w:val="28"/>
          <w:szCs w:val="28"/>
        </w:rPr>
        <w:t>суб’єктами</w:t>
      </w:r>
      <w:proofErr w:type="spellEnd"/>
      <w:r w:rsidRPr="00AF2F90">
        <w:rPr>
          <w:sz w:val="28"/>
          <w:szCs w:val="28"/>
        </w:rPr>
        <w:t xml:space="preserve"> </w:t>
      </w:r>
      <w:proofErr w:type="spellStart"/>
      <w:r w:rsidRPr="00AF2F90">
        <w:rPr>
          <w:sz w:val="28"/>
          <w:szCs w:val="28"/>
        </w:rPr>
        <w:t>декларування</w:t>
      </w:r>
      <w:proofErr w:type="spellEnd"/>
      <w:r w:rsidR="00736DC5">
        <w:rPr>
          <w:sz w:val="28"/>
          <w:szCs w:val="28"/>
          <w:lang w:val="uk-UA"/>
        </w:rPr>
        <w:t>;</w:t>
      </w:r>
    </w:p>
    <w:p w:rsidR="00AF2F90" w:rsidRPr="00AF2F90" w:rsidRDefault="00AF2F90" w:rsidP="00AF2F90">
      <w:pPr>
        <w:ind w:firstLine="567"/>
        <w:jc w:val="both"/>
        <w:rPr>
          <w:sz w:val="28"/>
          <w:szCs w:val="28"/>
        </w:rPr>
      </w:pPr>
      <w:r w:rsidRPr="00AF2F90">
        <w:rPr>
          <w:sz w:val="28"/>
          <w:szCs w:val="28"/>
          <w:lang w:val="uk-UA"/>
        </w:rPr>
        <w:t>д</w:t>
      </w:r>
      <w:proofErr w:type="spellStart"/>
      <w:r w:rsidRPr="00AF2F90">
        <w:rPr>
          <w:sz w:val="28"/>
          <w:szCs w:val="28"/>
        </w:rPr>
        <w:t>овести</w:t>
      </w:r>
      <w:proofErr w:type="spellEnd"/>
      <w:r w:rsidRPr="00AF2F90">
        <w:rPr>
          <w:sz w:val="28"/>
          <w:szCs w:val="28"/>
        </w:rPr>
        <w:t xml:space="preserve"> до </w:t>
      </w:r>
      <w:proofErr w:type="spellStart"/>
      <w:r w:rsidRPr="00AF2F90">
        <w:rPr>
          <w:sz w:val="28"/>
          <w:szCs w:val="28"/>
        </w:rPr>
        <w:t>відома</w:t>
      </w:r>
      <w:proofErr w:type="spellEnd"/>
      <w:r w:rsidRPr="00AF2F90">
        <w:rPr>
          <w:sz w:val="28"/>
          <w:szCs w:val="28"/>
        </w:rPr>
        <w:t xml:space="preserve"> </w:t>
      </w:r>
      <w:proofErr w:type="spellStart"/>
      <w:r w:rsidRPr="00AF2F90">
        <w:rPr>
          <w:sz w:val="28"/>
          <w:szCs w:val="28"/>
        </w:rPr>
        <w:t>суб’єктів</w:t>
      </w:r>
      <w:proofErr w:type="spellEnd"/>
      <w:r w:rsidRPr="00AF2F90">
        <w:rPr>
          <w:sz w:val="28"/>
          <w:szCs w:val="28"/>
        </w:rPr>
        <w:t xml:space="preserve"> </w:t>
      </w:r>
      <w:proofErr w:type="spellStart"/>
      <w:r w:rsidRPr="00AF2F90">
        <w:rPr>
          <w:sz w:val="28"/>
          <w:szCs w:val="28"/>
        </w:rPr>
        <w:t>декларування</w:t>
      </w:r>
      <w:proofErr w:type="spellEnd"/>
      <w:r w:rsidRPr="00AF2F90">
        <w:rPr>
          <w:sz w:val="28"/>
          <w:szCs w:val="28"/>
        </w:rPr>
        <w:t xml:space="preserve"> </w:t>
      </w:r>
      <w:proofErr w:type="spellStart"/>
      <w:r w:rsidRPr="00AF2F90">
        <w:rPr>
          <w:sz w:val="28"/>
          <w:szCs w:val="28"/>
        </w:rPr>
        <w:t>положення</w:t>
      </w:r>
      <w:proofErr w:type="spellEnd"/>
      <w:r w:rsidRPr="00AF2F90">
        <w:rPr>
          <w:sz w:val="28"/>
          <w:szCs w:val="28"/>
        </w:rPr>
        <w:t xml:space="preserve"> </w:t>
      </w:r>
      <w:proofErr w:type="spellStart"/>
      <w:r w:rsidRPr="00AF2F90">
        <w:rPr>
          <w:sz w:val="28"/>
          <w:szCs w:val="28"/>
        </w:rPr>
        <w:t>законодавства</w:t>
      </w:r>
      <w:proofErr w:type="spellEnd"/>
      <w:r w:rsidRPr="00AF2F90">
        <w:rPr>
          <w:sz w:val="28"/>
          <w:szCs w:val="28"/>
        </w:rPr>
        <w:t xml:space="preserve"> </w:t>
      </w:r>
      <w:proofErr w:type="spellStart"/>
      <w:r w:rsidRPr="00AF2F90">
        <w:rPr>
          <w:sz w:val="28"/>
          <w:szCs w:val="28"/>
        </w:rPr>
        <w:t>щодо</w:t>
      </w:r>
      <w:proofErr w:type="spellEnd"/>
      <w:r w:rsidRPr="00AF2F90">
        <w:rPr>
          <w:sz w:val="28"/>
          <w:szCs w:val="28"/>
        </w:rPr>
        <w:t xml:space="preserve"> </w:t>
      </w:r>
      <w:proofErr w:type="spellStart"/>
      <w:r w:rsidRPr="00AF2F90">
        <w:rPr>
          <w:sz w:val="28"/>
          <w:szCs w:val="28"/>
        </w:rPr>
        <w:t>персональної</w:t>
      </w:r>
      <w:proofErr w:type="spellEnd"/>
      <w:r w:rsidRPr="00AF2F90">
        <w:rPr>
          <w:sz w:val="28"/>
          <w:szCs w:val="28"/>
        </w:rPr>
        <w:t xml:space="preserve"> </w:t>
      </w:r>
      <w:proofErr w:type="spellStart"/>
      <w:r w:rsidRPr="00AF2F90">
        <w:rPr>
          <w:sz w:val="28"/>
          <w:szCs w:val="28"/>
        </w:rPr>
        <w:t>відповідальності</w:t>
      </w:r>
      <w:proofErr w:type="spellEnd"/>
      <w:r w:rsidRPr="00AF2F90">
        <w:rPr>
          <w:sz w:val="28"/>
          <w:szCs w:val="28"/>
        </w:rPr>
        <w:t xml:space="preserve"> особи за </w:t>
      </w:r>
      <w:proofErr w:type="spellStart"/>
      <w:r w:rsidRPr="00AF2F90">
        <w:rPr>
          <w:sz w:val="28"/>
          <w:szCs w:val="28"/>
        </w:rPr>
        <w:t>порушення</w:t>
      </w:r>
      <w:proofErr w:type="spellEnd"/>
      <w:r w:rsidRPr="00AF2F90">
        <w:rPr>
          <w:sz w:val="28"/>
          <w:szCs w:val="28"/>
        </w:rPr>
        <w:t xml:space="preserve"> </w:t>
      </w:r>
      <w:proofErr w:type="spellStart"/>
      <w:r w:rsidRPr="00AF2F90">
        <w:rPr>
          <w:sz w:val="28"/>
          <w:szCs w:val="28"/>
        </w:rPr>
        <w:t>вимог</w:t>
      </w:r>
      <w:proofErr w:type="spellEnd"/>
      <w:r w:rsidRPr="00AF2F90">
        <w:rPr>
          <w:sz w:val="28"/>
          <w:szCs w:val="28"/>
        </w:rPr>
        <w:t xml:space="preserve"> </w:t>
      </w:r>
      <w:proofErr w:type="spellStart"/>
      <w:r w:rsidRPr="00AF2F90">
        <w:rPr>
          <w:sz w:val="28"/>
          <w:szCs w:val="28"/>
        </w:rPr>
        <w:t>фінансового</w:t>
      </w:r>
      <w:proofErr w:type="spellEnd"/>
      <w:r w:rsidRPr="00AF2F90">
        <w:rPr>
          <w:sz w:val="28"/>
          <w:szCs w:val="28"/>
        </w:rPr>
        <w:t xml:space="preserve"> контролю</w:t>
      </w:r>
      <w:r w:rsidRPr="00AF2F90">
        <w:rPr>
          <w:sz w:val="28"/>
          <w:szCs w:val="28"/>
          <w:lang w:val="uk-UA"/>
        </w:rPr>
        <w:t xml:space="preserve"> </w:t>
      </w:r>
      <w:r w:rsidRPr="00AF2F90">
        <w:rPr>
          <w:sz w:val="28"/>
          <w:szCs w:val="28"/>
        </w:rPr>
        <w:t xml:space="preserve">за </w:t>
      </w:r>
      <w:proofErr w:type="spellStart"/>
      <w:r w:rsidRPr="00AF2F90">
        <w:rPr>
          <w:sz w:val="28"/>
          <w:szCs w:val="28"/>
        </w:rPr>
        <w:t>умисне</w:t>
      </w:r>
      <w:proofErr w:type="spellEnd"/>
      <w:r w:rsidRPr="00AF2F90">
        <w:rPr>
          <w:sz w:val="28"/>
          <w:szCs w:val="28"/>
        </w:rPr>
        <w:t xml:space="preserve"> </w:t>
      </w:r>
      <w:proofErr w:type="spellStart"/>
      <w:r w:rsidRPr="00AF2F90">
        <w:rPr>
          <w:sz w:val="28"/>
          <w:szCs w:val="28"/>
        </w:rPr>
        <w:t>неподання</w:t>
      </w:r>
      <w:proofErr w:type="spellEnd"/>
      <w:r w:rsidRPr="00AF2F90">
        <w:rPr>
          <w:sz w:val="28"/>
          <w:szCs w:val="28"/>
        </w:rPr>
        <w:t xml:space="preserve"> </w:t>
      </w:r>
      <w:proofErr w:type="spellStart"/>
      <w:r w:rsidRPr="00AF2F90">
        <w:rPr>
          <w:sz w:val="28"/>
          <w:szCs w:val="28"/>
        </w:rPr>
        <w:t>суб’єктом</w:t>
      </w:r>
      <w:proofErr w:type="spellEnd"/>
      <w:r w:rsidRPr="00AF2F90">
        <w:rPr>
          <w:sz w:val="28"/>
          <w:szCs w:val="28"/>
        </w:rPr>
        <w:t xml:space="preserve"> </w:t>
      </w:r>
      <w:proofErr w:type="spellStart"/>
      <w:r w:rsidRPr="00AF2F90">
        <w:rPr>
          <w:sz w:val="28"/>
          <w:szCs w:val="28"/>
        </w:rPr>
        <w:t>декларування</w:t>
      </w:r>
      <w:proofErr w:type="spellEnd"/>
      <w:r w:rsidRPr="00AF2F90">
        <w:rPr>
          <w:sz w:val="28"/>
          <w:szCs w:val="28"/>
        </w:rPr>
        <w:t xml:space="preserve"> </w:t>
      </w:r>
      <w:proofErr w:type="spellStart"/>
      <w:r w:rsidRPr="00AF2F90">
        <w:rPr>
          <w:sz w:val="28"/>
          <w:szCs w:val="28"/>
        </w:rPr>
        <w:t>декларації</w:t>
      </w:r>
      <w:proofErr w:type="spellEnd"/>
      <w:r w:rsidRPr="00AF2F90">
        <w:rPr>
          <w:sz w:val="28"/>
          <w:szCs w:val="28"/>
          <w:lang w:val="uk-UA"/>
        </w:rPr>
        <w:t xml:space="preserve"> та за несвоєчасне її подання без поважних причин</w:t>
      </w:r>
      <w:r w:rsidR="00736DC5">
        <w:rPr>
          <w:sz w:val="28"/>
          <w:szCs w:val="28"/>
          <w:lang w:val="uk-UA"/>
        </w:rPr>
        <w:t>;</w:t>
      </w:r>
    </w:p>
    <w:p w:rsidR="00AF2F90" w:rsidRPr="00AF2F90" w:rsidRDefault="00AF2F90" w:rsidP="00AF2F90">
      <w:pPr>
        <w:ind w:firstLine="567"/>
        <w:jc w:val="both"/>
        <w:rPr>
          <w:sz w:val="28"/>
          <w:szCs w:val="28"/>
          <w:lang w:val="uk-UA"/>
        </w:rPr>
      </w:pPr>
      <w:r w:rsidRPr="00AF2F90">
        <w:rPr>
          <w:sz w:val="28"/>
          <w:szCs w:val="28"/>
          <w:lang w:val="uk-UA"/>
        </w:rPr>
        <w:t xml:space="preserve">здійснити, після завершення кампанії декларування, відповідно до пункту 5 частини 6 статті 13-1 Закону України «Про запобігання корупції» перевірку факту подання суб’єктами декларування декларацій, які подаються щороку та після припинення діяльності, протягом 10 робочих днів з граничної дати подання таких декларацій і повідомити Національне агентство про факт неподання чи несвоєчасного подання таких декларацій упродовж 3 робочих днів з дня виявлення такого факту; </w:t>
      </w:r>
    </w:p>
    <w:p w:rsidR="00AF2F90" w:rsidRPr="00AF2F90" w:rsidRDefault="00AF2F90" w:rsidP="00AF2F90">
      <w:pPr>
        <w:ind w:firstLine="567"/>
        <w:jc w:val="both"/>
        <w:rPr>
          <w:sz w:val="28"/>
          <w:szCs w:val="28"/>
          <w:lang w:val="uk-UA"/>
        </w:rPr>
      </w:pPr>
      <w:r w:rsidRPr="00AF2F90">
        <w:rPr>
          <w:sz w:val="28"/>
          <w:szCs w:val="28"/>
          <w:lang w:val="uk-UA"/>
        </w:rPr>
        <w:t>п</w:t>
      </w:r>
      <w:proofErr w:type="spellStart"/>
      <w:r w:rsidRPr="00AF2F90">
        <w:rPr>
          <w:sz w:val="28"/>
          <w:szCs w:val="28"/>
        </w:rPr>
        <w:t>оінформувати</w:t>
      </w:r>
      <w:proofErr w:type="spellEnd"/>
      <w:r w:rsidRPr="00AF2F90">
        <w:rPr>
          <w:sz w:val="28"/>
          <w:szCs w:val="28"/>
        </w:rPr>
        <w:t xml:space="preserve"> </w:t>
      </w:r>
      <w:proofErr w:type="spellStart"/>
      <w:r w:rsidRPr="00AF2F90">
        <w:rPr>
          <w:sz w:val="28"/>
          <w:szCs w:val="28"/>
        </w:rPr>
        <w:t>Національне</w:t>
      </w:r>
      <w:proofErr w:type="spellEnd"/>
      <w:r w:rsidRPr="00AF2F90">
        <w:rPr>
          <w:sz w:val="28"/>
          <w:szCs w:val="28"/>
        </w:rPr>
        <w:t xml:space="preserve"> агентство в порядку, </w:t>
      </w:r>
      <w:proofErr w:type="spellStart"/>
      <w:r w:rsidRPr="00AF2F90">
        <w:rPr>
          <w:sz w:val="28"/>
          <w:szCs w:val="28"/>
        </w:rPr>
        <w:t>передбаченому</w:t>
      </w:r>
      <w:proofErr w:type="spellEnd"/>
      <w:r w:rsidRPr="00AF2F90">
        <w:rPr>
          <w:sz w:val="28"/>
          <w:szCs w:val="28"/>
        </w:rPr>
        <w:t xml:space="preserve"> Порядком </w:t>
      </w:r>
      <w:proofErr w:type="spellStart"/>
      <w:r w:rsidRPr="00AF2F90">
        <w:rPr>
          <w:sz w:val="28"/>
          <w:szCs w:val="28"/>
        </w:rPr>
        <w:t>перевірки</w:t>
      </w:r>
      <w:proofErr w:type="spellEnd"/>
      <w:r w:rsidRPr="00AF2F90">
        <w:rPr>
          <w:sz w:val="28"/>
          <w:szCs w:val="28"/>
        </w:rPr>
        <w:t xml:space="preserve"> факту </w:t>
      </w:r>
      <w:proofErr w:type="spellStart"/>
      <w:r w:rsidRPr="00AF2F90">
        <w:rPr>
          <w:sz w:val="28"/>
          <w:szCs w:val="28"/>
        </w:rPr>
        <w:t>подання</w:t>
      </w:r>
      <w:proofErr w:type="spellEnd"/>
      <w:r w:rsidRPr="00AF2F90">
        <w:rPr>
          <w:sz w:val="28"/>
          <w:szCs w:val="28"/>
        </w:rPr>
        <w:t xml:space="preserve"> </w:t>
      </w:r>
      <w:proofErr w:type="spellStart"/>
      <w:r w:rsidRPr="00AF2F90">
        <w:rPr>
          <w:sz w:val="28"/>
          <w:szCs w:val="28"/>
        </w:rPr>
        <w:t>суб’єктами</w:t>
      </w:r>
      <w:proofErr w:type="spellEnd"/>
      <w:r w:rsidRPr="00AF2F90">
        <w:rPr>
          <w:sz w:val="28"/>
          <w:szCs w:val="28"/>
        </w:rPr>
        <w:t xml:space="preserve"> </w:t>
      </w:r>
      <w:proofErr w:type="spellStart"/>
      <w:r w:rsidRPr="00AF2F90">
        <w:rPr>
          <w:sz w:val="28"/>
          <w:szCs w:val="28"/>
        </w:rPr>
        <w:t>декларування</w:t>
      </w:r>
      <w:proofErr w:type="spellEnd"/>
      <w:r w:rsidRPr="00AF2F90">
        <w:rPr>
          <w:sz w:val="28"/>
          <w:szCs w:val="28"/>
        </w:rPr>
        <w:t xml:space="preserve"> </w:t>
      </w:r>
      <w:proofErr w:type="spellStart"/>
      <w:r w:rsidRPr="00AF2F90">
        <w:rPr>
          <w:sz w:val="28"/>
          <w:szCs w:val="28"/>
        </w:rPr>
        <w:t>декларацій</w:t>
      </w:r>
      <w:proofErr w:type="spellEnd"/>
      <w:r w:rsidRPr="00AF2F90">
        <w:rPr>
          <w:sz w:val="28"/>
          <w:szCs w:val="28"/>
        </w:rPr>
        <w:t xml:space="preserve"> </w:t>
      </w:r>
      <w:proofErr w:type="spellStart"/>
      <w:r w:rsidRPr="00AF2F90">
        <w:rPr>
          <w:sz w:val="28"/>
          <w:szCs w:val="28"/>
        </w:rPr>
        <w:t>відповідно</w:t>
      </w:r>
      <w:proofErr w:type="spellEnd"/>
      <w:r w:rsidRPr="00AF2F90">
        <w:rPr>
          <w:sz w:val="28"/>
          <w:szCs w:val="28"/>
        </w:rPr>
        <w:t xml:space="preserve"> до Закону </w:t>
      </w:r>
      <w:proofErr w:type="spellStart"/>
      <w:r w:rsidRPr="00AF2F90">
        <w:rPr>
          <w:sz w:val="28"/>
          <w:szCs w:val="28"/>
        </w:rPr>
        <w:t>України</w:t>
      </w:r>
      <w:proofErr w:type="spellEnd"/>
      <w:r w:rsidRPr="00AF2F90">
        <w:rPr>
          <w:sz w:val="28"/>
          <w:szCs w:val="28"/>
        </w:rPr>
        <w:t xml:space="preserve"> «Про </w:t>
      </w:r>
      <w:proofErr w:type="spellStart"/>
      <w:r w:rsidRPr="00AF2F90">
        <w:rPr>
          <w:sz w:val="28"/>
          <w:szCs w:val="28"/>
        </w:rPr>
        <w:t>запобігання</w:t>
      </w:r>
      <w:proofErr w:type="spellEnd"/>
      <w:r w:rsidRPr="00AF2F90">
        <w:rPr>
          <w:sz w:val="28"/>
          <w:szCs w:val="28"/>
        </w:rPr>
        <w:t xml:space="preserve"> </w:t>
      </w:r>
      <w:proofErr w:type="spellStart"/>
      <w:r w:rsidRPr="00AF2F90">
        <w:rPr>
          <w:sz w:val="28"/>
          <w:szCs w:val="28"/>
        </w:rPr>
        <w:t>корупції</w:t>
      </w:r>
      <w:proofErr w:type="spellEnd"/>
      <w:r w:rsidRPr="00AF2F90">
        <w:rPr>
          <w:sz w:val="28"/>
          <w:szCs w:val="28"/>
        </w:rPr>
        <w:t xml:space="preserve">» та </w:t>
      </w:r>
      <w:proofErr w:type="spellStart"/>
      <w:r w:rsidRPr="00AF2F90">
        <w:rPr>
          <w:sz w:val="28"/>
          <w:szCs w:val="28"/>
        </w:rPr>
        <w:t>повідомлення</w:t>
      </w:r>
      <w:proofErr w:type="spellEnd"/>
      <w:r w:rsidRPr="00AF2F90">
        <w:rPr>
          <w:sz w:val="28"/>
          <w:szCs w:val="28"/>
        </w:rPr>
        <w:t xml:space="preserve"> </w:t>
      </w:r>
      <w:proofErr w:type="spellStart"/>
      <w:r w:rsidRPr="00AF2F90">
        <w:rPr>
          <w:sz w:val="28"/>
          <w:szCs w:val="28"/>
        </w:rPr>
        <w:t>Національного</w:t>
      </w:r>
      <w:proofErr w:type="spellEnd"/>
      <w:r w:rsidRPr="00AF2F90">
        <w:rPr>
          <w:sz w:val="28"/>
          <w:szCs w:val="28"/>
        </w:rPr>
        <w:t xml:space="preserve"> агентства з </w:t>
      </w:r>
      <w:proofErr w:type="spellStart"/>
      <w:r w:rsidRPr="00AF2F90">
        <w:rPr>
          <w:sz w:val="28"/>
          <w:szCs w:val="28"/>
        </w:rPr>
        <w:t>питань</w:t>
      </w:r>
      <w:proofErr w:type="spellEnd"/>
      <w:r w:rsidRPr="00AF2F90">
        <w:rPr>
          <w:sz w:val="28"/>
          <w:szCs w:val="28"/>
        </w:rPr>
        <w:t xml:space="preserve"> </w:t>
      </w:r>
      <w:proofErr w:type="spellStart"/>
      <w:r w:rsidRPr="00AF2F90">
        <w:rPr>
          <w:sz w:val="28"/>
          <w:szCs w:val="28"/>
        </w:rPr>
        <w:t>запобігання</w:t>
      </w:r>
      <w:proofErr w:type="spellEnd"/>
      <w:r w:rsidRPr="00AF2F90">
        <w:rPr>
          <w:sz w:val="28"/>
          <w:szCs w:val="28"/>
        </w:rPr>
        <w:t xml:space="preserve"> </w:t>
      </w:r>
      <w:proofErr w:type="spellStart"/>
      <w:r w:rsidRPr="00AF2F90">
        <w:rPr>
          <w:sz w:val="28"/>
          <w:szCs w:val="28"/>
        </w:rPr>
        <w:t>корупції</w:t>
      </w:r>
      <w:proofErr w:type="spellEnd"/>
      <w:r w:rsidRPr="00AF2F90">
        <w:rPr>
          <w:sz w:val="28"/>
          <w:szCs w:val="28"/>
        </w:rPr>
        <w:t xml:space="preserve"> про </w:t>
      </w:r>
      <w:proofErr w:type="spellStart"/>
      <w:r w:rsidRPr="00AF2F90">
        <w:rPr>
          <w:sz w:val="28"/>
          <w:szCs w:val="28"/>
        </w:rPr>
        <w:t>випадки</w:t>
      </w:r>
      <w:proofErr w:type="spellEnd"/>
      <w:r w:rsidRPr="00AF2F90">
        <w:rPr>
          <w:sz w:val="28"/>
          <w:szCs w:val="28"/>
        </w:rPr>
        <w:t xml:space="preserve"> </w:t>
      </w:r>
      <w:proofErr w:type="spellStart"/>
      <w:r w:rsidRPr="00AF2F90">
        <w:rPr>
          <w:sz w:val="28"/>
          <w:szCs w:val="28"/>
        </w:rPr>
        <w:t>неподання</w:t>
      </w:r>
      <w:proofErr w:type="spellEnd"/>
      <w:r w:rsidRPr="00AF2F90">
        <w:rPr>
          <w:sz w:val="28"/>
          <w:szCs w:val="28"/>
        </w:rPr>
        <w:t xml:space="preserve"> </w:t>
      </w:r>
      <w:proofErr w:type="spellStart"/>
      <w:r w:rsidRPr="00AF2F90">
        <w:rPr>
          <w:sz w:val="28"/>
          <w:szCs w:val="28"/>
        </w:rPr>
        <w:t>чи</w:t>
      </w:r>
      <w:proofErr w:type="spellEnd"/>
      <w:r w:rsidRPr="00AF2F90">
        <w:rPr>
          <w:sz w:val="28"/>
          <w:szCs w:val="28"/>
        </w:rPr>
        <w:t xml:space="preserve"> </w:t>
      </w:r>
      <w:proofErr w:type="spellStart"/>
      <w:r w:rsidRPr="00AF2F90">
        <w:rPr>
          <w:sz w:val="28"/>
          <w:szCs w:val="28"/>
        </w:rPr>
        <w:t>несвоєчасного</w:t>
      </w:r>
      <w:proofErr w:type="spellEnd"/>
      <w:r w:rsidRPr="00AF2F90">
        <w:rPr>
          <w:sz w:val="28"/>
          <w:szCs w:val="28"/>
        </w:rPr>
        <w:t xml:space="preserve"> </w:t>
      </w:r>
      <w:proofErr w:type="spellStart"/>
      <w:r w:rsidRPr="00AF2F90">
        <w:rPr>
          <w:sz w:val="28"/>
          <w:szCs w:val="28"/>
        </w:rPr>
        <w:t>подання</w:t>
      </w:r>
      <w:proofErr w:type="spellEnd"/>
      <w:r w:rsidRPr="00AF2F90">
        <w:rPr>
          <w:sz w:val="28"/>
          <w:szCs w:val="28"/>
        </w:rPr>
        <w:t xml:space="preserve"> таких </w:t>
      </w:r>
      <w:proofErr w:type="spellStart"/>
      <w:r w:rsidRPr="00AF2F90">
        <w:rPr>
          <w:sz w:val="28"/>
          <w:szCs w:val="28"/>
        </w:rPr>
        <w:t>декларацій</w:t>
      </w:r>
      <w:proofErr w:type="spellEnd"/>
      <w:r w:rsidRPr="00AF2F90">
        <w:rPr>
          <w:sz w:val="28"/>
          <w:szCs w:val="28"/>
        </w:rPr>
        <w:t xml:space="preserve">, </w:t>
      </w:r>
      <w:proofErr w:type="spellStart"/>
      <w:r w:rsidRPr="00AF2F90">
        <w:rPr>
          <w:sz w:val="28"/>
          <w:szCs w:val="28"/>
        </w:rPr>
        <w:t>затвердженим</w:t>
      </w:r>
      <w:proofErr w:type="spellEnd"/>
      <w:r w:rsidRPr="00AF2F90">
        <w:rPr>
          <w:sz w:val="28"/>
          <w:szCs w:val="28"/>
        </w:rPr>
        <w:t xml:space="preserve"> наказом </w:t>
      </w:r>
      <w:proofErr w:type="spellStart"/>
      <w:r w:rsidRPr="00AF2F90">
        <w:rPr>
          <w:sz w:val="28"/>
          <w:szCs w:val="28"/>
        </w:rPr>
        <w:t>Національного</w:t>
      </w:r>
      <w:proofErr w:type="spellEnd"/>
      <w:r w:rsidRPr="00AF2F90">
        <w:rPr>
          <w:sz w:val="28"/>
          <w:szCs w:val="28"/>
        </w:rPr>
        <w:t xml:space="preserve"> агентства </w:t>
      </w:r>
      <w:proofErr w:type="spellStart"/>
      <w:r w:rsidRPr="00AF2F90">
        <w:rPr>
          <w:sz w:val="28"/>
          <w:szCs w:val="28"/>
        </w:rPr>
        <w:t>від</w:t>
      </w:r>
      <w:proofErr w:type="spellEnd"/>
      <w:r w:rsidRPr="00AF2F90">
        <w:rPr>
          <w:sz w:val="28"/>
          <w:szCs w:val="28"/>
        </w:rPr>
        <w:t xml:space="preserve"> 20.08.2021 № 539/21.</w:t>
      </w:r>
    </w:p>
    <w:p w:rsidR="00AF2F90" w:rsidRPr="00AF2F90" w:rsidRDefault="00AF2F90" w:rsidP="00AF2F90">
      <w:pPr>
        <w:ind w:firstLine="567"/>
        <w:jc w:val="both"/>
        <w:rPr>
          <w:sz w:val="28"/>
          <w:szCs w:val="28"/>
          <w:lang w:val="uk-UA"/>
        </w:rPr>
      </w:pPr>
    </w:p>
    <w:p w:rsidR="00AF2F90" w:rsidRPr="00AF2F90" w:rsidRDefault="00AF2F90" w:rsidP="00AF2F90">
      <w:pPr>
        <w:ind w:firstLine="567"/>
        <w:rPr>
          <w:sz w:val="28"/>
          <w:szCs w:val="28"/>
        </w:rPr>
      </w:pPr>
      <w:r w:rsidRPr="00AF2F90">
        <w:rPr>
          <w:sz w:val="28"/>
          <w:szCs w:val="28"/>
        </w:rPr>
        <w:t xml:space="preserve">3. Контроль за </w:t>
      </w:r>
      <w:proofErr w:type="spellStart"/>
      <w:r w:rsidRPr="00AF2F90">
        <w:rPr>
          <w:sz w:val="28"/>
          <w:szCs w:val="28"/>
        </w:rPr>
        <w:t>виконанням</w:t>
      </w:r>
      <w:proofErr w:type="spellEnd"/>
      <w:r w:rsidRPr="00AF2F90">
        <w:rPr>
          <w:sz w:val="28"/>
          <w:szCs w:val="28"/>
        </w:rPr>
        <w:t xml:space="preserve"> </w:t>
      </w:r>
      <w:proofErr w:type="spellStart"/>
      <w:r w:rsidRPr="00AF2F90">
        <w:rPr>
          <w:sz w:val="28"/>
          <w:szCs w:val="28"/>
        </w:rPr>
        <w:t>цього</w:t>
      </w:r>
      <w:proofErr w:type="spellEnd"/>
      <w:r w:rsidRPr="00AF2F90">
        <w:rPr>
          <w:sz w:val="28"/>
          <w:szCs w:val="28"/>
        </w:rPr>
        <w:t xml:space="preserve"> </w:t>
      </w:r>
      <w:proofErr w:type="spellStart"/>
      <w:r w:rsidRPr="00AF2F90">
        <w:rPr>
          <w:sz w:val="28"/>
          <w:szCs w:val="28"/>
        </w:rPr>
        <w:t>розпорядження</w:t>
      </w:r>
      <w:proofErr w:type="spellEnd"/>
      <w:r w:rsidRPr="00AF2F90">
        <w:rPr>
          <w:sz w:val="28"/>
          <w:szCs w:val="28"/>
        </w:rPr>
        <w:t xml:space="preserve"> </w:t>
      </w:r>
      <w:proofErr w:type="spellStart"/>
      <w:r w:rsidRPr="00AF2F90">
        <w:rPr>
          <w:sz w:val="28"/>
          <w:szCs w:val="28"/>
        </w:rPr>
        <w:t>залишаю</w:t>
      </w:r>
      <w:proofErr w:type="spellEnd"/>
      <w:r w:rsidRPr="00AF2F90">
        <w:rPr>
          <w:sz w:val="28"/>
          <w:szCs w:val="28"/>
        </w:rPr>
        <w:t xml:space="preserve"> за собою.</w:t>
      </w:r>
    </w:p>
    <w:p w:rsidR="00AF2F90" w:rsidRPr="00AF2F90" w:rsidRDefault="00AF2F90" w:rsidP="00AF2F90">
      <w:pPr>
        <w:rPr>
          <w:sz w:val="28"/>
          <w:szCs w:val="28"/>
        </w:rPr>
      </w:pPr>
    </w:p>
    <w:p w:rsidR="00AF2F90" w:rsidRPr="00AF2F90" w:rsidRDefault="00AF2F90" w:rsidP="00AF2F90">
      <w:pPr>
        <w:rPr>
          <w:sz w:val="28"/>
          <w:szCs w:val="28"/>
        </w:rPr>
      </w:pPr>
    </w:p>
    <w:p w:rsidR="00007441" w:rsidRPr="00AF2F90" w:rsidRDefault="006A1017">
      <w:r>
        <w:rPr>
          <w:sz w:val="28"/>
          <w:szCs w:val="28"/>
          <w:lang w:val="uk-UA"/>
        </w:rPr>
        <w:t>Г</w:t>
      </w:r>
      <w:r w:rsidR="00AF2F90" w:rsidRPr="00AF2F90">
        <w:rPr>
          <w:sz w:val="28"/>
          <w:szCs w:val="28"/>
          <w:lang w:val="uk-UA"/>
        </w:rPr>
        <w:t>олова</w:t>
      </w:r>
      <w:r w:rsidR="00AF2F90" w:rsidRPr="00AF2F90">
        <w:rPr>
          <w:sz w:val="28"/>
          <w:szCs w:val="28"/>
          <w:lang w:val="uk-UA"/>
        </w:rPr>
        <w:tab/>
      </w:r>
      <w:r w:rsidR="00AF2F90" w:rsidRPr="00AF2F90">
        <w:rPr>
          <w:sz w:val="28"/>
          <w:szCs w:val="28"/>
          <w:lang w:val="uk-UA"/>
        </w:rPr>
        <w:tab/>
      </w:r>
      <w:r w:rsidR="00AF2F90" w:rsidRPr="00AF2F90">
        <w:rPr>
          <w:sz w:val="28"/>
          <w:szCs w:val="28"/>
          <w:lang w:val="uk-UA"/>
        </w:rPr>
        <w:tab/>
      </w:r>
      <w:r w:rsidR="00AF2F90" w:rsidRPr="00AF2F90">
        <w:rPr>
          <w:sz w:val="28"/>
          <w:szCs w:val="28"/>
          <w:lang w:val="uk-UA"/>
        </w:rPr>
        <w:tab/>
      </w:r>
      <w:r w:rsidR="00AF2F90" w:rsidRPr="00AF2F90">
        <w:rPr>
          <w:sz w:val="28"/>
          <w:szCs w:val="28"/>
          <w:lang w:val="uk-UA"/>
        </w:rPr>
        <w:tab/>
      </w:r>
      <w:r w:rsidR="00AF2F90" w:rsidRPr="00AF2F90">
        <w:rPr>
          <w:sz w:val="28"/>
          <w:szCs w:val="28"/>
          <w:lang w:val="uk-UA"/>
        </w:rPr>
        <w:tab/>
      </w:r>
      <w:r w:rsidR="00AF2F90" w:rsidRPr="00AF2F90">
        <w:rPr>
          <w:sz w:val="28"/>
          <w:szCs w:val="28"/>
          <w:lang w:val="uk-UA"/>
        </w:rPr>
        <w:tab/>
        <w:t xml:space="preserve">                     А. ПІДГОРНИЙ</w:t>
      </w:r>
      <w:r w:rsidR="008B2299" w:rsidRPr="00AF2F90">
        <w:rPr>
          <w:lang w:val="uk-UA"/>
        </w:rPr>
        <w:t xml:space="preserve">     </w:t>
      </w:r>
    </w:p>
    <w:sectPr w:rsidR="00007441" w:rsidRPr="00AF2F90" w:rsidSect="008B2299">
      <w:type w:val="continuous"/>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B2299"/>
    <w:rsid w:val="00007272"/>
    <w:rsid w:val="00007441"/>
    <w:rsid w:val="00032F22"/>
    <w:rsid w:val="00093A0D"/>
    <w:rsid w:val="00211C25"/>
    <w:rsid w:val="0030133B"/>
    <w:rsid w:val="00397915"/>
    <w:rsid w:val="00411344"/>
    <w:rsid w:val="006A1017"/>
    <w:rsid w:val="00726A67"/>
    <w:rsid w:val="00736DC5"/>
    <w:rsid w:val="0075081E"/>
    <w:rsid w:val="007A1FBA"/>
    <w:rsid w:val="008B2299"/>
    <w:rsid w:val="0093691C"/>
    <w:rsid w:val="00AF2F90"/>
    <w:rsid w:val="00B56F3D"/>
    <w:rsid w:val="00BB6A5E"/>
    <w:rsid w:val="00CA5172"/>
    <w:rsid w:val="00D401B8"/>
    <w:rsid w:val="00FE4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2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8B2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ый HTML Знак"/>
    <w:basedOn w:val="a0"/>
    <w:link w:val="HTML"/>
    <w:uiPriority w:val="99"/>
    <w:rsid w:val="008B2299"/>
    <w:rPr>
      <w:rFonts w:ascii="Courier New" w:eastAsia="Times New Roman" w:hAnsi="Courier New" w:cs="Courier New"/>
      <w:color w:val="000000"/>
      <w:sz w:val="21"/>
      <w:szCs w:val="21"/>
      <w:lang w:val="uk-UA" w:eastAsia="uk-UA"/>
    </w:rPr>
  </w:style>
  <w:style w:type="character" w:styleId="a3">
    <w:name w:val="Hyperlink"/>
    <w:basedOn w:val="a0"/>
    <w:uiPriority w:val="99"/>
    <w:semiHidden/>
    <w:unhideWhenUsed/>
    <w:rsid w:val="00AF2F90"/>
    <w:rPr>
      <w:color w:val="0000FF" w:themeColor="hyperlink"/>
      <w:u w:val="single"/>
    </w:rPr>
  </w:style>
  <w:style w:type="character" w:customStyle="1" w:styleId="docdata">
    <w:name w:val="docdata"/>
    <w:aliases w:val="docy,v5,1942,baiaagaaboqcaaadjamaaawaawaaaaaaaaaaaaaaaaaaaaaaaaaaaaaaaaaaaaaaaaaaaaaaaaaaaaaaaaaaaaaaaaaaaaaaaaaaaaaaaaaaaaaaaaaaaaaaaaaaaaaaaaaaaaaaaaaaaaaaaaaaaaaaaaaaaaaaaaaaaaaaaaaaaaaaaaaaaaaaaaaaaaaaaaaaaaaaaaaaaaaaaaaaaaaaaaaaaaaaaaaaaaaa"/>
    <w:basedOn w:val="a0"/>
    <w:rsid w:val="00AF2F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96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utt.ly/LOIXnr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iki.nazk.gov.ua/?cat=3" TargetMode="External"/><Relationship Id="rId12" Type="http://schemas.openxmlformats.org/officeDocument/2006/relationships/hyperlink" Target="https://t.me/NAZK_gov_u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https://www.facebook.com/NAZKgov" TargetMode="External"/><Relationship Id="rId5" Type="http://schemas.openxmlformats.org/officeDocument/2006/relationships/image" Target="media/image1.png"/><Relationship Id="rId10" Type="http://schemas.openxmlformats.org/officeDocument/2006/relationships/hyperlink" Target="https://cutt.ly/LOIXnrT" TargetMode="External"/><Relationship Id="rId4" Type="http://schemas.openxmlformats.org/officeDocument/2006/relationships/webSettings" Target="webSettings.xml"/><Relationship Id="rId9" Type="http://schemas.openxmlformats.org/officeDocument/2006/relationships/hyperlink" Target="https://wiki.nazk.gov.ua/?cat=24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691</Words>
  <Characters>3944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Use</cp:lastModifiedBy>
  <cp:revision>6</cp:revision>
  <dcterms:created xsi:type="dcterms:W3CDTF">2018-10-09T07:10:00Z</dcterms:created>
  <dcterms:modified xsi:type="dcterms:W3CDTF">2022-06-23T12:58:00Z</dcterms:modified>
</cp:coreProperties>
</file>