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r w:rsidRPr="003E045F">
        <w:rPr>
          <w:rFonts w:ascii="Times New Roman" w:hAnsi="Times New Roman" w:cs="Times New Roman"/>
          <w:color w:val="000000"/>
          <w:sz w:val="28"/>
          <w:szCs w:val="28"/>
          <w:lang w:eastAsia="ru-RU"/>
        </w:rPr>
        <w:t>ЗАТВЕРДЖУЮ</w:t>
      </w: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r w:rsidRPr="003E045F">
        <w:rPr>
          <w:rFonts w:ascii="Times New Roman" w:hAnsi="Times New Roman" w:cs="Times New Roman"/>
          <w:color w:val="000000"/>
          <w:sz w:val="28"/>
          <w:szCs w:val="28"/>
          <w:lang w:eastAsia="ru-RU"/>
        </w:rPr>
        <w:t>Голова Черкаської обласної ради</w:t>
      </w: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r w:rsidRPr="003E045F">
        <w:rPr>
          <w:rFonts w:ascii="Times New Roman" w:hAnsi="Times New Roman" w:cs="Times New Roman"/>
          <w:color w:val="000000"/>
          <w:sz w:val="28"/>
          <w:szCs w:val="28"/>
          <w:lang w:eastAsia="ru-RU"/>
        </w:rPr>
        <w:t>____________ А. ПІДГОРНИЙ</w:t>
      </w: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r w:rsidRPr="003E045F">
        <w:rPr>
          <w:rFonts w:ascii="Times New Roman" w:hAnsi="Times New Roman" w:cs="Times New Roman"/>
          <w:color w:val="000000"/>
          <w:sz w:val="28"/>
          <w:szCs w:val="28"/>
          <w:lang w:eastAsia="ru-RU"/>
        </w:rPr>
        <w:t>(Розпорядження Черкаської обласної ради</w:t>
      </w: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u w:val="single"/>
          <w:lang w:eastAsia="ru-RU"/>
        </w:rPr>
      </w:pPr>
      <w:r w:rsidRPr="003E045F">
        <w:rPr>
          <w:rFonts w:ascii="Times New Roman" w:hAnsi="Times New Roman" w:cs="Times New Roman"/>
          <w:color w:val="000000"/>
          <w:sz w:val="28"/>
          <w:szCs w:val="28"/>
          <w:lang w:eastAsia="ru-RU"/>
        </w:rPr>
        <w:t xml:space="preserve">від </w:t>
      </w:r>
      <w:r w:rsidR="002C5A30">
        <w:rPr>
          <w:rFonts w:ascii="Times New Roman" w:hAnsi="Times New Roman" w:cs="Times New Roman"/>
          <w:sz w:val="28"/>
          <w:szCs w:val="28"/>
          <w:u w:val="single"/>
          <w:lang w:val="uk-UA" w:eastAsia="ru-RU"/>
        </w:rPr>
        <w:t>31.10</w:t>
      </w:r>
      <w:r w:rsidRPr="003E045F">
        <w:rPr>
          <w:rFonts w:ascii="Times New Roman" w:hAnsi="Times New Roman" w:cs="Times New Roman"/>
          <w:sz w:val="28"/>
          <w:szCs w:val="28"/>
          <w:u w:val="single"/>
          <w:lang w:eastAsia="ru-RU"/>
        </w:rPr>
        <w:t>.201</w:t>
      </w:r>
      <w:r w:rsidR="002C5A30">
        <w:rPr>
          <w:rFonts w:ascii="Times New Roman" w:hAnsi="Times New Roman" w:cs="Times New Roman"/>
          <w:sz w:val="28"/>
          <w:szCs w:val="28"/>
          <w:u w:val="single"/>
          <w:lang w:val="uk-UA" w:eastAsia="ru-RU"/>
        </w:rPr>
        <w:t>9</w:t>
      </w:r>
      <w:r w:rsidRPr="003E045F">
        <w:rPr>
          <w:rFonts w:ascii="Times New Roman" w:hAnsi="Times New Roman" w:cs="Times New Roman"/>
          <w:sz w:val="28"/>
          <w:szCs w:val="28"/>
          <w:u w:val="single"/>
          <w:lang w:eastAsia="ru-RU"/>
        </w:rPr>
        <w:t xml:space="preserve"> </w:t>
      </w:r>
      <w:r w:rsidRPr="003E045F">
        <w:rPr>
          <w:rFonts w:ascii="Times New Roman" w:hAnsi="Times New Roman" w:cs="Times New Roman"/>
          <w:color w:val="000000"/>
          <w:sz w:val="28"/>
          <w:szCs w:val="28"/>
          <w:lang w:eastAsia="ru-RU"/>
        </w:rPr>
        <w:t xml:space="preserve">№ </w:t>
      </w:r>
      <w:r w:rsidRPr="003E045F">
        <w:rPr>
          <w:rFonts w:ascii="Times New Roman" w:hAnsi="Times New Roman" w:cs="Times New Roman"/>
          <w:color w:val="000000"/>
          <w:sz w:val="28"/>
          <w:szCs w:val="28"/>
          <w:u w:val="single"/>
          <w:lang w:eastAsia="ru-RU"/>
        </w:rPr>
        <w:t>4</w:t>
      </w:r>
      <w:r w:rsidR="002C5A30">
        <w:rPr>
          <w:rFonts w:ascii="Times New Roman" w:hAnsi="Times New Roman" w:cs="Times New Roman"/>
          <w:color w:val="000000"/>
          <w:sz w:val="28"/>
          <w:szCs w:val="28"/>
          <w:u w:val="single"/>
          <w:lang w:val="uk-UA" w:eastAsia="ru-RU"/>
        </w:rPr>
        <w:t>7</w:t>
      </w:r>
      <w:r w:rsidRPr="003E045F">
        <w:rPr>
          <w:rFonts w:ascii="Times New Roman" w:hAnsi="Times New Roman" w:cs="Times New Roman"/>
          <w:color w:val="000000"/>
          <w:sz w:val="28"/>
          <w:szCs w:val="28"/>
          <w:u w:val="single"/>
          <w:lang w:eastAsia="ru-RU"/>
        </w:rPr>
        <w:t>1-р</w:t>
      </w: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r w:rsidRPr="003E045F">
        <w:rPr>
          <w:rFonts w:ascii="Times New Roman" w:hAnsi="Times New Roman" w:cs="Times New Roman"/>
          <w:color w:val="000000"/>
          <w:sz w:val="28"/>
          <w:szCs w:val="28"/>
          <w:lang w:eastAsia="ru-RU"/>
        </w:rPr>
        <w:t>у редакції розпорядження голови</w:t>
      </w: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r w:rsidRPr="003E045F">
        <w:rPr>
          <w:rFonts w:ascii="Times New Roman" w:hAnsi="Times New Roman" w:cs="Times New Roman"/>
          <w:color w:val="000000"/>
          <w:sz w:val="28"/>
          <w:szCs w:val="28"/>
          <w:lang w:eastAsia="ru-RU"/>
        </w:rPr>
        <w:t>Черкаської обласної ради</w:t>
      </w: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p>
    <w:p w:rsidR="003E045F" w:rsidRPr="003E045F" w:rsidRDefault="003E045F" w:rsidP="003E045F">
      <w:pPr>
        <w:pBdr>
          <w:top w:val="nil"/>
          <w:left w:val="nil"/>
          <w:bottom w:val="nil"/>
          <w:right w:val="nil"/>
          <w:between w:val="nil"/>
        </w:pBdr>
        <w:spacing w:after="0" w:line="240" w:lineRule="auto"/>
        <w:ind w:left="5273"/>
        <w:rPr>
          <w:rFonts w:ascii="Times New Roman" w:hAnsi="Times New Roman" w:cs="Times New Roman"/>
          <w:color w:val="000000"/>
          <w:sz w:val="28"/>
          <w:szCs w:val="28"/>
          <w:lang w:eastAsia="ru-RU"/>
        </w:rPr>
      </w:pPr>
      <w:r w:rsidRPr="003E045F">
        <w:rPr>
          <w:rFonts w:ascii="Times New Roman" w:hAnsi="Times New Roman" w:cs="Times New Roman"/>
          <w:color w:val="000000"/>
          <w:sz w:val="28"/>
          <w:szCs w:val="28"/>
          <w:lang w:eastAsia="ru-RU"/>
        </w:rPr>
        <w:t xml:space="preserve">від </w:t>
      </w:r>
      <w:bookmarkStart w:id="0" w:name="_GoBack"/>
      <w:r w:rsidR="0040076E" w:rsidRPr="0040076E">
        <w:rPr>
          <w:rFonts w:ascii="Times New Roman" w:hAnsi="Times New Roman" w:cs="Times New Roman"/>
          <w:sz w:val="28"/>
          <w:szCs w:val="28"/>
          <w:u w:val="single"/>
          <w:lang w:val="uk-UA"/>
        </w:rPr>
        <w:t>22.08.2022</w:t>
      </w:r>
      <w:r w:rsidRPr="003E045F">
        <w:rPr>
          <w:rFonts w:ascii="Times New Roman" w:hAnsi="Times New Roman" w:cs="Times New Roman"/>
          <w:color w:val="000000"/>
          <w:sz w:val="28"/>
          <w:szCs w:val="28"/>
          <w:lang w:eastAsia="ru-RU"/>
        </w:rPr>
        <w:t xml:space="preserve"> </w:t>
      </w:r>
      <w:bookmarkEnd w:id="0"/>
      <w:r w:rsidRPr="003E045F">
        <w:rPr>
          <w:rFonts w:ascii="Times New Roman" w:hAnsi="Times New Roman" w:cs="Times New Roman"/>
          <w:color w:val="000000"/>
          <w:sz w:val="28"/>
          <w:szCs w:val="28"/>
          <w:lang w:eastAsia="ru-RU"/>
        </w:rPr>
        <w:t xml:space="preserve">№ </w:t>
      </w:r>
      <w:r w:rsidR="0040076E" w:rsidRPr="0040076E">
        <w:rPr>
          <w:rFonts w:ascii="Times New Roman" w:hAnsi="Times New Roman" w:cs="Times New Roman"/>
          <w:color w:val="000000"/>
          <w:sz w:val="28"/>
          <w:szCs w:val="28"/>
          <w:u w:val="single"/>
          <w:lang w:val="uk-UA" w:eastAsia="ru-RU"/>
        </w:rPr>
        <w:t>218-р</w:t>
      </w:r>
      <w:r w:rsidRPr="003E045F">
        <w:rPr>
          <w:rFonts w:ascii="Times New Roman" w:hAnsi="Times New Roman" w:cs="Times New Roman"/>
          <w:color w:val="000000"/>
          <w:sz w:val="28"/>
          <w:szCs w:val="28"/>
          <w:lang w:eastAsia="ru-RU"/>
        </w:rPr>
        <w:t>)</w:t>
      </w:r>
    </w:p>
    <w:p w:rsidR="003E045F" w:rsidRPr="00873CA0" w:rsidRDefault="003E045F" w:rsidP="003E045F">
      <w:pPr>
        <w:pBdr>
          <w:top w:val="nil"/>
          <w:left w:val="nil"/>
          <w:bottom w:val="nil"/>
          <w:right w:val="nil"/>
          <w:between w:val="nil"/>
        </w:pBdr>
        <w:jc w:val="center"/>
        <w:rPr>
          <w:b/>
          <w:color w:val="000000"/>
          <w:szCs w:val="28"/>
          <w:lang w:eastAsia="ru-RU"/>
        </w:rPr>
      </w:pPr>
    </w:p>
    <w:p w:rsidR="006F04E8" w:rsidRPr="006F04E8" w:rsidRDefault="006F04E8" w:rsidP="006F04E8">
      <w:pPr>
        <w:spacing w:after="0" w:line="240" w:lineRule="auto"/>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28"/>
          <w:szCs w:val="28"/>
        </w:rPr>
      </w:pPr>
      <w:r w:rsidRPr="006F04E8">
        <w:rPr>
          <w:rFonts w:ascii="Times New Roman" w:hAnsi="Times New Roman" w:cs="Times New Roman"/>
          <w:b/>
          <w:sz w:val="28"/>
          <w:szCs w:val="28"/>
        </w:rPr>
        <w:t>СТАТУТ</w:t>
      </w:r>
    </w:p>
    <w:p w:rsidR="006F04E8" w:rsidRPr="006F04E8" w:rsidRDefault="006F04E8" w:rsidP="006F04E8">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КОМУНАЛЬНОГО НЕКОМЕРЦІЙНОГО ПІДПРИЄМСТВА</w:t>
      </w:r>
    </w:p>
    <w:p w:rsidR="006F04E8" w:rsidRDefault="006F04E8" w:rsidP="006F04E8">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"ЧЕРКАСЬКИЙ ОБЛАСНИЙ ЦЕНТР ГРОМАДСЬКОГО ЗДОРОВ’</w:t>
      </w:r>
      <w:r w:rsidRPr="006F04E8">
        <w:rPr>
          <w:rFonts w:ascii="Times New Roman" w:hAnsi="Times New Roman" w:cs="Times New Roman"/>
          <w:b/>
          <w:sz w:val="28"/>
          <w:szCs w:val="28"/>
        </w:rPr>
        <w:t>Я</w:t>
      </w:r>
      <w:r w:rsidRPr="006F04E8">
        <w:rPr>
          <w:rFonts w:ascii="Times New Roman" w:hAnsi="Times New Roman" w:cs="Times New Roman"/>
          <w:b/>
          <w:sz w:val="28"/>
          <w:szCs w:val="28"/>
          <w:lang w:val="uk-UA"/>
        </w:rPr>
        <w:t xml:space="preserve"> ЧЕРКАСЬКОЇ ОБЛАСНОЇ РАДИ"</w:t>
      </w:r>
    </w:p>
    <w:p w:rsidR="00272DB5" w:rsidRDefault="00272DB5" w:rsidP="006F04E8">
      <w:pPr>
        <w:spacing w:after="0" w:line="240" w:lineRule="auto"/>
        <w:jc w:val="center"/>
        <w:rPr>
          <w:rFonts w:ascii="Times New Roman" w:hAnsi="Times New Roman" w:cs="Times New Roman"/>
          <w:b/>
          <w:sz w:val="28"/>
          <w:szCs w:val="28"/>
          <w:lang w:val="uk-UA"/>
        </w:rPr>
      </w:pPr>
    </w:p>
    <w:p w:rsidR="00272DB5" w:rsidRPr="00272DB5" w:rsidRDefault="00272DB5" w:rsidP="006F04E8">
      <w:pPr>
        <w:spacing w:after="0" w:line="240" w:lineRule="auto"/>
        <w:jc w:val="center"/>
        <w:rPr>
          <w:rFonts w:ascii="Times New Roman" w:hAnsi="Times New Roman" w:cs="Times New Roman"/>
          <w:sz w:val="28"/>
          <w:szCs w:val="28"/>
          <w:lang w:val="uk-UA"/>
        </w:rPr>
      </w:pPr>
      <w:r w:rsidRPr="00272DB5">
        <w:rPr>
          <w:rFonts w:ascii="Times New Roman" w:hAnsi="Times New Roman" w:cs="Times New Roman"/>
          <w:sz w:val="28"/>
          <w:szCs w:val="28"/>
          <w:lang w:val="uk-UA"/>
        </w:rPr>
        <w:t>(НОВА РЕДАКЦІЯ)</w:t>
      </w: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502FAB" w:rsidRPr="006F04E8" w:rsidRDefault="00502FAB" w:rsidP="00502FAB">
      <w:pPr>
        <w:spacing w:after="0" w:line="36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lastRenderedPageBreak/>
        <w:t>ЗАГАЛЬНІ ПОЛОЖЕННЯ</w:t>
      </w:r>
    </w:p>
    <w:p w:rsidR="00502FAB" w:rsidRPr="006F04E8" w:rsidRDefault="00502FAB" w:rsidP="00502FAB">
      <w:pPr>
        <w:spacing w:after="0" w:line="240" w:lineRule="auto"/>
        <w:ind w:firstLine="709"/>
        <w:contextualSpacing/>
        <w:jc w:val="both"/>
        <w:rPr>
          <w:rFonts w:ascii="Times New Roman" w:hAnsi="Times New Roman" w:cs="Times New Roman"/>
          <w:color w:val="FF0000"/>
          <w:sz w:val="28"/>
          <w:szCs w:val="28"/>
          <w:u w:val="single"/>
          <w:lang w:val="uk-UA"/>
        </w:rPr>
      </w:pPr>
      <w:r w:rsidRPr="006F04E8">
        <w:rPr>
          <w:rFonts w:ascii="Times New Roman" w:hAnsi="Times New Roman" w:cs="Times New Roman"/>
          <w:sz w:val="28"/>
          <w:szCs w:val="28"/>
          <w:lang w:val="uk-UA"/>
        </w:rPr>
        <w:t>1.</w:t>
      </w:r>
      <w:r w:rsidR="00C628C9">
        <w:rPr>
          <w:rFonts w:ascii="Times New Roman" w:hAnsi="Times New Roman" w:cs="Times New Roman"/>
          <w:sz w:val="28"/>
          <w:szCs w:val="28"/>
          <w:lang w:val="uk-UA"/>
        </w:rPr>
        <w:t> </w:t>
      </w:r>
      <w:r w:rsidRPr="006F04E8">
        <w:rPr>
          <w:rFonts w:ascii="Times New Roman" w:hAnsi="Times New Roman" w:cs="Times New Roman"/>
          <w:sz w:val="28"/>
          <w:szCs w:val="28"/>
          <w:lang w:val="uk-UA"/>
        </w:rPr>
        <w:t xml:space="preserve">КОМУНАЛЬНЕ НЕКОМЕРЦІЙНЕ ПІДПРИЄМСТВО "ЧЕРКАСЬКИЙ ОБЛАСНИЙ ЦЕНТР ГРОМАДСЬКОГО ЗДОРОВꞌЯ ЧЕРКАСЬКОЇ ОБЛАСНОЇ РАДИ" (далі ‒ Підприємство) є неприбутковим закладом охорони здоров’я – комунальним унітарним некомерційним підприємством, </w:t>
      </w:r>
      <w:r w:rsidRPr="006F04E8">
        <w:rPr>
          <w:rFonts w:ascii="Times New Roman" w:hAnsi="Times New Roman" w:cs="Times New Roman"/>
          <w:color w:val="000000" w:themeColor="text1"/>
          <w:sz w:val="28"/>
          <w:szCs w:val="28"/>
          <w:lang w:val="uk-UA"/>
        </w:rPr>
        <w:t xml:space="preserve">що проводить господарську некомерційну діяльність без мети одержання прибутку в межах визначених законодавством, спрямовану на забезпечення збереження </w:t>
      </w:r>
      <w:r w:rsidR="00C628C9">
        <w:rPr>
          <w:rFonts w:ascii="Times New Roman" w:hAnsi="Times New Roman" w:cs="Times New Roman"/>
          <w:color w:val="000000" w:themeColor="text1"/>
          <w:sz w:val="28"/>
          <w:szCs w:val="28"/>
          <w:lang w:val="uk-UA"/>
        </w:rPr>
        <w:t xml:space="preserve">                                    </w:t>
      </w:r>
      <w:r w:rsidRPr="006F04E8">
        <w:rPr>
          <w:rFonts w:ascii="Times New Roman" w:hAnsi="Times New Roman" w:cs="Times New Roman"/>
          <w:color w:val="000000" w:themeColor="text1"/>
          <w:sz w:val="28"/>
          <w:szCs w:val="28"/>
          <w:lang w:val="uk-UA"/>
        </w:rPr>
        <w:t>і зміцнення здоров’</w:t>
      </w:r>
      <w:r w:rsidRPr="006F04E8">
        <w:rPr>
          <w:rFonts w:ascii="Times New Roman" w:hAnsi="Times New Roman" w:cs="Times New Roman"/>
          <w:color w:val="000000" w:themeColor="text1"/>
          <w:sz w:val="28"/>
          <w:szCs w:val="28"/>
        </w:rPr>
        <w:t>я населення.</w:t>
      </w:r>
    </w:p>
    <w:p w:rsidR="00502FAB" w:rsidRPr="006F04E8" w:rsidRDefault="00502FAB" w:rsidP="00502FAB">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2.</w:t>
      </w:r>
      <w:r w:rsidR="00C628C9">
        <w:rPr>
          <w:rFonts w:ascii="Times New Roman" w:hAnsi="Times New Roman" w:cs="Times New Roman"/>
          <w:sz w:val="28"/>
          <w:szCs w:val="28"/>
          <w:lang w:val="uk-UA"/>
        </w:rPr>
        <w:t> </w:t>
      </w:r>
      <w:r w:rsidRPr="006F04E8">
        <w:rPr>
          <w:rFonts w:ascii="Times New Roman" w:hAnsi="Times New Roman" w:cs="Times New Roman"/>
          <w:sz w:val="28"/>
          <w:szCs w:val="28"/>
          <w:lang w:val="uk-UA"/>
        </w:rPr>
        <w:t xml:space="preserve">Підприємство створено відповідно до рішення обласної ради </w:t>
      </w:r>
      <w:r w:rsidRPr="006F04E8">
        <w:rPr>
          <w:rFonts w:ascii="Times New Roman" w:hAnsi="Times New Roman" w:cs="Times New Roman"/>
          <w:sz w:val="28"/>
          <w:szCs w:val="28"/>
          <w:lang w:val="uk-UA"/>
        </w:rPr>
        <w:br/>
        <w:t>від 30.05.2019 № 30-8/</w:t>
      </w:r>
      <w:r w:rsidRPr="006F04E8">
        <w:rPr>
          <w:rFonts w:ascii="Times New Roman" w:hAnsi="Times New Roman" w:cs="Times New Roman"/>
          <w:sz w:val="28"/>
          <w:szCs w:val="28"/>
          <w:lang w:val="en-US"/>
        </w:rPr>
        <w:t>VII</w:t>
      </w:r>
      <w:r w:rsidRPr="006F04E8">
        <w:rPr>
          <w:rFonts w:ascii="Times New Roman" w:hAnsi="Times New Roman" w:cs="Times New Roman"/>
          <w:sz w:val="28"/>
          <w:szCs w:val="28"/>
          <w:lang w:val="uk-UA"/>
        </w:rPr>
        <w:t xml:space="preserve"> "Про реорганізацію комунального закладу "Черкаський обласний центр профілактики та боротьби зі СНІДом" Черкаської обласної ради".</w:t>
      </w:r>
    </w:p>
    <w:p w:rsidR="00502FAB" w:rsidRPr="006F04E8" w:rsidRDefault="00502FAB" w:rsidP="00502FAB">
      <w:pPr>
        <w:spacing w:after="0" w:line="240" w:lineRule="auto"/>
        <w:ind w:firstLine="709"/>
        <w:contextualSpacing/>
        <w:jc w:val="both"/>
        <w:rPr>
          <w:rFonts w:ascii="Arial" w:eastAsia="Times New Roman" w:hAnsi="Arial" w:cs="Arial"/>
          <w:b/>
          <w:sz w:val="28"/>
          <w:szCs w:val="28"/>
          <w:lang w:val="uk-UA" w:eastAsia="uk-UA"/>
        </w:rPr>
      </w:pPr>
      <w:r w:rsidRPr="006F04E8">
        <w:rPr>
          <w:rFonts w:ascii="Times New Roman" w:hAnsi="Times New Roman" w:cs="Times New Roman"/>
          <w:sz w:val="28"/>
          <w:szCs w:val="28"/>
          <w:lang w:val="uk-UA"/>
        </w:rPr>
        <w:t>3.</w:t>
      </w:r>
      <w:r w:rsidR="00C628C9">
        <w:rPr>
          <w:rFonts w:ascii="Times New Roman" w:hAnsi="Times New Roman" w:cs="Times New Roman"/>
          <w:sz w:val="28"/>
          <w:szCs w:val="28"/>
          <w:lang w:val="uk-UA"/>
        </w:rPr>
        <w:t> </w:t>
      </w:r>
      <w:r w:rsidRPr="006F04E8">
        <w:rPr>
          <w:rFonts w:ascii="Times New Roman" w:hAnsi="Times New Roman" w:cs="Times New Roman"/>
          <w:sz w:val="28"/>
          <w:szCs w:val="28"/>
          <w:lang w:val="uk-UA"/>
        </w:rPr>
        <w:t xml:space="preserve">Підприємство є </w:t>
      </w:r>
      <w:r w:rsidRPr="006F04E8">
        <w:rPr>
          <w:rFonts w:ascii="Times New Roman" w:eastAsia="Times New Roman" w:hAnsi="Times New Roman" w:cs="Times New Roman"/>
          <w:sz w:val="28"/>
          <w:szCs w:val="28"/>
          <w:lang w:val="uk-UA" w:eastAsia="uk-UA"/>
        </w:rPr>
        <w:t xml:space="preserve">правонаступником усіх прав та обов’язків комунального закладу "Черкаський обласний центр профілактики та боротьби зі СНІДом" Черкаської обласної ради, який створено </w:t>
      </w:r>
      <w:r w:rsidRPr="006F04E8">
        <w:rPr>
          <w:rFonts w:ascii="Times New Roman" w:eastAsia="Times New Roman" w:hAnsi="Times New Roman" w:cs="Times New Roman"/>
          <w:sz w:val="28"/>
          <w:szCs w:val="28"/>
          <w:bdr w:val="none" w:sz="0" w:space="0" w:color="auto" w:frame="1"/>
          <w:lang w:val="uk-UA" w:eastAsia="uk-UA"/>
        </w:rPr>
        <w:t xml:space="preserve">відповідно до розпорядження голови Черкаської обласної державної адміністрації </w:t>
      </w:r>
      <w:r w:rsidRPr="006F04E8">
        <w:rPr>
          <w:rFonts w:ascii="Times New Roman" w:eastAsia="Times New Roman" w:hAnsi="Times New Roman" w:cs="Times New Roman"/>
          <w:sz w:val="28"/>
          <w:szCs w:val="28"/>
          <w:bdr w:val="none" w:sz="0" w:space="0" w:color="auto" w:frame="1"/>
          <w:lang w:val="uk-UA" w:eastAsia="uk-UA"/>
        </w:rPr>
        <w:br/>
        <w:t>від 19 липня 1996 року "Про утворення обласного центру профілактики та боротьби зі СНІДом".</w:t>
      </w:r>
    </w:p>
    <w:p w:rsidR="00502FAB" w:rsidRPr="006F04E8" w:rsidRDefault="00502FAB" w:rsidP="00502FAB">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4.</w:t>
      </w:r>
      <w:r w:rsidR="00C628C9">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Засновником Підприємства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комунальної власності.</w:t>
      </w:r>
    </w:p>
    <w:p w:rsidR="00502FAB" w:rsidRPr="006F04E8" w:rsidRDefault="00502FAB" w:rsidP="00502FAB">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5.</w:t>
      </w:r>
      <w:r w:rsidR="00C628C9">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502FAB" w:rsidRPr="006F04E8" w:rsidRDefault="00502FAB" w:rsidP="00502FAB">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6.</w:t>
      </w:r>
      <w:r w:rsidR="00C628C9">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 xml:space="preserve">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502FAB" w:rsidRPr="006F04E8" w:rsidRDefault="00502FAB" w:rsidP="00502FAB">
      <w:pPr>
        <w:spacing w:after="0" w:line="240" w:lineRule="auto"/>
        <w:ind w:firstLine="709"/>
        <w:contextualSpacing/>
        <w:jc w:val="both"/>
        <w:rPr>
          <w:rFonts w:ascii="Times New Roman" w:hAnsi="Times New Roman" w:cs="Times New Roman"/>
          <w:sz w:val="28"/>
          <w:szCs w:val="28"/>
          <w:lang w:eastAsia="ru-RU"/>
        </w:rPr>
      </w:pPr>
      <w:r w:rsidRPr="006F04E8">
        <w:rPr>
          <w:rFonts w:ascii="Times New Roman" w:hAnsi="Times New Roman" w:cs="Times New Roman"/>
          <w:sz w:val="28"/>
          <w:szCs w:val="28"/>
          <w:lang w:val="uk-UA" w:eastAsia="ru-RU"/>
        </w:rPr>
        <w:t>7.</w:t>
      </w:r>
      <w:r w:rsidR="00C628C9">
        <w:rPr>
          <w:rFonts w:ascii="Times New Roman" w:hAnsi="Times New Roman" w:cs="Times New Roman"/>
          <w:sz w:val="28"/>
          <w:szCs w:val="28"/>
          <w:lang w:val="uk-UA" w:eastAsia="ru-RU"/>
        </w:rPr>
        <w:t> </w:t>
      </w:r>
      <w:r w:rsidRPr="006F04E8">
        <w:rPr>
          <w:rFonts w:ascii="Times New Roman" w:hAnsi="Times New Roman" w:cs="Times New Roman"/>
          <w:sz w:val="28"/>
          <w:szCs w:val="28"/>
          <w:lang w:eastAsia="ru-RU"/>
        </w:rPr>
        <w:t>Регіон діяльності (обслуговування) Підприємства: діяльність підприємства (обслуговування) не обмежується конкретним регіоном чи територією України.</w:t>
      </w:r>
    </w:p>
    <w:p w:rsidR="00502FAB" w:rsidRPr="006F04E8" w:rsidRDefault="00502FAB" w:rsidP="00502FAB">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8.</w:t>
      </w:r>
      <w:r w:rsidR="00C628C9">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Підприємство у своїй діяльності керується: Конституцією України, Господарським, Цивільним</w:t>
      </w:r>
      <w:r w:rsidRPr="006F04E8">
        <w:rPr>
          <w:rFonts w:ascii="Times New Roman" w:eastAsia="Calibri" w:hAnsi="Times New Roman" w:cs="Times New Roman"/>
          <w:sz w:val="28"/>
          <w:szCs w:val="28"/>
          <w:lang w:eastAsia="ru-RU"/>
        </w:rPr>
        <w:t xml:space="preserve"> та</w:t>
      </w:r>
      <w:r w:rsidR="00C628C9">
        <w:rPr>
          <w:rFonts w:ascii="Times New Roman" w:eastAsia="Calibri" w:hAnsi="Times New Roman" w:cs="Times New Roman"/>
          <w:sz w:val="28"/>
          <w:szCs w:val="28"/>
          <w:lang w:val="uk-UA" w:eastAsia="ru-RU"/>
        </w:rPr>
        <w:t xml:space="preserve"> </w:t>
      </w:r>
      <w:r w:rsidRPr="006F04E8">
        <w:rPr>
          <w:rFonts w:ascii="Times New Roman" w:hAnsi="Times New Roman" w:cs="Times New Roman"/>
          <w:color w:val="000000"/>
          <w:sz w:val="28"/>
          <w:szCs w:val="28"/>
          <w:lang w:eastAsia="ru-RU"/>
        </w:rPr>
        <w:t>Бюджетним кодексами України, Кодексом законів про працю, законами України, постановами Верховної Ради України, актами Президент</w:t>
      </w:r>
      <w:r>
        <w:rPr>
          <w:rFonts w:ascii="Times New Roman" w:hAnsi="Times New Roman" w:cs="Times New Roman"/>
          <w:color w:val="000000"/>
          <w:sz w:val="28"/>
          <w:szCs w:val="28"/>
          <w:lang w:eastAsia="ru-RU"/>
        </w:rPr>
        <w:t xml:space="preserve">а України та Кабінету Міністрів </w:t>
      </w:r>
      <w:r w:rsidRPr="006F04E8">
        <w:rPr>
          <w:rFonts w:ascii="Times New Roman" w:hAnsi="Times New Roman" w:cs="Times New Roman"/>
          <w:color w:val="000000"/>
          <w:sz w:val="28"/>
          <w:szCs w:val="28"/>
          <w:lang w:eastAsia="ru-RU"/>
        </w:rPr>
        <w:t>України,</w:t>
      </w:r>
      <w:r>
        <w:rPr>
          <w:rFonts w:ascii="Times New Roman" w:hAnsi="Times New Roman" w:cs="Times New Roman"/>
          <w:color w:val="000000"/>
          <w:sz w:val="28"/>
          <w:szCs w:val="28"/>
          <w:lang w:val="uk-UA" w:eastAsia="ru-RU"/>
        </w:rPr>
        <w:t xml:space="preserve"> </w:t>
      </w:r>
      <w:r w:rsidRPr="006F04E8">
        <w:rPr>
          <w:rFonts w:ascii="Times New Roman" w:hAnsi="Times New Roman" w:cs="Times New Roman"/>
          <w:color w:val="000000"/>
          <w:sz w:val="28"/>
          <w:szCs w:val="28"/>
          <w:lang w:eastAsia="ru-RU"/>
        </w:rPr>
        <w:t>загальнообов’язковими для всіх закладів охорони здоров’я</w:t>
      </w:r>
      <w:r>
        <w:rPr>
          <w:rFonts w:ascii="Times New Roman" w:hAnsi="Times New Roman" w:cs="Times New Roman"/>
          <w:color w:val="000000"/>
          <w:sz w:val="28"/>
          <w:szCs w:val="28"/>
          <w:lang w:val="uk-UA" w:eastAsia="ru-RU"/>
        </w:rPr>
        <w:t>,</w:t>
      </w:r>
      <w:r w:rsidRPr="006F04E8">
        <w:rPr>
          <w:rFonts w:ascii="Times New Roman" w:hAnsi="Times New Roman" w:cs="Times New Roman"/>
          <w:color w:val="000000"/>
          <w:sz w:val="28"/>
          <w:szCs w:val="28"/>
          <w:lang w:eastAsia="ru-RU"/>
        </w:rPr>
        <w:t xml:space="preserve"> наказами та інструкціями Міністерства охорони здоров’я, рішеннями обласної ради, розпорядженнями голів Черкаської обласної 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w:t>
      </w:r>
      <w:r w:rsidRPr="006F04E8">
        <w:rPr>
          <w:rFonts w:ascii="Times New Roman" w:hAnsi="Times New Roman" w:cs="Times New Roman"/>
          <w:color w:val="000000"/>
          <w:sz w:val="28"/>
          <w:szCs w:val="28"/>
          <w:lang w:eastAsia="ru-RU"/>
        </w:rPr>
        <w:lastRenderedPageBreak/>
        <w:t>договором</w:t>
      </w:r>
      <w:r w:rsidRPr="006F04E8">
        <w:rPr>
          <w:rFonts w:ascii="Times New Roman" w:hAnsi="Times New Roman" w:cs="Times New Roman"/>
          <w:sz w:val="28"/>
          <w:szCs w:val="28"/>
          <w:lang w:eastAsia="ru-RU"/>
        </w:rPr>
        <w:t>, галузевими</w:t>
      </w:r>
      <w:r w:rsidRPr="006F04E8">
        <w:rPr>
          <w:rFonts w:ascii="Times New Roman" w:hAnsi="Times New Roman" w:cs="Times New Roman"/>
          <w:color w:val="000000"/>
          <w:sz w:val="28"/>
          <w:szCs w:val="28"/>
          <w:lang w:eastAsia="ru-RU"/>
        </w:rPr>
        <w:t>стандартами, нормативами та протоколами надання медичної допомоги, клінічними настановами, правилами, інструкціями, положеннями тощо).</w:t>
      </w:r>
    </w:p>
    <w:p w:rsidR="00502FAB" w:rsidRPr="006F04E8" w:rsidRDefault="00502FAB" w:rsidP="00502FAB">
      <w:pPr>
        <w:spacing w:after="0" w:line="240" w:lineRule="auto"/>
        <w:ind w:firstLine="709"/>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9. </w:t>
      </w:r>
      <w:r w:rsidRPr="006F04E8">
        <w:rPr>
          <w:rFonts w:ascii="Times New Roman" w:hAnsi="Times New Roman" w:cs="Times New Roman"/>
          <w:sz w:val="28"/>
          <w:szCs w:val="28"/>
        </w:rPr>
        <w:t>Повне найменування</w:t>
      </w:r>
      <w:r w:rsidRPr="006F04E8">
        <w:rPr>
          <w:rFonts w:ascii="Times New Roman" w:hAnsi="Times New Roman" w:cs="Times New Roman"/>
          <w:sz w:val="28"/>
          <w:szCs w:val="28"/>
          <w:lang w:val="uk-UA"/>
        </w:rPr>
        <w:t xml:space="preserve"> Підприємства</w:t>
      </w:r>
      <w:r w:rsidRPr="006F04E8">
        <w:rPr>
          <w:rFonts w:ascii="Times New Roman" w:hAnsi="Times New Roman" w:cs="Times New Roman"/>
          <w:sz w:val="28"/>
          <w:szCs w:val="28"/>
        </w:rPr>
        <w:t xml:space="preserve">: </w:t>
      </w:r>
      <w:r w:rsidRPr="006F04E8">
        <w:rPr>
          <w:rFonts w:ascii="Times New Roman" w:hAnsi="Times New Roman" w:cs="Times New Roman"/>
          <w:sz w:val="28"/>
          <w:szCs w:val="28"/>
          <w:lang w:val="uk-UA"/>
        </w:rPr>
        <w:t>КОМУНАЛЬНЕ НЕКОМЕРЦІЙНЕ ПІДПРИЄМСТВО "ЧЕРКАСЬКИЙ ОБЛАСНИЙ ЦЕНТР ГРОМАДСЬКОГО ЗДОРОВꞌЯ ЧЕРКАСЬКОЇ ОБЛАСНОЇ РАДИ"</w:t>
      </w:r>
      <w:r w:rsidRPr="006F04E8">
        <w:rPr>
          <w:rFonts w:ascii="Times New Roman" w:hAnsi="Times New Roman" w:cs="Times New Roman"/>
          <w:sz w:val="28"/>
          <w:szCs w:val="28"/>
        </w:rPr>
        <w:t>.</w:t>
      </w:r>
    </w:p>
    <w:p w:rsidR="00502FAB" w:rsidRPr="006F04E8" w:rsidRDefault="00502FAB" w:rsidP="00502FAB">
      <w:pPr>
        <w:spacing w:after="0" w:line="240" w:lineRule="auto"/>
        <w:ind w:firstLine="709"/>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10. </w:t>
      </w:r>
      <w:r w:rsidRPr="006F04E8">
        <w:rPr>
          <w:rFonts w:ascii="Times New Roman" w:hAnsi="Times New Roman" w:cs="Times New Roman"/>
          <w:sz w:val="28"/>
          <w:szCs w:val="28"/>
        </w:rPr>
        <w:t>Скорочене найменування</w:t>
      </w:r>
      <w:r w:rsidRPr="006F04E8">
        <w:rPr>
          <w:rFonts w:ascii="Times New Roman" w:hAnsi="Times New Roman" w:cs="Times New Roman"/>
          <w:sz w:val="28"/>
          <w:szCs w:val="28"/>
          <w:lang w:val="uk-UA"/>
        </w:rPr>
        <w:t xml:space="preserve"> Підприємства</w:t>
      </w:r>
      <w:r w:rsidRPr="006F04E8">
        <w:rPr>
          <w:rFonts w:ascii="Times New Roman" w:hAnsi="Times New Roman" w:cs="Times New Roman"/>
          <w:sz w:val="28"/>
          <w:szCs w:val="28"/>
        </w:rPr>
        <w:t>: КНП "</w:t>
      </w:r>
      <w:r w:rsidRPr="006F04E8">
        <w:rPr>
          <w:rFonts w:ascii="Times New Roman" w:hAnsi="Times New Roman" w:cs="Times New Roman"/>
          <w:sz w:val="28"/>
          <w:szCs w:val="28"/>
          <w:lang w:val="uk-UA"/>
        </w:rPr>
        <w:t>ЧОЦГЗ ЧЕРКАСЬКОЇ ОБЛАСНОЇ РАДИ"</w:t>
      </w:r>
      <w:r w:rsidRPr="006F04E8">
        <w:rPr>
          <w:rFonts w:ascii="Times New Roman" w:hAnsi="Times New Roman" w:cs="Times New Roman"/>
          <w:sz w:val="28"/>
          <w:szCs w:val="28"/>
        </w:rPr>
        <w:t>.</w:t>
      </w:r>
    </w:p>
    <w:p w:rsidR="00502FAB" w:rsidRPr="006F04E8" w:rsidRDefault="00502FAB" w:rsidP="00502FAB">
      <w:pPr>
        <w:spacing w:after="0" w:line="240" w:lineRule="auto"/>
        <w:ind w:firstLine="709"/>
        <w:contextualSpacing/>
        <w:jc w:val="both"/>
        <w:rPr>
          <w:rFonts w:ascii="Times New Roman" w:hAnsi="Times New Roman" w:cs="Times New Roman"/>
          <w:sz w:val="28"/>
          <w:szCs w:val="28"/>
          <w:lang w:val="en-US"/>
        </w:rPr>
      </w:pPr>
      <w:r w:rsidRPr="006F04E8">
        <w:rPr>
          <w:rFonts w:ascii="Times New Roman" w:hAnsi="Times New Roman" w:cs="Times New Roman"/>
          <w:sz w:val="28"/>
          <w:szCs w:val="28"/>
          <w:lang w:val="uk-UA"/>
        </w:rPr>
        <w:t>11.</w:t>
      </w:r>
      <w:r w:rsidR="00B63207">
        <w:rPr>
          <w:rFonts w:ascii="Times New Roman" w:hAnsi="Times New Roman" w:cs="Times New Roman"/>
          <w:sz w:val="28"/>
          <w:szCs w:val="28"/>
          <w:lang w:val="uk-UA"/>
        </w:rPr>
        <w:t> </w:t>
      </w:r>
      <w:r w:rsidRPr="006F04E8">
        <w:rPr>
          <w:rFonts w:ascii="Times New Roman" w:hAnsi="Times New Roman" w:cs="Times New Roman"/>
          <w:sz w:val="28"/>
          <w:szCs w:val="28"/>
        </w:rPr>
        <w:t>Повне</w:t>
      </w:r>
      <w:r>
        <w:rPr>
          <w:rFonts w:ascii="Times New Roman" w:hAnsi="Times New Roman" w:cs="Times New Roman"/>
          <w:sz w:val="28"/>
          <w:szCs w:val="28"/>
          <w:lang w:val="uk-UA"/>
        </w:rPr>
        <w:t xml:space="preserve"> </w:t>
      </w:r>
      <w:r w:rsidRPr="006F04E8">
        <w:rPr>
          <w:rFonts w:ascii="Times New Roman" w:hAnsi="Times New Roman" w:cs="Times New Roman"/>
          <w:sz w:val="28"/>
          <w:szCs w:val="28"/>
          <w:lang w:val="uk-UA"/>
        </w:rPr>
        <w:t>найменування Підприємства англійською</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мовою</w:t>
      </w:r>
      <w:r w:rsidRPr="006F04E8">
        <w:rPr>
          <w:rFonts w:ascii="Times New Roman" w:hAnsi="Times New Roman" w:cs="Times New Roman"/>
          <w:sz w:val="28"/>
          <w:szCs w:val="28"/>
          <w:lang w:val="en-US"/>
        </w:rPr>
        <w:t xml:space="preserve">: Municipal </w:t>
      </w:r>
      <w:r w:rsidR="00B63207">
        <w:rPr>
          <w:rFonts w:ascii="Times New Roman" w:hAnsi="Times New Roman" w:cs="Times New Roman"/>
          <w:sz w:val="28"/>
          <w:szCs w:val="28"/>
          <w:lang w:val="uk-UA"/>
        </w:rPr>
        <w:t xml:space="preserve">               </w:t>
      </w:r>
      <w:r w:rsidRPr="006F04E8">
        <w:rPr>
          <w:rFonts w:ascii="Times New Roman" w:hAnsi="Times New Roman" w:cs="Times New Roman"/>
          <w:sz w:val="28"/>
          <w:szCs w:val="28"/>
          <w:lang w:val="en-US"/>
        </w:rPr>
        <w:t>non-profit establishment of Cherkasy regional council "Cherkasy regional center of public health".</w:t>
      </w:r>
    </w:p>
    <w:p w:rsidR="00502FAB" w:rsidRPr="006F04E8" w:rsidRDefault="00502FAB" w:rsidP="00502FAB">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12.</w:t>
      </w:r>
      <w:r w:rsidR="00C628C9">
        <w:rPr>
          <w:rFonts w:ascii="Times New Roman" w:hAnsi="Times New Roman" w:cs="Times New Roman"/>
          <w:sz w:val="28"/>
          <w:szCs w:val="28"/>
          <w:lang w:val="uk-UA"/>
        </w:rPr>
        <w:t> </w:t>
      </w:r>
      <w:r w:rsidRPr="006F04E8">
        <w:rPr>
          <w:rFonts w:ascii="Times New Roman" w:hAnsi="Times New Roman" w:cs="Times New Roman"/>
          <w:sz w:val="28"/>
          <w:szCs w:val="28"/>
          <w:lang w:val="uk-UA"/>
        </w:rPr>
        <w:t>Юридична адреса Підприємства та його м</w:t>
      </w:r>
      <w:r w:rsidRPr="006F04E8">
        <w:rPr>
          <w:rFonts w:ascii="Times New Roman" w:hAnsi="Times New Roman" w:cs="Times New Roman"/>
          <w:sz w:val="28"/>
          <w:szCs w:val="28"/>
        </w:rPr>
        <w:t>ісцезнаходження:</w:t>
      </w:r>
      <w:r w:rsidRPr="006F04E8">
        <w:rPr>
          <w:rFonts w:ascii="Times New Roman" w:hAnsi="Times New Roman" w:cs="Times New Roman"/>
          <w:sz w:val="28"/>
          <w:szCs w:val="28"/>
          <w:lang w:val="uk-UA"/>
        </w:rPr>
        <w:t xml:space="preserve"> 18028, Україна, Черкаська область, місто Черкаси, вулиця Нечуя-Левицького, </w:t>
      </w:r>
      <w:r w:rsidR="00687ABF">
        <w:rPr>
          <w:rFonts w:ascii="Times New Roman" w:hAnsi="Times New Roman" w:cs="Times New Roman"/>
          <w:sz w:val="28"/>
          <w:szCs w:val="28"/>
          <w:lang w:val="uk-UA"/>
        </w:rPr>
        <w:t xml:space="preserve">                    </w:t>
      </w:r>
      <w:r w:rsidRPr="006F04E8">
        <w:rPr>
          <w:rFonts w:ascii="Times New Roman" w:hAnsi="Times New Roman" w:cs="Times New Roman"/>
          <w:sz w:val="28"/>
          <w:szCs w:val="28"/>
          <w:lang w:val="uk-UA"/>
        </w:rPr>
        <w:t>будинок 22.</w:t>
      </w:r>
    </w:p>
    <w:p w:rsidR="00502FAB" w:rsidRPr="0018341E" w:rsidRDefault="00502FAB" w:rsidP="00502FAB">
      <w:pPr>
        <w:spacing w:after="0" w:line="240" w:lineRule="auto"/>
        <w:ind w:firstLine="709"/>
        <w:jc w:val="both"/>
        <w:rPr>
          <w:rFonts w:ascii="Times New Roman" w:hAnsi="Times New Roman" w:cs="Times New Roman"/>
          <w:sz w:val="24"/>
          <w:szCs w:val="24"/>
          <w:lang w:val="uk-UA"/>
        </w:rPr>
      </w:pPr>
    </w:p>
    <w:p w:rsidR="00502FAB" w:rsidRPr="008C2639" w:rsidRDefault="00502FAB" w:rsidP="00502FAB">
      <w:pPr>
        <w:spacing w:after="0" w:line="240" w:lineRule="auto"/>
        <w:jc w:val="center"/>
        <w:rPr>
          <w:rFonts w:ascii="Times New Roman" w:hAnsi="Times New Roman" w:cs="Times New Roman"/>
          <w:b/>
          <w:sz w:val="28"/>
          <w:szCs w:val="28"/>
          <w:lang w:val="uk-UA"/>
        </w:rPr>
      </w:pPr>
      <w:r w:rsidRPr="008C2639">
        <w:rPr>
          <w:rFonts w:ascii="Times New Roman" w:hAnsi="Times New Roman" w:cs="Times New Roman"/>
          <w:b/>
          <w:sz w:val="28"/>
          <w:szCs w:val="28"/>
          <w:lang w:val="uk-UA"/>
        </w:rPr>
        <w:t>МЕТА, ПРЕДМЕТ ДІЯЛЬНОСТІ ТА ЗАВДАННЯ</w:t>
      </w:r>
    </w:p>
    <w:p w:rsidR="00502FAB" w:rsidRPr="006F04E8" w:rsidRDefault="00502FAB" w:rsidP="00502FAB">
      <w:pPr>
        <w:spacing w:after="0" w:line="240" w:lineRule="auto"/>
        <w:jc w:val="center"/>
        <w:rPr>
          <w:rFonts w:ascii="Times New Roman" w:hAnsi="Times New Roman" w:cs="Times New Roman"/>
          <w:b/>
          <w:sz w:val="28"/>
          <w:szCs w:val="28"/>
          <w:lang w:val="uk-UA"/>
        </w:rPr>
      </w:pPr>
      <w:r w:rsidRPr="008C2639">
        <w:rPr>
          <w:rFonts w:ascii="Times New Roman" w:hAnsi="Times New Roman" w:cs="Times New Roman"/>
          <w:b/>
          <w:sz w:val="28"/>
          <w:szCs w:val="28"/>
          <w:lang w:val="uk-UA"/>
        </w:rPr>
        <w:t>ПІДПРИЄМСТВА</w:t>
      </w:r>
    </w:p>
    <w:p w:rsidR="00502FAB" w:rsidRPr="006F04E8" w:rsidRDefault="00502FAB" w:rsidP="00502FAB">
      <w:pPr>
        <w:spacing w:after="0" w:line="240" w:lineRule="auto"/>
        <w:jc w:val="center"/>
        <w:rPr>
          <w:rFonts w:ascii="Times New Roman" w:hAnsi="Times New Roman" w:cs="Times New Roman"/>
          <w:b/>
          <w:sz w:val="16"/>
          <w:szCs w:val="16"/>
          <w:lang w:val="uk-UA"/>
        </w:rPr>
      </w:pPr>
    </w:p>
    <w:p w:rsidR="00502FAB" w:rsidRPr="006F04E8" w:rsidRDefault="00502FAB" w:rsidP="00502FAB">
      <w:pPr>
        <w:spacing w:after="0" w:line="240" w:lineRule="auto"/>
        <w:ind w:left="142" w:firstLine="567"/>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13.</w:t>
      </w:r>
      <w:r w:rsidR="00C628C9">
        <w:rPr>
          <w:rFonts w:ascii="Times New Roman" w:hAnsi="Times New Roman" w:cs="Times New Roman"/>
          <w:sz w:val="28"/>
          <w:szCs w:val="28"/>
          <w:lang w:val="uk-UA"/>
        </w:rPr>
        <w:t> </w:t>
      </w:r>
      <w:r w:rsidRPr="006F04E8">
        <w:rPr>
          <w:rFonts w:ascii="Times New Roman" w:hAnsi="Times New Roman" w:cs="Times New Roman"/>
          <w:sz w:val="28"/>
          <w:szCs w:val="28"/>
          <w:lang w:val="uk-UA"/>
        </w:rPr>
        <w:t>Підприємство утворене з метою виконання функцій забезпечення збереження і зміцнення здоров’я населення</w:t>
      </w:r>
      <w:r>
        <w:rPr>
          <w:rFonts w:ascii="Times New Roman" w:hAnsi="Times New Roman" w:cs="Times New Roman"/>
          <w:sz w:val="28"/>
          <w:szCs w:val="28"/>
          <w:lang w:val="uk-UA"/>
        </w:rPr>
        <w:t>.</w:t>
      </w:r>
    </w:p>
    <w:p w:rsidR="00502FAB" w:rsidRDefault="00502FAB" w:rsidP="00502FAB">
      <w:pPr>
        <w:spacing w:after="0" w:line="240" w:lineRule="auto"/>
        <w:ind w:left="142" w:firstLine="567"/>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14.Завданням Підприємства є здійснення заходів щодо проведення епідеміологічного нагляду</w:t>
      </w:r>
      <w:r>
        <w:rPr>
          <w:rFonts w:ascii="Times New Roman" w:hAnsi="Times New Roman" w:cs="Times New Roman"/>
          <w:sz w:val="28"/>
          <w:szCs w:val="28"/>
          <w:lang w:val="uk-UA"/>
        </w:rPr>
        <w:t xml:space="preserve"> </w:t>
      </w:r>
      <w:r w:rsidRPr="006F04E8">
        <w:rPr>
          <w:rFonts w:ascii="Times New Roman" w:hAnsi="Times New Roman" w:cs="Times New Roman"/>
          <w:sz w:val="28"/>
          <w:szCs w:val="28"/>
          <w:lang w:val="uk-UA"/>
        </w:rPr>
        <w:t xml:space="preserve">та моніторингу соціально-небезпечних захворювань </w:t>
      </w:r>
      <w:r>
        <w:rPr>
          <w:rFonts w:ascii="Times New Roman" w:hAnsi="Times New Roman" w:cs="Times New Roman"/>
          <w:sz w:val="28"/>
          <w:szCs w:val="28"/>
          <w:lang w:val="uk-UA"/>
        </w:rPr>
        <w:t>(</w:t>
      </w:r>
      <w:r w:rsidRPr="006F04E8">
        <w:rPr>
          <w:rFonts w:ascii="Times New Roman" w:hAnsi="Times New Roman" w:cs="Times New Roman"/>
          <w:sz w:val="28"/>
          <w:szCs w:val="28"/>
          <w:lang w:val="uk-UA"/>
        </w:rPr>
        <w:t>ВІЛ-інфекці</w:t>
      </w:r>
      <w:r>
        <w:rPr>
          <w:rFonts w:ascii="Times New Roman" w:hAnsi="Times New Roman" w:cs="Times New Roman"/>
          <w:sz w:val="28"/>
          <w:szCs w:val="28"/>
          <w:lang w:val="uk-UA"/>
        </w:rPr>
        <w:t>я</w:t>
      </w:r>
      <w:r w:rsidRPr="006F04E8">
        <w:rPr>
          <w:rFonts w:ascii="Times New Roman" w:hAnsi="Times New Roman" w:cs="Times New Roman"/>
          <w:sz w:val="28"/>
          <w:szCs w:val="28"/>
          <w:lang w:val="uk-UA"/>
        </w:rPr>
        <w:t xml:space="preserve"> та туберкульоз</w:t>
      </w:r>
      <w:r>
        <w:rPr>
          <w:rFonts w:ascii="Times New Roman" w:hAnsi="Times New Roman" w:cs="Times New Roman"/>
          <w:sz w:val="28"/>
          <w:szCs w:val="28"/>
          <w:lang w:val="uk-UA"/>
        </w:rPr>
        <w:t>)</w:t>
      </w:r>
      <w:r w:rsidRPr="006F04E8">
        <w:rPr>
          <w:rFonts w:ascii="Times New Roman" w:hAnsi="Times New Roman" w:cs="Times New Roman"/>
          <w:sz w:val="28"/>
          <w:szCs w:val="28"/>
          <w:lang w:val="uk-UA"/>
        </w:rPr>
        <w:t>, здійснення групової та популяційної профілактики захворюваності, лабораторної діяльності та боротьби з епідеміями і виконання інших завдань</w:t>
      </w:r>
      <w:r>
        <w:rPr>
          <w:rFonts w:ascii="Times New Roman" w:hAnsi="Times New Roman" w:cs="Times New Roman"/>
          <w:sz w:val="28"/>
          <w:szCs w:val="28"/>
          <w:lang w:val="uk-UA"/>
        </w:rPr>
        <w:t>.</w:t>
      </w:r>
      <w:r w:rsidRPr="006F04E8">
        <w:rPr>
          <w:rFonts w:ascii="Times New Roman" w:hAnsi="Times New Roman" w:cs="Times New Roman"/>
          <w:sz w:val="28"/>
          <w:szCs w:val="28"/>
          <w:lang w:val="uk-UA"/>
        </w:rPr>
        <w:t xml:space="preserve"> </w:t>
      </w:r>
    </w:p>
    <w:p w:rsidR="00502FAB" w:rsidRPr="006F04E8" w:rsidRDefault="00502FAB" w:rsidP="00502FAB">
      <w:pPr>
        <w:spacing w:after="0" w:line="240" w:lineRule="auto"/>
        <w:ind w:left="142" w:firstLine="567"/>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15. </w:t>
      </w:r>
      <w:r w:rsidRPr="006F04E8">
        <w:rPr>
          <w:rFonts w:ascii="Times New Roman" w:hAnsi="Times New Roman" w:cs="Times New Roman"/>
          <w:sz w:val="28"/>
          <w:szCs w:val="28"/>
        </w:rPr>
        <w:t xml:space="preserve">Предметом діяльності Підприємства є: </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1) </w:t>
      </w:r>
      <w:r w:rsidRPr="006F04E8">
        <w:rPr>
          <w:rFonts w:ascii="Times New Roman" w:hAnsi="Times New Roman" w:cs="Times New Roman"/>
          <w:sz w:val="28"/>
          <w:szCs w:val="28"/>
        </w:rPr>
        <w:t>епідеміологічний нагляд (спостереження) за хворобами та оцінка стану</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здоров’я населення, що включає: </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удосконалення аналітичної та інформаційної діяльності у сфері</w:t>
      </w:r>
      <w:r>
        <w:rPr>
          <w:rFonts w:ascii="Times New Roman" w:hAnsi="Times New Roman" w:cs="Times New Roman"/>
          <w:sz w:val="28"/>
          <w:szCs w:val="28"/>
          <w:lang w:val="uk-UA"/>
        </w:rPr>
        <w:t xml:space="preserve"> профіл</w:t>
      </w:r>
      <w:r w:rsidR="00B26D4E">
        <w:rPr>
          <w:rFonts w:ascii="Times New Roman" w:hAnsi="Times New Roman" w:cs="Times New Roman"/>
          <w:sz w:val="28"/>
          <w:szCs w:val="28"/>
          <w:lang w:val="uk-UA"/>
        </w:rPr>
        <w:t>актики та лікування ВІЛ-інфекці</w:t>
      </w:r>
      <w:r>
        <w:rPr>
          <w:rFonts w:ascii="Times New Roman" w:hAnsi="Times New Roman" w:cs="Times New Roman"/>
          <w:sz w:val="28"/>
          <w:szCs w:val="28"/>
          <w:lang w:val="uk-UA"/>
        </w:rPr>
        <w:t>ї/СНІДу</w:t>
      </w:r>
      <w:r w:rsidRPr="006F04E8">
        <w:rPr>
          <w:rFonts w:ascii="Times New Roman" w:hAnsi="Times New Roman" w:cs="Times New Roman"/>
          <w:sz w:val="28"/>
          <w:szCs w:val="28"/>
        </w:rPr>
        <w:t>, створення та ведення інформаційних баз даних та</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системи обміну інформацією, у тому числі в режимі реального часу;</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 xml:space="preserve">епідеміологічний моніторинг за ВІЛ-інфекцією/СНІДом та </w:t>
      </w:r>
      <w:r>
        <w:rPr>
          <w:rFonts w:ascii="Times New Roman" w:hAnsi="Times New Roman" w:cs="Times New Roman"/>
          <w:sz w:val="28"/>
          <w:szCs w:val="28"/>
          <w:lang w:val="uk-UA"/>
        </w:rPr>
        <w:t>поєднаними інфекціями (</w:t>
      </w:r>
      <w:r w:rsidRPr="006F04E8">
        <w:rPr>
          <w:rFonts w:ascii="Times New Roman" w:hAnsi="Times New Roman" w:cs="Times New Roman"/>
          <w:sz w:val="28"/>
          <w:szCs w:val="28"/>
          <w:lang w:val="uk-UA"/>
        </w:rPr>
        <w:t>ВІЛ</w:t>
      </w:r>
      <w:r>
        <w:rPr>
          <w:rFonts w:ascii="Times New Roman" w:hAnsi="Times New Roman" w:cs="Times New Roman"/>
          <w:sz w:val="28"/>
          <w:szCs w:val="28"/>
          <w:lang w:val="uk-UA"/>
        </w:rPr>
        <w:t>/</w:t>
      </w:r>
      <w:r w:rsidRPr="006F04E8">
        <w:rPr>
          <w:rFonts w:ascii="Times New Roman" w:hAnsi="Times New Roman" w:cs="Times New Roman"/>
          <w:sz w:val="28"/>
          <w:szCs w:val="28"/>
          <w:lang w:val="uk-UA"/>
        </w:rPr>
        <w:t>туберкульоз</w:t>
      </w:r>
      <w:r>
        <w:rPr>
          <w:rFonts w:ascii="Times New Roman" w:hAnsi="Times New Roman" w:cs="Times New Roman"/>
          <w:sz w:val="28"/>
          <w:szCs w:val="28"/>
          <w:lang w:val="uk-UA"/>
        </w:rPr>
        <w:t>/гепатіт С);</w:t>
      </w:r>
    </w:p>
    <w:p w:rsidR="00502FAB"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здійснення моніторингу ефективного проведення протиепідемічних</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заходів, виконання програм профілактики захворювань, охорони здоров’я</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населення</w:t>
      </w:r>
      <w:r>
        <w:rPr>
          <w:rFonts w:ascii="Times New Roman" w:hAnsi="Times New Roman" w:cs="Times New Roman"/>
          <w:sz w:val="28"/>
          <w:szCs w:val="28"/>
          <w:lang w:val="uk-UA"/>
        </w:rPr>
        <w:t xml:space="preserve"> в сфері соціально-небезпечних хвороб</w:t>
      </w:r>
      <w:r w:rsidRPr="006F04E8">
        <w:rPr>
          <w:rFonts w:ascii="Times New Roman" w:hAnsi="Times New Roman" w:cs="Times New Roman"/>
          <w:sz w:val="28"/>
          <w:szCs w:val="28"/>
        </w:rPr>
        <w:t>;</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створення періодичних аналізів та звітів</w:t>
      </w:r>
      <w:r>
        <w:rPr>
          <w:rFonts w:ascii="Times New Roman" w:hAnsi="Times New Roman" w:cs="Times New Roman"/>
          <w:sz w:val="28"/>
          <w:szCs w:val="28"/>
          <w:lang w:val="uk-UA"/>
        </w:rPr>
        <w:t xml:space="preserve"> з питань ВІЛ-інфекції та поєднаної патології</w:t>
      </w:r>
      <w:r w:rsidRPr="006F04E8">
        <w:rPr>
          <w:rFonts w:ascii="Times New Roman" w:hAnsi="Times New Roman" w:cs="Times New Roman"/>
          <w:sz w:val="28"/>
          <w:szCs w:val="28"/>
        </w:rPr>
        <w:t>, публікації цих даних в</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різноманітних форматах для різних груп населення;</w:t>
      </w:r>
    </w:p>
    <w:p w:rsidR="00B63207"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2)</w:t>
      </w:r>
      <w:r w:rsidR="00C628C9">
        <w:rPr>
          <w:lang w:val="uk-UA"/>
        </w:rPr>
        <w:t> </w:t>
      </w:r>
      <w:r w:rsidRPr="006F04E8">
        <w:rPr>
          <w:rFonts w:ascii="Times New Roman" w:hAnsi="Times New Roman" w:cs="Times New Roman"/>
          <w:sz w:val="28"/>
          <w:szCs w:val="28"/>
        </w:rPr>
        <w:t>виявлення пріоритетних проблем охорони здоров’я та загроз для</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здоров’я шляхом:</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 xml:space="preserve">прогнозування епідемічної ситуації, підготовки аналітичних інформаційних листів, бюлетенів про динаміку </w:t>
      </w:r>
      <w:r>
        <w:rPr>
          <w:rFonts w:ascii="Times New Roman" w:hAnsi="Times New Roman" w:cs="Times New Roman"/>
          <w:sz w:val="28"/>
          <w:szCs w:val="28"/>
          <w:lang w:val="uk-UA"/>
        </w:rPr>
        <w:t>соціально-небезпечних</w:t>
      </w:r>
      <w:r w:rsidRPr="006F04E8">
        <w:rPr>
          <w:rFonts w:ascii="Times New Roman" w:hAnsi="Times New Roman" w:cs="Times New Roman"/>
          <w:sz w:val="28"/>
          <w:szCs w:val="28"/>
          <w:lang w:val="uk-UA"/>
        </w:rPr>
        <w:t xml:space="preserve"> хвороб, циркуляцію та мінливість збудників та якість діагностики;</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lastRenderedPageBreak/>
        <w:t>встановлення основних детермінантів стану здоров’я та проблем в галузі</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охорони здоров’я, здійснення оцінки ризиків для здоров’я;</w:t>
      </w:r>
    </w:p>
    <w:p w:rsidR="00502FAB"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співробітництва з органами виконавчої влади та іншими зацікавленими сторонами з метою обміну даними для проведення аналітичної оцінки фактичного або очікуваного впливу на стан здоров’я</w:t>
      </w:r>
      <w:r>
        <w:rPr>
          <w:rFonts w:ascii="Times New Roman" w:hAnsi="Times New Roman" w:cs="Times New Roman"/>
          <w:sz w:val="28"/>
          <w:szCs w:val="28"/>
          <w:lang w:val="uk-UA"/>
        </w:rPr>
        <w:t>;</w:t>
      </w:r>
      <w:r w:rsidRPr="006F04E8">
        <w:rPr>
          <w:rFonts w:ascii="Times New Roman" w:hAnsi="Times New Roman" w:cs="Times New Roman"/>
          <w:sz w:val="28"/>
          <w:szCs w:val="28"/>
          <w:lang w:val="uk-UA"/>
        </w:rPr>
        <w:t xml:space="preserve"> </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 xml:space="preserve">моніторингу загроз та соціальних і економічних факторів, що впливають на здоров’я, оцінки ризиків у сфері </w:t>
      </w:r>
      <w:r>
        <w:rPr>
          <w:rFonts w:ascii="Times New Roman" w:hAnsi="Times New Roman" w:cs="Times New Roman"/>
          <w:sz w:val="28"/>
          <w:szCs w:val="28"/>
          <w:lang w:val="uk-UA"/>
        </w:rPr>
        <w:t>соціально-небезпечних хвороб</w:t>
      </w:r>
      <w:r w:rsidRPr="006F04E8">
        <w:rPr>
          <w:rFonts w:ascii="Times New Roman" w:hAnsi="Times New Roman" w:cs="Times New Roman"/>
          <w:sz w:val="28"/>
          <w:szCs w:val="28"/>
          <w:lang w:val="uk-UA"/>
        </w:rPr>
        <w:t>;</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співробітництва, у тому числі на договірних умовах, з іншими</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лабораторіями (державними, комунальними, приватними та науковими) для</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забезпечення потреб епідеміологічного нагляду (спостереження);</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покращення якості послуг, що надаються лабораторними установами у</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сфері </w:t>
      </w:r>
      <w:r>
        <w:rPr>
          <w:rFonts w:ascii="Times New Roman" w:hAnsi="Times New Roman" w:cs="Times New Roman"/>
          <w:sz w:val="28"/>
          <w:szCs w:val="28"/>
          <w:lang w:val="uk-UA"/>
        </w:rPr>
        <w:t>ВІЛ/СНІДу</w:t>
      </w:r>
      <w:r w:rsidRPr="006F04E8">
        <w:rPr>
          <w:rFonts w:ascii="Times New Roman" w:hAnsi="Times New Roman" w:cs="Times New Roman"/>
          <w:sz w:val="28"/>
          <w:szCs w:val="28"/>
        </w:rPr>
        <w:t>;</w:t>
      </w:r>
    </w:p>
    <w:p w:rsidR="00502FAB"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3)</w:t>
      </w:r>
      <w:r w:rsidR="00C628C9">
        <w:rPr>
          <w:rFonts w:ascii="Times New Roman" w:hAnsi="Times New Roman" w:cs="Times New Roman"/>
          <w:sz w:val="28"/>
          <w:szCs w:val="28"/>
          <w:lang w:val="uk-UA"/>
        </w:rPr>
        <w:t> </w:t>
      </w:r>
      <w:r w:rsidRPr="006F04E8">
        <w:rPr>
          <w:rFonts w:ascii="Times New Roman" w:hAnsi="Times New Roman" w:cs="Times New Roman"/>
          <w:sz w:val="28"/>
          <w:szCs w:val="28"/>
        </w:rPr>
        <w:t xml:space="preserve">забезпечення планування </w:t>
      </w:r>
      <w:r>
        <w:rPr>
          <w:rFonts w:ascii="Times New Roman" w:hAnsi="Times New Roman" w:cs="Times New Roman"/>
          <w:sz w:val="28"/>
          <w:szCs w:val="28"/>
          <w:lang w:val="uk-UA"/>
        </w:rPr>
        <w:t xml:space="preserve">роботи </w:t>
      </w:r>
      <w:r w:rsidRPr="006F04E8">
        <w:rPr>
          <w:rFonts w:ascii="Times New Roman" w:hAnsi="Times New Roman" w:cs="Times New Roman"/>
          <w:sz w:val="28"/>
          <w:szCs w:val="28"/>
        </w:rPr>
        <w:t>шляхом</w:t>
      </w:r>
      <w:r w:rsidRPr="006F04E8">
        <w:rPr>
          <w:rFonts w:ascii="Times New Roman" w:hAnsi="Times New Roman" w:cs="Times New Roman"/>
          <w:sz w:val="28"/>
          <w:szCs w:val="28"/>
          <w:lang w:val="uk-UA"/>
        </w:rPr>
        <w:t xml:space="preserve"> міжвідомчої координації та комунікації у сфері </w:t>
      </w:r>
      <w:r>
        <w:rPr>
          <w:rFonts w:ascii="Times New Roman" w:hAnsi="Times New Roman" w:cs="Times New Roman"/>
          <w:sz w:val="28"/>
          <w:szCs w:val="28"/>
          <w:lang w:val="uk-UA"/>
        </w:rPr>
        <w:t>соціально-небезпечних хвороб;</w:t>
      </w:r>
    </w:p>
    <w:p w:rsidR="00502FAB" w:rsidRPr="001B14C3" w:rsidRDefault="00502FAB" w:rsidP="00502FAB">
      <w:pPr>
        <w:spacing w:after="0" w:line="240" w:lineRule="auto"/>
        <w:ind w:left="142" w:firstLine="567"/>
        <w:jc w:val="both"/>
        <w:rPr>
          <w:rFonts w:ascii="Times New Roman" w:hAnsi="Times New Roman" w:cs="Times New Roman"/>
          <w:sz w:val="28"/>
          <w:szCs w:val="28"/>
          <w:lang w:val="uk-UA"/>
        </w:rPr>
      </w:pPr>
      <w:r w:rsidRPr="001B14C3">
        <w:rPr>
          <w:rFonts w:ascii="Times New Roman" w:hAnsi="Times New Roman" w:cs="Times New Roman"/>
          <w:sz w:val="28"/>
          <w:szCs w:val="28"/>
          <w:lang w:val="uk-UA"/>
        </w:rPr>
        <w:t>4) забезпечення профілактики захворювань шляхом:</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розроблення, реалізації та моніторингу виконання проектів комплексних заходів та програм з профілактики захворювань, які спричиняють найбільший негативний соціально-демографічний та економічний вплив;</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інформування про поведінкові та медичні ризики для здоров’я різних груп</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населення;</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створення систем і методів активного залучення працівників первинної</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медико-санітарної та спеціалізованої допомоги до програм профілактики</w:t>
      </w:r>
      <w:r>
        <w:rPr>
          <w:rFonts w:ascii="Times New Roman" w:hAnsi="Times New Roman" w:cs="Times New Roman"/>
          <w:sz w:val="28"/>
          <w:szCs w:val="28"/>
          <w:lang w:val="uk-UA"/>
        </w:rPr>
        <w:t xml:space="preserve"> ВІЛ-інфекції та споріднених захворювань</w:t>
      </w:r>
      <w:r w:rsidRPr="006F04E8">
        <w:rPr>
          <w:rFonts w:ascii="Times New Roman" w:hAnsi="Times New Roman" w:cs="Times New Roman"/>
          <w:sz w:val="28"/>
          <w:szCs w:val="28"/>
        </w:rPr>
        <w:t>;</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розроблення скринінгових програм для ранньої діагностики захворювань;</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5) зміцнення здоров’я населення шляхом:</w:t>
      </w:r>
    </w:p>
    <w:p w:rsidR="00502FAB" w:rsidRPr="00091546"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 xml:space="preserve">розробки і реалізації стратегій з формування свідомого і відповідального </w:t>
      </w:r>
      <w:r w:rsidRPr="006F04E8">
        <w:rPr>
          <w:rFonts w:ascii="Times New Roman" w:hAnsi="Times New Roman" w:cs="Times New Roman"/>
          <w:sz w:val="28"/>
          <w:szCs w:val="28"/>
        </w:rPr>
        <w:t>відношення населення до власного здоров’я і особистої безпеки</w:t>
      </w:r>
      <w:r>
        <w:rPr>
          <w:rFonts w:ascii="Times New Roman" w:hAnsi="Times New Roman" w:cs="Times New Roman"/>
          <w:sz w:val="28"/>
          <w:szCs w:val="28"/>
          <w:lang w:val="uk-UA"/>
        </w:rPr>
        <w:t>;</w:t>
      </w:r>
    </w:p>
    <w:p w:rsidR="00502FAB" w:rsidRPr="001B14C3" w:rsidRDefault="00502FAB" w:rsidP="00502FAB">
      <w:pPr>
        <w:spacing w:after="0" w:line="240" w:lineRule="auto"/>
        <w:ind w:left="142"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організація </w:t>
      </w:r>
      <w:r w:rsidRPr="001B14C3">
        <w:rPr>
          <w:rFonts w:ascii="Times New Roman" w:hAnsi="Times New Roman" w:cs="Times New Roman"/>
          <w:sz w:val="28"/>
          <w:szCs w:val="28"/>
          <w:lang w:val="uk-UA"/>
        </w:rPr>
        <w:t xml:space="preserve">заходів </w:t>
      </w:r>
      <w:r w:rsidRPr="006F04E8">
        <w:rPr>
          <w:rFonts w:ascii="Times New Roman" w:hAnsi="Times New Roman" w:cs="Times New Roman"/>
          <w:sz w:val="28"/>
          <w:szCs w:val="28"/>
          <w:lang w:val="uk-UA"/>
        </w:rPr>
        <w:t>з первинної та вторинної профілактики соціально-небезпечних захворювань, в тому числі ВІЛ-інфекції/СНІДу, туберкульозу;</w:t>
      </w:r>
    </w:p>
    <w:p w:rsidR="00502FAB" w:rsidRPr="006F04E8" w:rsidRDefault="00502FAB" w:rsidP="00502FAB">
      <w:pPr>
        <w:spacing w:after="0" w:line="240" w:lineRule="auto"/>
        <w:ind w:left="142" w:firstLine="567"/>
        <w:jc w:val="both"/>
        <w:rPr>
          <w:rFonts w:ascii="Arial" w:eastAsia="Times New Roman" w:hAnsi="Arial" w:cs="Arial"/>
          <w:sz w:val="28"/>
          <w:szCs w:val="28"/>
          <w:lang w:val="uk-UA" w:eastAsia="uk-UA"/>
        </w:rPr>
      </w:pPr>
      <w:r w:rsidRPr="006F04E8">
        <w:rPr>
          <w:rFonts w:ascii="Times New Roman" w:eastAsia="Times New Roman" w:hAnsi="Times New Roman" w:cs="Times New Roman"/>
          <w:sz w:val="28"/>
          <w:szCs w:val="28"/>
          <w:lang w:eastAsia="uk-UA"/>
        </w:rPr>
        <w:t>надання медичної, психологічної та соціальної допомоги ВІЛ- інфікованим та іншим уразним до ВІЛ верствам населення</w:t>
      </w:r>
      <w:r>
        <w:rPr>
          <w:rFonts w:ascii="Times New Roman" w:eastAsia="Times New Roman" w:hAnsi="Times New Roman" w:cs="Times New Roman"/>
          <w:sz w:val="28"/>
          <w:szCs w:val="28"/>
          <w:lang w:val="uk-UA" w:eastAsia="uk-UA"/>
        </w:rPr>
        <w:t>;</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 xml:space="preserve">6) планування кадрових ресурсів для системи </w:t>
      </w:r>
      <w:r>
        <w:rPr>
          <w:rFonts w:ascii="Times New Roman" w:hAnsi="Times New Roman" w:cs="Times New Roman"/>
          <w:sz w:val="28"/>
          <w:szCs w:val="28"/>
          <w:lang w:val="uk-UA"/>
        </w:rPr>
        <w:t xml:space="preserve">протидії ВІЛ-інфекції/СНІДу </w:t>
      </w:r>
      <w:r w:rsidRPr="006F04E8">
        <w:rPr>
          <w:rFonts w:ascii="Times New Roman" w:hAnsi="Times New Roman" w:cs="Times New Roman"/>
          <w:sz w:val="28"/>
          <w:szCs w:val="28"/>
        </w:rPr>
        <w:t>шляхом:</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розроблення плану забезпечення системи кадровими ресурсами, що має</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довгостроковий та прогнозний характер, враховує демографічні прогнози,</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регіональні інтереси та майбутні потреби в сфері </w:t>
      </w:r>
      <w:r>
        <w:rPr>
          <w:rFonts w:ascii="Times New Roman" w:hAnsi="Times New Roman" w:cs="Times New Roman"/>
          <w:sz w:val="28"/>
          <w:szCs w:val="28"/>
          <w:lang w:val="uk-UA"/>
        </w:rPr>
        <w:t>протидії ВІЛ-інфекції/СНІДу</w:t>
      </w:r>
      <w:r w:rsidRPr="006F04E8">
        <w:rPr>
          <w:rFonts w:ascii="Times New Roman" w:hAnsi="Times New Roman" w:cs="Times New Roman"/>
          <w:sz w:val="28"/>
          <w:szCs w:val="28"/>
        </w:rPr>
        <w:t>;</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запровадження механізмів підтримки якісного рівня знань працівників у</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сфері </w:t>
      </w:r>
      <w:r>
        <w:rPr>
          <w:rFonts w:ascii="Times New Roman" w:hAnsi="Times New Roman" w:cs="Times New Roman"/>
          <w:sz w:val="28"/>
          <w:szCs w:val="28"/>
          <w:lang w:val="uk-UA"/>
        </w:rPr>
        <w:t>протидії ВІЛ-інфекції/СНІДу</w:t>
      </w:r>
      <w:r w:rsidRPr="006F04E8">
        <w:rPr>
          <w:rFonts w:ascii="Times New Roman" w:hAnsi="Times New Roman" w:cs="Times New Roman"/>
          <w:sz w:val="28"/>
          <w:szCs w:val="28"/>
        </w:rPr>
        <w:t>, у тому числі шляхом організації та проведення</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тренінгів, курсів, семінарів, циклів тематичного вдосконалення;</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7)</w:t>
      </w:r>
      <w:r w:rsidR="00C628C9">
        <w:rPr>
          <w:rFonts w:ascii="Times New Roman" w:hAnsi="Times New Roman" w:cs="Times New Roman"/>
          <w:sz w:val="28"/>
          <w:szCs w:val="28"/>
          <w:lang w:val="uk-UA"/>
        </w:rPr>
        <w:t> </w:t>
      </w:r>
      <w:r w:rsidRPr="006F04E8">
        <w:rPr>
          <w:rFonts w:ascii="Times New Roman" w:hAnsi="Times New Roman" w:cs="Times New Roman"/>
          <w:sz w:val="28"/>
          <w:szCs w:val="28"/>
        </w:rPr>
        <w:t xml:space="preserve">стратегічне керівництво у сфері </w:t>
      </w:r>
      <w:r>
        <w:rPr>
          <w:rFonts w:ascii="Times New Roman" w:hAnsi="Times New Roman" w:cs="Times New Roman"/>
          <w:sz w:val="28"/>
          <w:szCs w:val="28"/>
          <w:lang w:val="uk-UA"/>
        </w:rPr>
        <w:t>соціально-небезпечних хвороб</w:t>
      </w:r>
      <w:r w:rsidRPr="006F04E8">
        <w:rPr>
          <w:rFonts w:ascii="Times New Roman" w:hAnsi="Times New Roman" w:cs="Times New Roman"/>
          <w:sz w:val="28"/>
          <w:szCs w:val="28"/>
        </w:rPr>
        <w:t>, що передбачає:</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lastRenderedPageBreak/>
        <w:t xml:space="preserve">збір та аналіз стратегічної інформації для формування місцевої політики і стратегічного управління у сфері </w:t>
      </w:r>
      <w:r>
        <w:rPr>
          <w:rFonts w:ascii="Times New Roman" w:hAnsi="Times New Roman" w:cs="Times New Roman"/>
          <w:sz w:val="28"/>
          <w:szCs w:val="28"/>
          <w:lang w:val="uk-UA"/>
        </w:rPr>
        <w:t>протидії ВІЛ/СНІДу</w:t>
      </w:r>
      <w:r w:rsidRPr="006F04E8">
        <w:rPr>
          <w:rFonts w:ascii="Times New Roman" w:hAnsi="Times New Roman" w:cs="Times New Roman"/>
          <w:sz w:val="28"/>
          <w:szCs w:val="28"/>
          <w:lang w:val="uk-UA"/>
        </w:rPr>
        <w:t>, координація відповідної діяльності місцевих закладів охорони здоров’я;</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 xml:space="preserve">визначення регіональних пріоритетів у сфері </w:t>
      </w:r>
      <w:r>
        <w:rPr>
          <w:rFonts w:ascii="Times New Roman" w:hAnsi="Times New Roman" w:cs="Times New Roman"/>
          <w:sz w:val="28"/>
          <w:szCs w:val="28"/>
          <w:lang w:val="uk-UA"/>
        </w:rPr>
        <w:t>протидії ВІЛ/СНІДу</w:t>
      </w:r>
      <w:r w:rsidRPr="006F04E8">
        <w:rPr>
          <w:rFonts w:ascii="Times New Roman" w:hAnsi="Times New Roman" w:cs="Times New Roman"/>
          <w:sz w:val="28"/>
          <w:szCs w:val="28"/>
          <w:lang w:val="uk-UA"/>
        </w:rPr>
        <w:t xml:space="preserve"> та пошук оптимальних шляхів розв’язання проблем</w:t>
      </w:r>
      <w:r>
        <w:rPr>
          <w:rFonts w:ascii="Times New Roman" w:hAnsi="Times New Roman" w:cs="Times New Roman"/>
          <w:sz w:val="28"/>
          <w:szCs w:val="28"/>
          <w:lang w:val="uk-UA"/>
        </w:rPr>
        <w:t>,</w:t>
      </w:r>
      <w:r w:rsidRPr="006F04E8">
        <w:rPr>
          <w:rFonts w:ascii="Times New Roman" w:hAnsi="Times New Roman" w:cs="Times New Roman"/>
          <w:sz w:val="28"/>
          <w:szCs w:val="28"/>
          <w:lang w:val="uk-UA"/>
        </w:rPr>
        <w:t xml:space="preserve"> з урахуванням вітчизняної та світової практики;</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розроблення пропозицій для втілення національної політики у сфері</w:t>
      </w:r>
      <w:r>
        <w:rPr>
          <w:rFonts w:ascii="Times New Roman" w:hAnsi="Times New Roman" w:cs="Times New Roman"/>
          <w:sz w:val="28"/>
          <w:szCs w:val="28"/>
          <w:lang w:val="uk-UA"/>
        </w:rPr>
        <w:t xml:space="preserve"> протидії ВІЛ-інфекції</w:t>
      </w:r>
      <w:r w:rsidRPr="006F04E8">
        <w:rPr>
          <w:rFonts w:ascii="Times New Roman" w:hAnsi="Times New Roman" w:cs="Times New Roman"/>
          <w:sz w:val="28"/>
          <w:szCs w:val="28"/>
        </w:rPr>
        <w:t xml:space="preserve"> в місцеві програми та заходи;</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 xml:space="preserve">8) комунікація в інтересах </w:t>
      </w:r>
      <w:r>
        <w:rPr>
          <w:rFonts w:ascii="Times New Roman" w:hAnsi="Times New Roman" w:cs="Times New Roman"/>
          <w:sz w:val="28"/>
          <w:szCs w:val="28"/>
          <w:lang w:val="uk-UA"/>
        </w:rPr>
        <w:t>протидії ВІЛ-інфекції/СНІДу</w:t>
      </w:r>
      <w:r w:rsidRPr="006F04E8">
        <w:rPr>
          <w:rFonts w:ascii="Times New Roman" w:hAnsi="Times New Roman" w:cs="Times New Roman"/>
          <w:sz w:val="28"/>
          <w:szCs w:val="28"/>
        </w:rPr>
        <w:t xml:space="preserve"> шляхом:</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забезпечення інформаційного супроводу реалізації національних,</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регіональних та місцевих програм </w:t>
      </w:r>
      <w:r>
        <w:rPr>
          <w:rFonts w:ascii="Times New Roman" w:hAnsi="Times New Roman" w:cs="Times New Roman"/>
          <w:sz w:val="28"/>
          <w:szCs w:val="28"/>
          <w:lang w:val="uk-UA"/>
        </w:rPr>
        <w:t>у сфері протидії ВІЛ-інфекції/СНІДу</w:t>
      </w:r>
      <w:r w:rsidRPr="006F04E8">
        <w:rPr>
          <w:rFonts w:ascii="Times New Roman" w:hAnsi="Times New Roman" w:cs="Times New Roman"/>
          <w:sz w:val="28"/>
          <w:szCs w:val="28"/>
        </w:rPr>
        <w:t>;</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надання консультативної допомоги зацікавленим відомствам, установам</w:t>
      </w:r>
      <w:r w:rsidR="00C628C9">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 і</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організаціям з питань </w:t>
      </w:r>
      <w:r>
        <w:rPr>
          <w:rFonts w:ascii="Times New Roman" w:hAnsi="Times New Roman" w:cs="Times New Roman"/>
          <w:sz w:val="28"/>
          <w:szCs w:val="28"/>
          <w:lang w:val="uk-UA"/>
        </w:rPr>
        <w:t>ВІЛ-інфекції/СНІДу</w:t>
      </w:r>
      <w:r w:rsidRPr="006F04E8">
        <w:rPr>
          <w:rFonts w:ascii="Times New Roman" w:hAnsi="Times New Roman" w:cs="Times New Roman"/>
          <w:sz w:val="28"/>
          <w:szCs w:val="28"/>
        </w:rPr>
        <w:t>;</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розробки та видання методичних матеріалів, науково-популярної</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літератури</w:t>
      </w:r>
      <w:r w:rsidRPr="006F04E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замовлення та </w:t>
      </w:r>
      <w:r>
        <w:rPr>
          <w:rFonts w:ascii="Times New Roman" w:hAnsi="Times New Roman" w:cs="Times New Roman"/>
          <w:sz w:val="28"/>
          <w:szCs w:val="28"/>
        </w:rPr>
        <w:t>поширення кіно-фото-відео-аудіо</w:t>
      </w:r>
      <w:r w:rsidRPr="006F04E8">
        <w:rPr>
          <w:rFonts w:ascii="Times New Roman" w:hAnsi="Times New Roman" w:cs="Times New Roman"/>
          <w:sz w:val="28"/>
          <w:szCs w:val="28"/>
        </w:rPr>
        <w:t xml:space="preserve">продукції з питань </w:t>
      </w:r>
      <w:r>
        <w:rPr>
          <w:rFonts w:ascii="Times New Roman" w:hAnsi="Times New Roman" w:cs="Times New Roman"/>
          <w:sz w:val="28"/>
          <w:szCs w:val="28"/>
          <w:lang w:val="uk-UA"/>
        </w:rPr>
        <w:t>протидії ВІЛ-інфекції/СНІДу</w:t>
      </w:r>
      <w:r w:rsidRPr="006F04E8">
        <w:rPr>
          <w:rFonts w:ascii="Times New Roman" w:hAnsi="Times New Roman" w:cs="Times New Roman"/>
          <w:sz w:val="28"/>
          <w:szCs w:val="28"/>
        </w:rPr>
        <w:t>;</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забезпечення організаційно-методично</w:t>
      </w:r>
      <w:r>
        <w:rPr>
          <w:rFonts w:ascii="Times New Roman" w:hAnsi="Times New Roman" w:cs="Times New Roman"/>
          <w:sz w:val="28"/>
          <w:szCs w:val="28"/>
          <w:lang w:val="uk-UA"/>
        </w:rPr>
        <w:t>ї</w:t>
      </w:r>
      <w:r w:rsidRPr="006F04E8">
        <w:rPr>
          <w:rFonts w:ascii="Times New Roman" w:hAnsi="Times New Roman" w:cs="Times New Roman"/>
          <w:sz w:val="28"/>
          <w:szCs w:val="28"/>
          <w:lang w:val="uk-UA"/>
        </w:rPr>
        <w:t xml:space="preserve"> </w:t>
      </w:r>
      <w:r>
        <w:rPr>
          <w:rFonts w:ascii="Times New Roman" w:hAnsi="Times New Roman" w:cs="Times New Roman"/>
          <w:sz w:val="28"/>
          <w:szCs w:val="28"/>
          <w:lang w:val="uk-UA"/>
        </w:rPr>
        <w:t>допомоги в</w:t>
      </w:r>
      <w:r w:rsidRPr="006F04E8">
        <w:rPr>
          <w:rFonts w:ascii="Times New Roman" w:hAnsi="Times New Roman" w:cs="Times New Roman"/>
          <w:sz w:val="28"/>
          <w:szCs w:val="28"/>
          <w:lang w:val="uk-UA"/>
        </w:rPr>
        <w:t xml:space="preserve"> діяльн</w:t>
      </w:r>
      <w:r>
        <w:rPr>
          <w:rFonts w:ascii="Times New Roman" w:hAnsi="Times New Roman" w:cs="Times New Roman"/>
          <w:sz w:val="28"/>
          <w:szCs w:val="28"/>
          <w:lang w:val="uk-UA"/>
        </w:rPr>
        <w:t>ості</w:t>
      </w:r>
      <w:r w:rsidRPr="006F04E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закладів </w:t>
      </w:r>
      <w:r w:rsidRPr="006F04E8">
        <w:rPr>
          <w:rFonts w:ascii="Times New Roman" w:hAnsi="Times New Roman" w:cs="Times New Roman"/>
          <w:sz w:val="28"/>
          <w:szCs w:val="28"/>
          <w:lang w:val="uk-UA"/>
        </w:rPr>
        <w:t>охорони здоров’я області з питань надання консультативної та профілактичної допомоги населенню щодо ВІЛ-інфекції</w:t>
      </w:r>
      <w:r w:rsidR="008C79FD">
        <w:rPr>
          <w:rFonts w:ascii="Times New Roman" w:hAnsi="Times New Roman" w:cs="Times New Roman"/>
          <w:sz w:val="28"/>
          <w:szCs w:val="28"/>
          <w:lang w:val="uk-UA"/>
        </w:rPr>
        <w:t>/СНІДу</w:t>
      </w:r>
      <w:r w:rsidRPr="006F04E8">
        <w:rPr>
          <w:rFonts w:ascii="Times New Roman" w:hAnsi="Times New Roman" w:cs="Times New Roman"/>
          <w:sz w:val="28"/>
          <w:szCs w:val="28"/>
          <w:lang w:val="uk-UA"/>
        </w:rPr>
        <w:t>;</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9) облік, розподіл діагностичних, імунобіологічних препаратів, лікарських засобів та виробів медичного призначення;</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10)</w:t>
      </w:r>
      <w:r w:rsidR="00C628C9">
        <w:rPr>
          <w:rFonts w:ascii="Times New Roman" w:hAnsi="Times New Roman" w:cs="Times New Roman"/>
          <w:sz w:val="28"/>
          <w:szCs w:val="28"/>
          <w:lang w:val="uk-UA"/>
        </w:rPr>
        <w:t> </w:t>
      </w:r>
      <w:r w:rsidRPr="006F04E8">
        <w:rPr>
          <w:rFonts w:ascii="Times New Roman" w:hAnsi="Times New Roman" w:cs="Times New Roman"/>
          <w:sz w:val="28"/>
          <w:szCs w:val="28"/>
          <w:lang w:val="uk-UA"/>
        </w:rPr>
        <w:t>здійснення лабораторної діагностики ВІЛ-інфекції, опортуністичних інфекцій;</w:t>
      </w:r>
    </w:p>
    <w:p w:rsidR="00502FAB" w:rsidRPr="006F04E8" w:rsidRDefault="00502FAB" w:rsidP="00502FAB">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11)</w:t>
      </w:r>
      <w:r w:rsidR="00C628C9">
        <w:rPr>
          <w:rFonts w:ascii="Times New Roman" w:hAnsi="Times New Roman" w:cs="Times New Roman"/>
          <w:sz w:val="28"/>
          <w:szCs w:val="28"/>
          <w:lang w:val="uk-UA"/>
        </w:rPr>
        <w:t> </w:t>
      </w:r>
      <w:r w:rsidRPr="006F04E8">
        <w:rPr>
          <w:rFonts w:ascii="Times New Roman" w:hAnsi="Times New Roman" w:cs="Times New Roman"/>
          <w:sz w:val="28"/>
          <w:szCs w:val="28"/>
          <w:lang w:val="uk-UA"/>
        </w:rPr>
        <w:t xml:space="preserve">виконання інших функцій, пов’язаних з реалізацією завдань, </w:t>
      </w:r>
      <w:r w:rsidRPr="006F04E8">
        <w:rPr>
          <w:rFonts w:ascii="Times New Roman" w:hAnsi="Times New Roman" w:cs="Times New Roman"/>
          <w:sz w:val="28"/>
          <w:szCs w:val="28"/>
        </w:rPr>
        <w:t>визначених цим Статутом.</w:t>
      </w:r>
    </w:p>
    <w:p w:rsidR="00502FAB" w:rsidRPr="006F04E8" w:rsidRDefault="00502FAB" w:rsidP="00502FAB">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lang w:val="uk-UA"/>
        </w:rPr>
        <w:t>16. Підприємство здійснює обробку персональних даних для конкретних</w:t>
      </w:r>
      <w:r w:rsidR="00C628C9">
        <w:rPr>
          <w:rFonts w:ascii="Times New Roman" w:hAnsi="Times New Roman" w:cs="Times New Roman"/>
          <w:sz w:val="28"/>
          <w:szCs w:val="28"/>
          <w:lang w:val="uk-UA"/>
        </w:rPr>
        <w:t xml:space="preserve">             </w:t>
      </w:r>
      <w:r w:rsidRPr="006F04E8">
        <w:rPr>
          <w:rFonts w:ascii="Times New Roman" w:hAnsi="Times New Roman" w:cs="Times New Roman"/>
          <w:sz w:val="28"/>
          <w:szCs w:val="28"/>
          <w:lang w:val="uk-UA"/>
        </w:rPr>
        <w:t xml:space="preserve"> і законних цілей з метою забезпечення реалізації трудових відносин, адміністративно-правових відносин у сфері управління персоналом, відносин у сфері бухгалтерського обліку, у сфері податкових відносин, відносин у сфері охорони здоров’я, визначених за згодою суб’єкта персональних даних, або у </w:t>
      </w:r>
      <w:r w:rsidRPr="006F04E8">
        <w:rPr>
          <w:rFonts w:ascii="Times New Roman" w:hAnsi="Times New Roman" w:cs="Times New Roman"/>
          <w:sz w:val="28"/>
          <w:szCs w:val="28"/>
        </w:rPr>
        <w:t>випадках та в порядку встановлених законодавством. Персональні дані обробляються у формі, що допускає ідентифікацію</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фізичної особи, якої вони стосуються, у строк, не більший ніж це необхідно</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відповідно до їх законного призначення.</w:t>
      </w:r>
    </w:p>
    <w:p w:rsidR="00502FAB" w:rsidRPr="00687ABF" w:rsidRDefault="00502FAB" w:rsidP="00502FAB">
      <w:pPr>
        <w:spacing w:after="0" w:line="240" w:lineRule="auto"/>
        <w:jc w:val="both"/>
        <w:rPr>
          <w:rFonts w:ascii="Times New Roman" w:hAnsi="Times New Roman" w:cs="Times New Roman"/>
          <w:sz w:val="16"/>
          <w:szCs w:val="16"/>
          <w:lang w:val="uk-UA"/>
        </w:rPr>
      </w:pPr>
    </w:p>
    <w:p w:rsidR="00502FAB" w:rsidRPr="006F04E8" w:rsidRDefault="00502FAB" w:rsidP="00502FAB">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ПРАВОВИЙ СТАТУС ПІДПРИЄМСТВА</w:t>
      </w:r>
    </w:p>
    <w:p w:rsidR="00502FAB" w:rsidRPr="006F04E8" w:rsidRDefault="00502FAB" w:rsidP="00502FAB">
      <w:pPr>
        <w:spacing w:after="0" w:line="240" w:lineRule="auto"/>
        <w:jc w:val="center"/>
        <w:rPr>
          <w:rFonts w:ascii="Times New Roman" w:hAnsi="Times New Roman" w:cs="Times New Roman"/>
          <w:b/>
          <w:sz w:val="16"/>
          <w:szCs w:val="16"/>
          <w:lang w:val="uk-UA"/>
        </w:rPr>
      </w:pPr>
    </w:p>
    <w:p w:rsidR="00502FAB" w:rsidRPr="006F04E8" w:rsidRDefault="00502FAB" w:rsidP="00502FAB">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17.</w:t>
      </w:r>
      <w:r w:rsidR="00C628C9">
        <w:rPr>
          <w:rFonts w:ascii="Times New Roman" w:hAnsi="Times New Roman" w:cs="Times New Roman"/>
          <w:sz w:val="28"/>
          <w:szCs w:val="28"/>
          <w:lang w:val="uk-UA"/>
        </w:rPr>
        <w:t> </w:t>
      </w:r>
      <w:r w:rsidRPr="006F04E8">
        <w:rPr>
          <w:rFonts w:ascii="Times New Roman" w:hAnsi="Times New Roman" w:cs="Times New Roman"/>
          <w:sz w:val="28"/>
          <w:szCs w:val="28"/>
          <w:lang w:val="uk-UA"/>
        </w:rPr>
        <w:t>Підприємство є юридичною особою. Підприємство набуває прав та обов’язків юридичної особи з дати включення його до Єдиного державного реєстру юридичних осіб, фізичних осіб ‒ підприємців та громадських формувань.</w:t>
      </w:r>
    </w:p>
    <w:p w:rsidR="00502FAB" w:rsidRPr="006F04E8" w:rsidRDefault="00502FAB" w:rsidP="00502FAB">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18.</w:t>
      </w:r>
      <w:r w:rsidR="00C628C9">
        <w:rPr>
          <w:rFonts w:ascii="Times New Roman" w:hAnsi="Times New Roman" w:cs="Times New Roman"/>
          <w:sz w:val="28"/>
          <w:szCs w:val="28"/>
          <w:lang w:val="uk-UA"/>
        </w:rPr>
        <w:t> </w:t>
      </w:r>
      <w:r w:rsidRPr="006F04E8">
        <w:rPr>
          <w:rFonts w:ascii="Times New Roman" w:hAnsi="Times New Roman" w:cs="Times New Roman"/>
          <w:sz w:val="28"/>
          <w:szCs w:val="28"/>
          <w:lang w:val="uk-UA"/>
        </w:rPr>
        <w:t>Підприємство має самостійний баланс, розрахунковий, валютний та інші рахунки в установах банків, органах Державного казначейства, печатку зі своїм найменуванням, кутовий штамп, бланки, емблему, а також може мати товарний знак, який реєструється відповідно до законодавства.</w:t>
      </w:r>
    </w:p>
    <w:p w:rsidR="00502FAB" w:rsidRPr="006F04E8" w:rsidRDefault="00502FAB" w:rsidP="00502FAB">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lastRenderedPageBreak/>
        <w:t xml:space="preserve">19. </w:t>
      </w:r>
      <w:r w:rsidRPr="006F04E8">
        <w:rPr>
          <w:rFonts w:ascii="Times New Roman" w:hAnsi="Times New Roman" w:cs="Times New Roman"/>
          <w:sz w:val="28"/>
          <w:szCs w:val="28"/>
        </w:rPr>
        <w:t>Підприємство не може бути засновником іншої юридичної особи.</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20.</w:t>
      </w:r>
      <w:r w:rsidR="00C628C9">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21. Підприємство не несе відповідальності за зобов'язаннями Засновника.</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22. Засновник несе відповідальність за наслідки діяльності Підприємства, на підставах, у межах і порядку, визначених законом.</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23.</w:t>
      </w:r>
      <w:r w:rsidR="00C628C9">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Збитки, завдані Підприємст</w:t>
      </w:r>
      <w:r w:rsidRPr="006F04E8">
        <w:rPr>
          <w:rFonts w:ascii="Times New Roman" w:eastAsia="Times New Roman" w:hAnsi="Times New Roman" w:cs="Times New Roman"/>
          <w:sz w:val="28"/>
          <w:szCs w:val="28"/>
          <w:lang w:val="uk-UA" w:eastAsia="ru-RU"/>
        </w:rPr>
        <w:t>в</w:t>
      </w:r>
      <w:r w:rsidRPr="006F04E8">
        <w:rPr>
          <w:rFonts w:ascii="Times New Roman" w:eastAsia="Times New Roman" w:hAnsi="Times New Roman" w:cs="Times New Roman"/>
          <w:color w:val="000000"/>
          <w:sz w:val="28"/>
          <w:szCs w:val="28"/>
          <w:lang w:val="uk-UA"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24.</w:t>
      </w:r>
      <w:r w:rsidR="00C628C9">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Підприємство має права та обов'язки, визначені чинним законодавством України та цим Статутом.</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25</w:t>
      </w:r>
      <w:r w:rsidRPr="006F04E8">
        <w:rPr>
          <w:rFonts w:ascii="Times New Roman" w:eastAsia="Times New Roman" w:hAnsi="Times New Roman" w:cs="Times New Roman"/>
          <w:color w:val="000000"/>
          <w:sz w:val="28"/>
          <w:szCs w:val="28"/>
          <w:lang w:eastAsia="ru-RU"/>
        </w:rPr>
        <w:t>.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502FAB" w:rsidRPr="006F04E8" w:rsidRDefault="00502FAB" w:rsidP="00502FAB">
      <w:pP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26.</w:t>
      </w:r>
      <w:r w:rsidR="00C628C9">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sidRPr="006F04E8">
        <w:rPr>
          <w:rFonts w:ascii="Times New Roman" w:eastAsia="Times New Roman" w:hAnsi="Times New Roman" w:cs="Times New Roman"/>
          <w:color w:val="000000"/>
          <w:sz w:val="28"/>
          <w:szCs w:val="28"/>
          <w:lang w:eastAsia="ru-RU"/>
        </w:rPr>
        <w:t xml:space="preserve">. </w:t>
      </w:r>
    </w:p>
    <w:p w:rsidR="00502FAB" w:rsidRPr="00687ABF" w:rsidRDefault="00502FAB" w:rsidP="00502FAB">
      <w:pPr>
        <w:spacing w:after="0" w:line="240" w:lineRule="auto"/>
        <w:ind w:firstLine="709"/>
        <w:jc w:val="center"/>
        <w:rPr>
          <w:rFonts w:ascii="Times New Roman" w:eastAsia="Times New Roman" w:hAnsi="Times New Roman" w:cs="Times New Roman"/>
          <w:color w:val="000000"/>
          <w:sz w:val="16"/>
          <w:szCs w:val="16"/>
          <w:lang w:val="uk-UA" w:eastAsia="ru-RU"/>
        </w:rPr>
      </w:pPr>
    </w:p>
    <w:p w:rsidR="00502FAB" w:rsidRPr="006F04E8" w:rsidRDefault="00502FAB" w:rsidP="00502FAB">
      <w:pPr>
        <w:spacing w:after="0" w:line="240" w:lineRule="auto"/>
        <w:ind w:firstLine="709"/>
        <w:jc w:val="center"/>
        <w:rPr>
          <w:rFonts w:ascii="Times New Roman" w:hAnsi="Times New Roman" w:cs="Times New Roman"/>
          <w:b/>
          <w:color w:val="000000"/>
          <w:sz w:val="28"/>
          <w:szCs w:val="28"/>
          <w:lang w:val="uk-UA" w:eastAsia="ru-RU"/>
        </w:rPr>
      </w:pPr>
      <w:r w:rsidRPr="006F04E8">
        <w:rPr>
          <w:rFonts w:ascii="Times New Roman" w:hAnsi="Times New Roman" w:cs="Times New Roman"/>
          <w:b/>
          <w:color w:val="000000"/>
          <w:sz w:val="28"/>
          <w:szCs w:val="28"/>
          <w:lang w:eastAsia="ru-RU"/>
        </w:rPr>
        <w:t>ПРАВА ТА ОБОВ'ЯЗКИ</w:t>
      </w:r>
      <w:r w:rsidRPr="006F04E8">
        <w:rPr>
          <w:rFonts w:ascii="Times New Roman" w:hAnsi="Times New Roman" w:cs="Times New Roman"/>
          <w:b/>
          <w:color w:val="000000"/>
          <w:sz w:val="28"/>
          <w:szCs w:val="28"/>
          <w:lang w:val="uk-UA" w:eastAsia="ru-RU"/>
        </w:rPr>
        <w:t xml:space="preserve"> ПІДПРИЄМСТВА</w:t>
      </w:r>
    </w:p>
    <w:p w:rsidR="00502FAB" w:rsidRPr="006F04E8" w:rsidRDefault="00502FAB" w:rsidP="00502FAB">
      <w:pPr>
        <w:spacing w:after="0" w:line="240" w:lineRule="auto"/>
        <w:ind w:firstLine="709"/>
        <w:jc w:val="center"/>
        <w:rPr>
          <w:rFonts w:ascii="Times New Roman" w:hAnsi="Times New Roman" w:cs="Times New Roman"/>
          <w:color w:val="000000"/>
          <w:sz w:val="16"/>
          <w:szCs w:val="16"/>
          <w:lang w:val="uk-UA" w:eastAsia="ru-RU"/>
        </w:rPr>
      </w:pP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27</w:t>
      </w:r>
      <w:r w:rsidRPr="006F04E8">
        <w:rPr>
          <w:rFonts w:ascii="Times New Roman" w:hAnsi="Times New Roman" w:cs="Times New Roman"/>
          <w:color w:val="000000"/>
          <w:sz w:val="28"/>
          <w:szCs w:val="28"/>
          <w:lang w:eastAsia="ru-RU"/>
        </w:rPr>
        <w:t>.</w:t>
      </w:r>
      <w:r w:rsidR="00C628C9">
        <w:rPr>
          <w:rFonts w:ascii="Times New Roman" w:hAnsi="Times New Roman" w:cs="Times New Roman"/>
          <w:color w:val="000000"/>
          <w:sz w:val="28"/>
          <w:szCs w:val="28"/>
          <w:lang w:val="uk-UA" w:eastAsia="ru-RU"/>
        </w:rPr>
        <w:t> </w:t>
      </w:r>
      <w:proofErr w:type="gramStart"/>
      <w:r w:rsidRPr="006F04E8">
        <w:rPr>
          <w:rFonts w:ascii="Times New Roman" w:hAnsi="Times New Roman" w:cs="Times New Roman"/>
          <w:color w:val="000000"/>
          <w:sz w:val="28"/>
          <w:szCs w:val="28"/>
          <w:lang w:eastAsia="ru-RU"/>
        </w:rPr>
        <w:t>П</w:t>
      </w:r>
      <w:proofErr w:type="gramEnd"/>
      <w:r w:rsidRPr="006F04E8">
        <w:rPr>
          <w:rFonts w:ascii="Times New Roman" w:hAnsi="Times New Roman" w:cs="Times New Roman"/>
          <w:color w:val="000000"/>
          <w:sz w:val="28"/>
          <w:szCs w:val="28"/>
          <w:lang w:eastAsia="ru-RU"/>
        </w:rPr>
        <w:t>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28</w:t>
      </w:r>
      <w:r w:rsidRPr="006F04E8">
        <w:rPr>
          <w:rFonts w:ascii="Times New Roman" w:hAnsi="Times New Roman" w:cs="Times New Roman"/>
          <w:color w:val="000000"/>
          <w:sz w:val="28"/>
          <w:szCs w:val="28"/>
          <w:lang w:eastAsia="ru-RU"/>
        </w:rPr>
        <w:t>. Підприємство має право:</w:t>
      </w:r>
    </w:p>
    <w:p w:rsidR="00502FAB" w:rsidRPr="006F04E8" w:rsidRDefault="00C628C9" w:rsidP="00502FAB">
      <w:pPr>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Pr>
          <w:rFonts w:ascii="Times New Roman" w:hAnsi="Times New Roman" w:cs="Times New Roman"/>
          <w:color w:val="000000"/>
          <w:sz w:val="28"/>
          <w:szCs w:val="28"/>
          <w:lang w:val="uk-UA" w:eastAsia="ru-RU"/>
        </w:rPr>
        <w:t> </w:t>
      </w:r>
      <w:r w:rsidR="00502FAB" w:rsidRPr="006F04E8">
        <w:rPr>
          <w:rFonts w:ascii="Times New Roman" w:hAnsi="Times New Roman" w:cs="Times New Roman"/>
          <w:color w:val="000000"/>
          <w:sz w:val="28"/>
          <w:szCs w:val="28"/>
          <w:lang w:eastAsia="ru-RU"/>
        </w:rPr>
        <w:t xml:space="preserve">звертатися у порядку, передбаченому законодавством, до центральних та місцевих органів виконавчої влади, органів місцевого самоврядування, а також </w:t>
      </w:r>
      <w:proofErr w:type="gramStart"/>
      <w:r w:rsidR="00502FAB" w:rsidRPr="006F04E8">
        <w:rPr>
          <w:rFonts w:ascii="Times New Roman" w:hAnsi="Times New Roman" w:cs="Times New Roman"/>
          <w:color w:val="000000"/>
          <w:sz w:val="28"/>
          <w:szCs w:val="28"/>
          <w:lang w:eastAsia="ru-RU"/>
        </w:rPr>
        <w:t>п</w:t>
      </w:r>
      <w:proofErr w:type="gramEnd"/>
      <w:r w:rsidR="00502FAB" w:rsidRPr="006F04E8">
        <w:rPr>
          <w:rFonts w:ascii="Times New Roman" w:hAnsi="Times New Roman" w:cs="Times New Roman"/>
          <w:color w:val="000000"/>
          <w:sz w:val="28"/>
          <w:szCs w:val="28"/>
          <w:lang w:eastAsia="ru-RU"/>
        </w:rPr>
        <w:t>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2)</w:t>
      </w:r>
      <w:r w:rsidR="00C628C9">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3)</w:t>
      </w:r>
      <w:r w:rsidR="00C628C9">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4</w:t>
      </w:r>
      <w:r w:rsidRPr="006F04E8">
        <w:rPr>
          <w:rFonts w:ascii="Times New Roman" w:hAnsi="Times New Roman" w:cs="Times New Roman"/>
          <w:color w:val="000000"/>
          <w:sz w:val="28"/>
          <w:szCs w:val="28"/>
          <w:lang w:eastAsia="ru-RU"/>
        </w:rPr>
        <w:t>) здійснювати співробітництво з іноземними організаціями відповідно до чинного законодавства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5</w:t>
      </w:r>
      <w:r w:rsidRPr="006F04E8">
        <w:rPr>
          <w:rFonts w:ascii="Times New Roman" w:hAnsi="Times New Roman" w:cs="Times New Roman"/>
          <w:color w:val="000000"/>
          <w:sz w:val="28"/>
          <w:szCs w:val="28"/>
          <w:lang w:eastAsia="ru-RU"/>
        </w:rPr>
        <w:t>)здійснювати власне будівництво, реконструкцію, капітальний та поточний ремонт основних фондів у визначеному законодавством порядку;</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6</w:t>
      </w:r>
      <w:r w:rsidRPr="006F04E8">
        <w:rPr>
          <w:rFonts w:ascii="Times New Roman" w:hAnsi="Times New Roman" w:cs="Times New Roman"/>
          <w:color w:val="000000"/>
          <w:sz w:val="28"/>
          <w:szCs w:val="28"/>
          <w:lang w:eastAsia="ru-RU"/>
        </w:rPr>
        <w:t>)</w:t>
      </w:r>
      <w:r w:rsidR="00C628C9">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 xml:space="preserve">залучати підприємства, установи та організації для реалізації своїх статутних завдань у визначеному законодавством порядку, у тому числі </w:t>
      </w:r>
      <w:r w:rsidRPr="006F04E8">
        <w:rPr>
          <w:rFonts w:ascii="Times New Roman" w:hAnsi="Times New Roman" w:cs="Times New Roman"/>
          <w:color w:val="000000"/>
          <w:sz w:val="28"/>
          <w:szCs w:val="28"/>
          <w:lang w:eastAsia="ru-RU"/>
        </w:rPr>
        <w:lastRenderedPageBreak/>
        <w:t>співпрацювати з іншими закладами охорони здоров'я, науковими установами та фізичними особами-підприємцями;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7</w:t>
      </w:r>
      <w:r w:rsidRPr="006F04E8">
        <w:rPr>
          <w:rFonts w:ascii="Times New Roman" w:hAnsi="Times New Roman" w:cs="Times New Roman"/>
          <w:color w:val="000000"/>
          <w:sz w:val="28"/>
          <w:szCs w:val="28"/>
          <w:lang w:eastAsia="ru-RU"/>
        </w:rPr>
        <w:t>) надавати консультативну допомогу з питань, що належать до його компетенції, спеціалістам інших закладів охорони здоров’я на їх запит;</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8</w:t>
      </w:r>
      <w:r w:rsidRPr="006F04E8">
        <w:rPr>
          <w:rFonts w:ascii="Times New Roman" w:hAnsi="Times New Roman" w:cs="Times New Roman"/>
          <w:color w:val="000000"/>
          <w:sz w:val="28"/>
          <w:szCs w:val="28"/>
          <w:lang w:eastAsia="ru-RU"/>
        </w:rPr>
        <w:t>) створювати, реорганізовувати та ліквідовувати структурні підрозділи Підприємства відповідно до чинного законодавства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val="uk-UA" w:eastAsia="ru-RU"/>
        </w:rPr>
        <w:t>9</w:t>
      </w:r>
      <w:r w:rsidRPr="006F04E8">
        <w:rPr>
          <w:rFonts w:ascii="Times New Roman" w:hAnsi="Times New Roman" w:cs="Times New Roman"/>
          <w:color w:val="000000"/>
          <w:sz w:val="28"/>
          <w:szCs w:val="28"/>
          <w:lang w:eastAsia="ru-RU"/>
        </w:rPr>
        <w:t>)</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взаємодіяти з іншими установами, органами виконавчої влади та органами місцевого самоврядування з питань, що відносяться до компетенції Підприємства;</w:t>
      </w:r>
    </w:p>
    <w:p w:rsidR="00502FAB" w:rsidRPr="006F04E8" w:rsidRDefault="00313EF4" w:rsidP="00502FAB">
      <w:pPr>
        <w:spacing w:after="0" w:line="240" w:lineRule="auto"/>
        <w:ind w:firstLine="709"/>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10) </w:t>
      </w:r>
      <w:r w:rsidR="00502FAB" w:rsidRPr="006F04E8">
        <w:rPr>
          <w:rFonts w:ascii="Times New Roman" w:hAnsi="Times New Roman" w:cs="Times New Roman"/>
          <w:color w:val="000000"/>
          <w:sz w:val="28"/>
          <w:szCs w:val="28"/>
          <w:lang w:val="uk-UA" w:eastAsia="ru-RU"/>
        </w:rPr>
        <w:t>співпрацювати з іншими закладами охорони здоров'я, науковими установами та фізичними особами - підприємцями;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w:t>
      </w:r>
      <w:r w:rsidRPr="006F04E8">
        <w:rPr>
          <w:rFonts w:ascii="Times New Roman" w:hAnsi="Times New Roman" w:cs="Times New Roman"/>
          <w:color w:val="000000"/>
          <w:sz w:val="28"/>
          <w:szCs w:val="28"/>
          <w:lang w:val="uk-UA" w:eastAsia="ru-RU"/>
        </w:rPr>
        <w:t>1</w:t>
      </w:r>
      <w:r w:rsidRPr="006F04E8">
        <w:rPr>
          <w:rFonts w:ascii="Times New Roman" w:hAnsi="Times New Roman" w:cs="Times New Roman"/>
          <w:color w:val="000000"/>
          <w:sz w:val="28"/>
          <w:szCs w:val="28"/>
          <w:lang w:eastAsia="ru-RU"/>
        </w:rPr>
        <w:t>)</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проводити діяльність у сфері клінічних</w:t>
      </w:r>
      <w:r>
        <w:rPr>
          <w:rFonts w:ascii="Times New Roman" w:hAnsi="Times New Roman" w:cs="Times New Roman"/>
          <w:color w:val="000000"/>
          <w:sz w:val="28"/>
          <w:szCs w:val="28"/>
          <w:lang w:val="uk-UA" w:eastAsia="ru-RU"/>
        </w:rPr>
        <w:t xml:space="preserve"> </w:t>
      </w:r>
      <w:r w:rsidRPr="006F04E8">
        <w:rPr>
          <w:rFonts w:ascii="Times New Roman" w:hAnsi="Times New Roman" w:cs="Times New Roman"/>
          <w:color w:val="000000"/>
          <w:sz w:val="28"/>
          <w:szCs w:val="28"/>
          <w:lang w:eastAsia="ru-RU"/>
        </w:rPr>
        <w:t>випробувань відповідно договірних умов та чинного законодавства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eastAsia="ru-RU"/>
        </w:rPr>
        <w:t>14)</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виконувати роботи, надавати послуги, що не відносяться до адміністративних та пов'язані з його основним видом діяльності, для громадян і юридичних осіб за плату згідно з законодавством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15)</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 xml:space="preserve">здавати в оренду іншим </w:t>
      </w:r>
      <w:proofErr w:type="gramStart"/>
      <w:r w:rsidRPr="006F04E8">
        <w:rPr>
          <w:rFonts w:ascii="Times New Roman" w:hAnsi="Times New Roman" w:cs="Times New Roman"/>
          <w:color w:val="000000"/>
          <w:sz w:val="28"/>
          <w:szCs w:val="28"/>
          <w:lang w:eastAsia="ru-RU"/>
        </w:rPr>
        <w:t>п</w:t>
      </w:r>
      <w:proofErr w:type="gramEnd"/>
      <w:r w:rsidRPr="006F04E8">
        <w:rPr>
          <w:rFonts w:ascii="Times New Roman" w:hAnsi="Times New Roman" w:cs="Times New Roman"/>
          <w:color w:val="000000"/>
          <w:sz w:val="28"/>
          <w:szCs w:val="28"/>
          <w:lang w:eastAsia="ru-RU"/>
        </w:rPr>
        <w:t>ідприємствам, установам, організаціям чи суб’єктам підприємницької діяльності тимчасово вільні площі, інше окреме індивідуально визначене майно у порядку, визначеному Засновником;</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eastAsia="ru-RU"/>
        </w:rPr>
        <w:t>1</w:t>
      </w:r>
      <w:r w:rsidRPr="006F04E8">
        <w:rPr>
          <w:rFonts w:ascii="Times New Roman" w:hAnsi="Times New Roman" w:cs="Times New Roman"/>
          <w:color w:val="000000"/>
          <w:sz w:val="28"/>
          <w:szCs w:val="28"/>
          <w:lang w:val="uk-UA" w:eastAsia="ru-RU"/>
        </w:rPr>
        <w:t>6</w:t>
      </w:r>
      <w:r w:rsidRPr="006F04E8">
        <w:rPr>
          <w:rFonts w:ascii="Times New Roman" w:hAnsi="Times New Roman" w:cs="Times New Roman"/>
          <w:color w:val="000000"/>
          <w:sz w:val="28"/>
          <w:szCs w:val="28"/>
          <w:lang w:eastAsia="ru-RU"/>
        </w:rPr>
        <w:t>) брати в оренду майно, прилади, обладнання необхідні для виконання основних функцій Підприємства;</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sz w:val="28"/>
          <w:szCs w:val="28"/>
          <w:lang w:val="uk-UA" w:eastAsia="ru-RU"/>
        </w:rPr>
        <w:t>17)</w:t>
      </w:r>
      <w:r w:rsidR="00313EF4">
        <w:rPr>
          <w:rFonts w:ascii="Times New Roman" w:hAnsi="Times New Roman" w:cs="Times New Roman"/>
          <w:sz w:val="28"/>
          <w:szCs w:val="28"/>
          <w:lang w:val="uk-UA" w:eastAsia="ru-RU"/>
        </w:rPr>
        <w:t> </w:t>
      </w:r>
      <w:r w:rsidRPr="006F04E8">
        <w:rPr>
          <w:rFonts w:ascii="Times New Roman" w:hAnsi="Times New Roman" w:cs="Times New Roman"/>
          <w:sz w:val="28"/>
          <w:szCs w:val="28"/>
          <w:lang w:eastAsia="ru-RU"/>
        </w:rPr>
        <w:t>отримувати</w:t>
      </w:r>
      <w:r w:rsidRPr="006F04E8">
        <w:rPr>
          <w:rFonts w:ascii="Times New Roman" w:hAnsi="Times New Roman" w:cs="Times New Roman"/>
          <w:color w:val="000000"/>
          <w:sz w:val="28"/>
          <w:szCs w:val="28"/>
          <w:lang w:eastAsia="ru-RU"/>
        </w:rPr>
        <w:t xml:space="preserve"> благодійні пожертви, внески тощо;</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eastAsia="ru-RU"/>
        </w:rPr>
        <w:t>1</w:t>
      </w:r>
      <w:r w:rsidRPr="006F04E8">
        <w:rPr>
          <w:rFonts w:ascii="Times New Roman" w:hAnsi="Times New Roman" w:cs="Times New Roman"/>
          <w:color w:val="000000"/>
          <w:sz w:val="28"/>
          <w:szCs w:val="28"/>
          <w:lang w:val="uk-UA" w:eastAsia="ru-RU"/>
        </w:rPr>
        <w:t>8</w:t>
      </w:r>
      <w:r w:rsidRPr="006F04E8">
        <w:rPr>
          <w:rFonts w:ascii="Times New Roman" w:hAnsi="Times New Roman" w:cs="Times New Roman"/>
          <w:color w:val="000000"/>
          <w:sz w:val="28"/>
          <w:szCs w:val="28"/>
          <w:lang w:eastAsia="ru-RU"/>
        </w:rPr>
        <w:t>)</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 xml:space="preserve">забезпечувати лікарськими засобами </w:t>
      </w:r>
      <w:r w:rsidRPr="006F04E8">
        <w:rPr>
          <w:rFonts w:ascii="Times New Roman" w:hAnsi="Times New Roman" w:cs="Times New Roman"/>
          <w:color w:val="000000"/>
          <w:sz w:val="28"/>
          <w:szCs w:val="28"/>
          <w:lang w:val="uk-UA" w:eastAsia="ru-RU"/>
        </w:rPr>
        <w:t>окремі</w:t>
      </w:r>
      <w:r w:rsidRPr="006F04E8">
        <w:rPr>
          <w:rFonts w:ascii="Times New Roman" w:hAnsi="Times New Roman" w:cs="Times New Roman"/>
          <w:color w:val="000000"/>
          <w:sz w:val="28"/>
          <w:szCs w:val="28"/>
          <w:lang w:eastAsia="ru-RU"/>
        </w:rPr>
        <w:t xml:space="preserve"> категорії населення у визначеному законодавством порядку;</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w:t>
      </w:r>
      <w:r w:rsidRPr="006F04E8">
        <w:rPr>
          <w:rFonts w:ascii="Times New Roman" w:hAnsi="Times New Roman" w:cs="Times New Roman"/>
          <w:color w:val="000000"/>
          <w:sz w:val="28"/>
          <w:szCs w:val="28"/>
          <w:lang w:val="uk-UA" w:eastAsia="ru-RU"/>
        </w:rPr>
        <w:t>9</w:t>
      </w:r>
      <w:r w:rsidRPr="006F04E8">
        <w:rPr>
          <w:rFonts w:ascii="Times New Roman" w:hAnsi="Times New Roman" w:cs="Times New Roman"/>
          <w:color w:val="000000"/>
          <w:sz w:val="28"/>
          <w:szCs w:val="28"/>
          <w:lang w:eastAsia="ru-RU"/>
        </w:rPr>
        <w:t>)</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реалізовувати інші права, передбачені чинним законодавством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29</w:t>
      </w:r>
      <w:r w:rsidRPr="006F04E8">
        <w:rPr>
          <w:rFonts w:ascii="Times New Roman" w:hAnsi="Times New Roman" w:cs="Times New Roman"/>
          <w:color w:val="000000"/>
          <w:sz w:val="28"/>
          <w:szCs w:val="28"/>
          <w:lang w:eastAsia="ru-RU"/>
        </w:rPr>
        <w:t>. Обов’язки Підприємства:</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w:t>
      </w:r>
      <w:r>
        <w:rPr>
          <w:rFonts w:ascii="Times New Roman" w:hAnsi="Times New Roman" w:cs="Times New Roman"/>
          <w:color w:val="000000"/>
          <w:sz w:val="28"/>
          <w:szCs w:val="28"/>
          <w:lang w:val="uk-UA" w:eastAsia="ru-RU"/>
        </w:rPr>
        <w:t xml:space="preserve"> </w:t>
      </w:r>
      <w:r w:rsidRPr="006F04E8">
        <w:rPr>
          <w:rFonts w:ascii="Times New Roman" w:hAnsi="Times New Roman" w:cs="Times New Roman"/>
          <w:color w:val="000000"/>
          <w:sz w:val="28"/>
          <w:szCs w:val="28"/>
          <w:lang w:eastAsia="ru-RU"/>
        </w:rPr>
        <w:t>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2)</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здійснювати бухгалтерський облік, забезпечувати фінансову та статистичну звітність відповідно до вимог чинного законодавства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 xml:space="preserve">3) дотримуватись у своїй діяльності </w:t>
      </w:r>
      <w:r w:rsidRPr="006F04E8">
        <w:rPr>
          <w:rFonts w:ascii="Times New Roman" w:eastAsia="Calibri" w:hAnsi="Times New Roman" w:cs="Times New Roman"/>
          <w:color w:val="000000"/>
          <w:sz w:val="28"/>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 xml:space="preserve">4) планувати свою діяльність щодо реалізації мети та предмету діяльності Підприємства з урахуванням та </w:t>
      </w:r>
      <w:r>
        <w:rPr>
          <w:rFonts w:ascii="Times New Roman" w:hAnsi="Times New Roman" w:cs="Times New Roman"/>
          <w:color w:val="000000"/>
          <w:sz w:val="28"/>
          <w:szCs w:val="28"/>
          <w:lang w:val="uk-UA" w:eastAsia="ru-RU"/>
        </w:rPr>
        <w:t>в</w:t>
      </w:r>
      <w:r w:rsidRPr="006F04E8">
        <w:rPr>
          <w:rFonts w:ascii="Times New Roman" w:hAnsi="Times New Roman" w:cs="Times New Roman"/>
          <w:color w:val="000000"/>
          <w:sz w:val="28"/>
          <w:szCs w:val="28"/>
          <w:lang w:eastAsia="ru-RU"/>
        </w:rPr>
        <w:t xml:space="preserve"> межах єдиної комплексної політики в галузі охорони здоров'я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5)</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lastRenderedPageBreak/>
        <w:t>6) впроваджувати сучасні методи діагностики і лікування, спрямовані на підвищення якості медичного обслуговуван</w:t>
      </w:r>
      <w:r>
        <w:rPr>
          <w:rFonts w:ascii="Times New Roman" w:hAnsi="Times New Roman" w:cs="Times New Roman"/>
          <w:color w:val="000000"/>
          <w:sz w:val="28"/>
          <w:szCs w:val="28"/>
          <w:lang w:eastAsia="ru-RU"/>
        </w:rPr>
        <w:t>ня населення,</w:t>
      </w:r>
      <w:r w:rsidRPr="006F04E8">
        <w:rPr>
          <w:rFonts w:ascii="Times New Roman" w:hAnsi="Times New Roman" w:cs="Times New Roman"/>
          <w:color w:val="000000"/>
          <w:sz w:val="28"/>
          <w:szCs w:val="28"/>
          <w:lang w:eastAsia="ru-RU"/>
        </w:rPr>
        <w:t xml:space="preserve"> зниження рівнів захворюваності, лікарняної летальності, інвалідності, загальної смертності;</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7)</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8)</w:t>
      </w:r>
      <w:r w:rsidR="00313EF4">
        <w:rPr>
          <w:lang w:val="uk-UA"/>
        </w:rPr>
        <w:t> </w:t>
      </w:r>
      <w:r w:rsidRPr="006F04E8">
        <w:rPr>
          <w:rFonts w:ascii="Times New Roman" w:hAnsi="Times New Roman" w:cs="Times New Roman"/>
          <w:color w:val="000000"/>
          <w:sz w:val="28"/>
          <w:szCs w:val="28"/>
          <w:lang w:eastAsia="ru-RU"/>
        </w:rPr>
        <w:t>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9)</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дотримуватися договірних зобов’язань з суб’єктами виробничої, наукової, комерційної діяльності та громадянами (у тому числі за міжнародними угодами);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10)</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11)</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розробляти та реалізовувати кадрову політику, забезпечувати підготовку, перепідготовку, підвищення кваліфікації працівників;</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12)</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забезпечувати економне, раціональне та цільове використання закріпленого за Підприємством майна, фінансових та матеріальних ресурсів;</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eastAsia="ru-RU"/>
        </w:rPr>
        <w:t>13)</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акумулювати власні надходження та витрачати їх</w:t>
      </w:r>
      <w:r>
        <w:rPr>
          <w:rFonts w:ascii="Times New Roman" w:hAnsi="Times New Roman" w:cs="Times New Roman"/>
          <w:color w:val="000000"/>
          <w:sz w:val="28"/>
          <w:szCs w:val="28"/>
          <w:lang w:val="uk-UA" w:eastAsia="ru-RU"/>
        </w:rPr>
        <w:t xml:space="preserve"> </w:t>
      </w:r>
      <w:r w:rsidRPr="006F04E8">
        <w:rPr>
          <w:rFonts w:ascii="Times New Roman" w:hAnsi="Times New Roman" w:cs="Times New Roman"/>
          <w:color w:val="000000"/>
          <w:sz w:val="28"/>
          <w:szCs w:val="28"/>
          <w:lang w:eastAsia="ru-RU"/>
        </w:rPr>
        <w:t>в інтересах Підприємства відповідно до чинного законодавства України та цього Статуту.</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30</w:t>
      </w:r>
      <w:r w:rsidRPr="006F04E8">
        <w:rPr>
          <w:rFonts w:ascii="Times New Roman" w:hAnsi="Times New Roman" w:cs="Times New Roman"/>
          <w:color w:val="000000"/>
          <w:sz w:val="28"/>
          <w:szCs w:val="28"/>
          <w:lang w:eastAsia="ru-RU"/>
        </w:rPr>
        <w:t>. Підприємство має інші обов'язки, передбачені чинним законодавством України.</w:t>
      </w:r>
    </w:p>
    <w:p w:rsidR="00502FAB" w:rsidRPr="0018341E" w:rsidRDefault="00502FAB" w:rsidP="00502FAB">
      <w:pPr>
        <w:spacing w:line="240" w:lineRule="auto"/>
        <w:ind w:firstLine="851"/>
        <w:jc w:val="center"/>
        <w:rPr>
          <w:rFonts w:ascii="Times New Roman" w:hAnsi="Times New Roman" w:cs="Times New Roman"/>
          <w:b/>
          <w:color w:val="000000"/>
          <w:sz w:val="16"/>
          <w:szCs w:val="16"/>
          <w:highlight w:val="yellow"/>
          <w:lang w:eastAsia="ru-RU"/>
        </w:rPr>
      </w:pPr>
    </w:p>
    <w:p w:rsidR="00502FAB" w:rsidRPr="006F04E8" w:rsidRDefault="00502FAB" w:rsidP="00502FAB">
      <w:pPr>
        <w:spacing w:after="0" w:line="240" w:lineRule="auto"/>
        <w:ind w:firstLine="709"/>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МАЙНО ТА СТАТУТНИЙ КАПІТАЛ ПІДПРИЄМСТВА</w:t>
      </w:r>
    </w:p>
    <w:p w:rsidR="00502FAB" w:rsidRPr="006F04E8" w:rsidRDefault="00502FAB" w:rsidP="00502FAB">
      <w:pPr>
        <w:spacing w:after="0" w:line="240" w:lineRule="auto"/>
        <w:ind w:firstLine="709"/>
        <w:jc w:val="center"/>
        <w:rPr>
          <w:rFonts w:ascii="Times New Roman" w:hAnsi="Times New Roman" w:cs="Times New Roman"/>
          <w:b/>
          <w:sz w:val="16"/>
          <w:szCs w:val="16"/>
          <w:lang w:val="uk-UA"/>
        </w:rPr>
      </w:pPr>
    </w:p>
    <w:p w:rsidR="00502FAB" w:rsidRPr="006F04E8" w:rsidRDefault="00313EF4" w:rsidP="00313EF4">
      <w:pPr>
        <w:spacing w:after="0" w:line="240" w:lineRule="auto"/>
        <w:ind w:firstLine="709"/>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xml:space="preserve"> </w:t>
      </w:r>
      <w:r w:rsidR="00502FAB" w:rsidRPr="006F04E8">
        <w:rPr>
          <w:rFonts w:ascii="Times New Roman" w:hAnsi="Times New Roman" w:cs="Times New Roman"/>
          <w:color w:val="000000"/>
          <w:sz w:val="28"/>
          <w:szCs w:val="28"/>
          <w:lang w:val="uk-UA" w:eastAsia="ru-RU"/>
        </w:rPr>
        <w:t>31.</w:t>
      </w:r>
      <w:r>
        <w:rPr>
          <w:rFonts w:ascii="Times New Roman" w:hAnsi="Times New Roman" w:cs="Times New Roman"/>
          <w:color w:val="000000"/>
          <w:sz w:val="28"/>
          <w:szCs w:val="28"/>
          <w:lang w:val="uk-UA" w:eastAsia="ru-RU"/>
        </w:rPr>
        <w:t> </w:t>
      </w:r>
      <w:r w:rsidR="00502FAB" w:rsidRPr="006F04E8">
        <w:rPr>
          <w:rFonts w:ascii="Times New Roman" w:hAnsi="Times New Roman" w:cs="Times New Roman"/>
          <w:color w:val="000000"/>
          <w:sz w:val="28"/>
          <w:szCs w:val="28"/>
          <w:lang w:val="uk-UA" w:eastAsia="ru-RU"/>
        </w:rPr>
        <w:t>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rsidR="00502FAB" w:rsidRPr="006F04E8" w:rsidRDefault="00313EF4" w:rsidP="00313EF4">
      <w:pPr>
        <w:spacing w:after="0" w:line="240" w:lineRule="auto"/>
        <w:ind w:firstLine="709"/>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xml:space="preserve"> </w:t>
      </w:r>
      <w:r w:rsidR="00502FAB" w:rsidRPr="006F04E8">
        <w:rPr>
          <w:rFonts w:ascii="Times New Roman" w:hAnsi="Times New Roman" w:cs="Times New Roman"/>
          <w:color w:val="000000"/>
          <w:sz w:val="28"/>
          <w:szCs w:val="28"/>
          <w:lang w:val="uk-UA" w:eastAsia="ru-RU"/>
        </w:rPr>
        <w:t>32.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502FAB" w:rsidRPr="006F04E8" w:rsidRDefault="00313EF4" w:rsidP="00313EF4">
      <w:pPr>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val="uk-UA" w:eastAsia="ru-RU"/>
        </w:rPr>
        <w:t xml:space="preserve"> </w:t>
      </w:r>
      <w:r w:rsidR="00502FAB" w:rsidRPr="006F04E8">
        <w:rPr>
          <w:rFonts w:ascii="Times New Roman" w:hAnsi="Times New Roman" w:cs="Times New Roman"/>
          <w:color w:val="000000"/>
          <w:sz w:val="28"/>
          <w:szCs w:val="28"/>
          <w:lang w:val="uk-UA" w:eastAsia="ru-RU"/>
        </w:rPr>
        <w:t>33</w:t>
      </w:r>
      <w:r w:rsidR="00502FAB" w:rsidRPr="006F04E8">
        <w:rPr>
          <w:rFonts w:ascii="Times New Roman" w:hAnsi="Times New Roman" w:cs="Times New Roman"/>
          <w:color w:val="000000"/>
          <w:sz w:val="28"/>
          <w:szCs w:val="28"/>
          <w:lang w:eastAsia="ru-RU"/>
        </w:rPr>
        <w:t>.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Засновником.</w:t>
      </w:r>
    </w:p>
    <w:p w:rsidR="00502FAB" w:rsidRPr="006F04E8" w:rsidRDefault="00313EF4" w:rsidP="00313EF4">
      <w:pPr>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val="uk-UA" w:eastAsia="ru-RU"/>
        </w:rPr>
        <w:t xml:space="preserve"> </w:t>
      </w:r>
      <w:r w:rsidR="00502FAB" w:rsidRPr="006F04E8">
        <w:rPr>
          <w:rFonts w:ascii="Times New Roman" w:hAnsi="Times New Roman" w:cs="Times New Roman"/>
          <w:color w:val="000000"/>
          <w:sz w:val="28"/>
          <w:szCs w:val="28"/>
          <w:lang w:val="uk-UA" w:eastAsia="ru-RU"/>
        </w:rPr>
        <w:t>34</w:t>
      </w:r>
      <w:r w:rsidR="00502FAB" w:rsidRPr="006F04E8">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val="uk-UA" w:eastAsia="ru-RU"/>
        </w:rPr>
        <w:t> </w:t>
      </w:r>
      <w:r w:rsidR="00502FAB" w:rsidRPr="006F04E8">
        <w:rPr>
          <w:rFonts w:ascii="Times New Roman" w:hAnsi="Times New Roman" w:cs="Times New Roman"/>
          <w:color w:val="000000"/>
          <w:sz w:val="28"/>
          <w:szCs w:val="28"/>
          <w:lang w:eastAsia="ru-RU"/>
        </w:rPr>
        <w:t>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502FAB" w:rsidRPr="006F04E8" w:rsidRDefault="00313EF4" w:rsidP="00313EF4">
      <w:pPr>
        <w:tabs>
          <w:tab w:val="left" w:pos="851"/>
        </w:tabs>
        <w:spacing w:after="0" w:line="240" w:lineRule="auto"/>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xml:space="preserve">           </w:t>
      </w:r>
      <w:r w:rsidR="00502FAB" w:rsidRPr="006F04E8">
        <w:rPr>
          <w:rFonts w:ascii="Times New Roman" w:hAnsi="Times New Roman" w:cs="Times New Roman"/>
          <w:color w:val="000000"/>
          <w:sz w:val="28"/>
          <w:szCs w:val="28"/>
          <w:lang w:eastAsia="ru-RU"/>
        </w:rPr>
        <w:t>Право оперативного управління захищається законом відповідно до положень, встановлених для захисту права власності.</w:t>
      </w:r>
    </w:p>
    <w:p w:rsidR="00502FAB" w:rsidRPr="009D5512" w:rsidRDefault="00502FAB" w:rsidP="00502FAB">
      <w:pPr>
        <w:pBdr>
          <w:top w:val="nil"/>
          <w:left w:val="nil"/>
          <w:bottom w:val="nil"/>
          <w:right w:val="nil"/>
          <w:between w:val="nil"/>
        </w:pBdr>
        <w:spacing w:after="0" w:line="240" w:lineRule="auto"/>
        <w:ind w:firstLine="709"/>
        <w:jc w:val="both"/>
        <w:rPr>
          <w:rFonts w:ascii="Times New Roman" w:hAnsi="Times New Roman" w:cs="Times New Roman"/>
          <w:color w:val="000000"/>
          <w:sz w:val="28"/>
          <w:szCs w:val="28"/>
          <w:lang w:eastAsia="ru-RU"/>
        </w:rPr>
      </w:pPr>
      <w:r w:rsidRPr="009D5512">
        <w:rPr>
          <w:rFonts w:ascii="Times New Roman" w:hAnsi="Times New Roman" w:cs="Times New Roman"/>
          <w:color w:val="000000"/>
          <w:sz w:val="28"/>
          <w:szCs w:val="28"/>
          <w:lang w:val="uk-UA" w:eastAsia="ru-RU"/>
        </w:rPr>
        <w:t xml:space="preserve">35. </w:t>
      </w:r>
      <w:r w:rsidRPr="009D5512">
        <w:rPr>
          <w:rFonts w:ascii="Times New Roman" w:hAnsi="Times New Roman" w:cs="Times New Roman"/>
          <w:sz w:val="28"/>
          <w:szCs w:val="28"/>
          <w:lang w:eastAsia="ru-RU"/>
        </w:rPr>
        <w:t>Розмір статутного капіталу Підприємства визначається за рішенням Засновника і становить 0 гривень.</w:t>
      </w:r>
    </w:p>
    <w:p w:rsidR="00502FAB" w:rsidRPr="009D5512" w:rsidRDefault="00502FAB" w:rsidP="00502FAB">
      <w:pPr>
        <w:spacing w:after="0" w:line="240" w:lineRule="auto"/>
        <w:ind w:firstLine="709"/>
        <w:jc w:val="both"/>
        <w:rPr>
          <w:rFonts w:ascii="Times New Roman" w:hAnsi="Times New Roman" w:cs="Times New Roman"/>
          <w:sz w:val="28"/>
          <w:szCs w:val="28"/>
          <w:lang w:eastAsia="ru-RU"/>
        </w:rPr>
      </w:pPr>
      <w:r w:rsidRPr="009D5512">
        <w:rPr>
          <w:rFonts w:ascii="Times New Roman" w:hAnsi="Times New Roman" w:cs="Times New Roman"/>
          <w:sz w:val="28"/>
          <w:szCs w:val="28"/>
          <w:lang w:eastAsia="ru-RU"/>
        </w:rPr>
        <w:lastRenderedPageBreak/>
        <w:t>Зміна розміру статутного капіталу є виключними повноваженнями Засновника, що реалізується відповідним рішенням із подальшим внесенням змін до Статуту.</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36. Джерелами формування майна Підприємства є:</w:t>
      </w:r>
    </w:p>
    <w:p w:rsidR="00502FAB" w:rsidRPr="006F04E8" w:rsidRDefault="00502FAB" w:rsidP="00502FAB">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w:t>
      </w:r>
      <w:r w:rsidR="00313EF4">
        <w:rPr>
          <w:rFonts w:ascii="Times New Roman" w:hAnsi="Times New Roman" w:cs="Times New Roman"/>
          <w:sz w:val="28"/>
          <w:szCs w:val="28"/>
          <w:lang w:val="uk-UA"/>
        </w:rPr>
        <w:t> </w:t>
      </w:r>
      <w:r w:rsidRPr="006F04E8">
        <w:rPr>
          <w:rFonts w:ascii="Times New Roman" w:hAnsi="Times New Roman" w:cs="Times New Roman"/>
          <w:sz w:val="28"/>
          <w:szCs w:val="28"/>
          <w:lang w:val="uk-UA"/>
        </w:rPr>
        <w:t>кошти державного бюджету, державні субвенції, дотації, капітальні вкладення;</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2)</w:t>
      </w:r>
      <w:r w:rsidR="00313EF4">
        <w:rPr>
          <w:rFonts w:ascii="Times New Roman" w:hAnsi="Times New Roman" w:cs="Times New Roman"/>
          <w:sz w:val="28"/>
          <w:szCs w:val="28"/>
          <w:lang w:val="uk-UA"/>
        </w:rPr>
        <w:t> </w:t>
      </w:r>
      <w:r w:rsidRPr="006F04E8">
        <w:rPr>
          <w:rFonts w:ascii="Times New Roman" w:hAnsi="Times New Roman" w:cs="Times New Roman"/>
          <w:sz w:val="28"/>
          <w:szCs w:val="28"/>
        </w:rPr>
        <w:t>цільові кошти</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обласного бюджету на виконання програм соціально-економічного розвитку регіону, програм розвитку медичної галузі;</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3)</w:t>
      </w:r>
      <w:r w:rsidR="00313EF4">
        <w:rPr>
          <w:rFonts w:ascii="Times New Roman" w:hAnsi="Times New Roman" w:cs="Times New Roman"/>
          <w:sz w:val="28"/>
          <w:szCs w:val="28"/>
          <w:lang w:val="uk-UA"/>
        </w:rPr>
        <w:t> </w:t>
      </w:r>
      <w:r w:rsidRPr="006F04E8">
        <w:rPr>
          <w:rFonts w:ascii="Times New Roman" w:hAnsi="Times New Roman" w:cs="Times New Roman"/>
          <w:sz w:val="28"/>
          <w:szCs w:val="28"/>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 xml:space="preserve">4) власні надходження Підприємства: </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від платних послуг;</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від проведення клінічних</w:t>
      </w:r>
      <w:r w:rsidRPr="006F04E8">
        <w:rPr>
          <w:rFonts w:ascii="Times New Roman" w:hAnsi="Times New Roman" w:cs="Times New Roman"/>
          <w:sz w:val="28"/>
          <w:szCs w:val="28"/>
          <w:lang w:val="uk-UA"/>
        </w:rPr>
        <w:t>та інших</w:t>
      </w:r>
      <w:r w:rsidRPr="006F04E8">
        <w:rPr>
          <w:rFonts w:ascii="Times New Roman" w:hAnsi="Times New Roman" w:cs="Times New Roman"/>
          <w:sz w:val="28"/>
          <w:szCs w:val="28"/>
        </w:rPr>
        <w:t xml:space="preserve"> досліджень;</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від страхових компаній за надані медичні послуги;</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отримані за сервісні послуги від фізичних, юридичних осіб та фізичних осіб-підприємців;</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від здачі в оренду (в установленому чинним законодавством та Засновником порядку) майна, закріпленого на праві оперативного управління;</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5) кредити банків;</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6)</w:t>
      </w:r>
      <w:r w:rsidR="00313EF4">
        <w:rPr>
          <w:rFonts w:ascii="Times New Roman" w:hAnsi="Times New Roman" w:cs="Times New Roman"/>
          <w:sz w:val="28"/>
          <w:szCs w:val="28"/>
          <w:lang w:val="uk-UA"/>
        </w:rPr>
        <w:t> </w:t>
      </w:r>
      <w:r w:rsidRPr="006F04E8">
        <w:rPr>
          <w:rFonts w:ascii="Times New Roman" w:hAnsi="Times New Roman" w:cs="Times New Roman"/>
          <w:sz w:val="28"/>
          <w:szCs w:val="28"/>
        </w:rPr>
        <w:t>комунальне майно</w:t>
      </w:r>
      <w:r>
        <w:rPr>
          <w:rFonts w:ascii="Times New Roman" w:hAnsi="Times New Roman" w:cs="Times New Roman"/>
          <w:sz w:val="28"/>
          <w:szCs w:val="28"/>
          <w:lang w:val="uk-UA"/>
        </w:rPr>
        <w:t>,</w:t>
      </w:r>
      <w:r w:rsidRPr="006F04E8">
        <w:rPr>
          <w:rFonts w:ascii="Times New Roman" w:hAnsi="Times New Roman" w:cs="Times New Roman"/>
          <w:sz w:val="28"/>
          <w:szCs w:val="28"/>
        </w:rPr>
        <w:t xml:space="preserve"> передане Підприємству</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на праві оперативного управління відповідно до рішення Засновника про його створення;</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7) майно, придбане у інших юридичних або фізичних осіб;</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502FAB" w:rsidRPr="006F04E8" w:rsidRDefault="00502FAB" w:rsidP="00502FAB">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rPr>
        <w:t>9) інші джерела, не заборонені законодавством України.</w:t>
      </w:r>
    </w:p>
    <w:p w:rsidR="00502FAB" w:rsidRPr="006F04E8" w:rsidRDefault="00502FAB" w:rsidP="00502FAB">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37</w:t>
      </w:r>
      <w:r w:rsidRPr="006F04E8">
        <w:rPr>
          <w:rFonts w:ascii="Times New Roman" w:hAnsi="Times New Roman" w:cs="Times New Roman"/>
          <w:color w:val="000000"/>
          <w:sz w:val="28"/>
          <w:szCs w:val="28"/>
          <w:lang w:eastAsia="ru-RU"/>
        </w:rPr>
        <w:t xml:space="preserve">. Відчуження майна </w:t>
      </w:r>
      <w:proofErr w:type="gramStart"/>
      <w:r w:rsidRPr="006F04E8">
        <w:rPr>
          <w:rFonts w:ascii="Times New Roman" w:hAnsi="Times New Roman" w:cs="Times New Roman"/>
          <w:color w:val="000000"/>
          <w:sz w:val="28"/>
          <w:szCs w:val="28"/>
          <w:lang w:eastAsia="ru-RU"/>
        </w:rPr>
        <w:t>П</w:t>
      </w:r>
      <w:proofErr w:type="gramEnd"/>
      <w:r w:rsidRPr="006F04E8">
        <w:rPr>
          <w:rFonts w:ascii="Times New Roman" w:hAnsi="Times New Roman" w:cs="Times New Roman"/>
          <w:color w:val="000000"/>
          <w:sz w:val="28"/>
          <w:szCs w:val="28"/>
          <w:lang w:eastAsia="ru-RU"/>
        </w:rPr>
        <w:t xml:space="preserve">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w:t>
      </w:r>
      <w:r>
        <w:rPr>
          <w:rFonts w:ascii="Times New Roman" w:hAnsi="Times New Roman" w:cs="Times New Roman"/>
          <w:color w:val="000000"/>
          <w:sz w:val="28"/>
          <w:szCs w:val="28"/>
          <w:lang w:val="uk-UA" w:eastAsia="ru-RU"/>
        </w:rPr>
        <w:t>в</w:t>
      </w:r>
      <w:r w:rsidRPr="006F04E8">
        <w:rPr>
          <w:rFonts w:ascii="Times New Roman" w:hAnsi="Times New Roman" w:cs="Times New Roman"/>
          <w:color w:val="000000"/>
          <w:sz w:val="28"/>
          <w:szCs w:val="28"/>
          <w:lang w:eastAsia="ru-RU"/>
        </w:rPr>
        <w:t xml:space="preserve"> порядку, встановленому Засновником.</w:t>
      </w:r>
    </w:p>
    <w:p w:rsidR="00502FAB" w:rsidRPr="006F04E8" w:rsidRDefault="00502FAB" w:rsidP="00313EF4">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3</w:t>
      </w:r>
      <w:r w:rsidRPr="006F04E8">
        <w:rPr>
          <w:rFonts w:ascii="Times New Roman" w:hAnsi="Times New Roman" w:cs="Times New Roman"/>
          <w:color w:val="000000"/>
          <w:sz w:val="28"/>
          <w:szCs w:val="28"/>
          <w:lang w:eastAsia="ru-RU"/>
        </w:rPr>
        <w:t>8.</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 xml:space="preserve">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w:t>
      </w:r>
      <w:r>
        <w:rPr>
          <w:rFonts w:ascii="Times New Roman" w:hAnsi="Times New Roman" w:cs="Times New Roman"/>
          <w:color w:val="000000"/>
          <w:sz w:val="28"/>
          <w:szCs w:val="28"/>
          <w:lang w:val="uk-UA" w:eastAsia="ru-RU"/>
        </w:rPr>
        <w:t>в</w:t>
      </w:r>
      <w:r w:rsidRPr="006F04E8">
        <w:rPr>
          <w:rFonts w:ascii="Times New Roman" w:hAnsi="Times New Roman" w:cs="Times New Roman"/>
          <w:color w:val="000000"/>
          <w:sz w:val="28"/>
          <w:szCs w:val="28"/>
          <w:lang w:eastAsia="ru-RU"/>
        </w:rPr>
        <w:t xml:space="preserve"> межах своїх повноважень.</w:t>
      </w:r>
    </w:p>
    <w:p w:rsidR="00502FAB" w:rsidRPr="006F04E8" w:rsidRDefault="00502FAB" w:rsidP="00313EF4">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3</w:t>
      </w:r>
      <w:r w:rsidRPr="006F04E8">
        <w:rPr>
          <w:rFonts w:ascii="Times New Roman" w:hAnsi="Times New Roman" w:cs="Times New Roman"/>
          <w:color w:val="000000"/>
          <w:sz w:val="28"/>
          <w:szCs w:val="28"/>
          <w:lang w:eastAsia="ru-RU"/>
        </w:rPr>
        <w:t>9.</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502FAB" w:rsidRPr="006F04E8" w:rsidRDefault="00502FAB" w:rsidP="00313EF4">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4</w:t>
      </w:r>
      <w:r w:rsidRPr="006F04E8">
        <w:rPr>
          <w:rFonts w:ascii="Times New Roman" w:hAnsi="Times New Roman" w:cs="Times New Roman"/>
          <w:color w:val="000000"/>
          <w:sz w:val="28"/>
          <w:szCs w:val="28"/>
          <w:lang w:eastAsia="ru-RU"/>
        </w:rPr>
        <w:t>0.</w:t>
      </w:r>
      <w:r>
        <w:rPr>
          <w:rFonts w:ascii="Times New Roman" w:hAnsi="Times New Roman" w:cs="Times New Roman"/>
          <w:color w:val="000000"/>
          <w:sz w:val="28"/>
          <w:szCs w:val="28"/>
          <w:lang w:val="uk-UA" w:eastAsia="ru-RU"/>
        </w:rPr>
        <w:t xml:space="preserve"> </w:t>
      </w:r>
      <w:r w:rsidRPr="006F04E8">
        <w:rPr>
          <w:rFonts w:ascii="Times New Roman" w:hAnsi="Times New Roman" w:cs="Times New Roman"/>
          <w:color w:val="000000"/>
          <w:sz w:val="28"/>
          <w:szCs w:val="28"/>
          <w:lang w:eastAsia="ru-RU"/>
        </w:rPr>
        <w:t xml:space="preserve">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502FAB" w:rsidRPr="006F04E8" w:rsidRDefault="00502FAB" w:rsidP="00313EF4">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lastRenderedPageBreak/>
        <w:t>4</w:t>
      </w:r>
      <w:r w:rsidRPr="006F04E8">
        <w:rPr>
          <w:rFonts w:ascii="Times New Roman" w:hAnsi="Times New Roman" w:cs="Times New Roman"/>
          <w:color w:val="000000"/>
          <w:sz w:val="28"/>
          <w:szCs w:val="28"/>
          <w:lang w:eastAsia="ru-RU"/>
        </w:rPr>
        <w:t>1.</w:t>
      </w:r>
      <w:r w:rsidR="00313EF4">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 xml:space="preserve">Збитки, завдані </w:t>
      </w:r>
      <w:proofErr w:type="gramStart"/>
      <w:r w:rsidRPr="006F04E8">
        <w:rPr>
          <w:rFonts w:ascii="Times New Roman" w:hAnsi="Times New Roman" w:cs="Times New Roman"/>
          <w:color w:val="000000"/>
          <w:sz w:val="28"/>
          <w:szCs w:val="28"/>
          <w:lang w:eastAsia="ru-RU"/>
        </w:rPr>
        <w:t>П</w:t>
      </w:r>
      <w:proofErr w:type="gramEnd"/>
      <w:r w:rsidRPr="006F04E8">
        <w:rPr>
          <w:rFonts w:ascii="Times New Roman" w:hAnsi="Times New Roman" w:cs="Times New Roman"/>
          <w:color w:val="000000"/>
          <w:sz w:val="28"/>
          <w:szCs w:val="28"/>
          <w:lang w:eastAsia="ru-RU"/>
        </w:rPr>
        <w:t xml:space="preserve">ідприємству внаслідок порушення його прав фізичними або юридичними особами, відшкодовуються </w:t>
      </w:r>
      <w:r w:rsidRPr="003711BC">
        <w:rPr>
          <w:rFonts w:ascii="Times New Roman" w:hAnsi="Times New Roman" w:cs="Times New Roman"/>
          <w:sz w:val="28"/>
          <w:szCs w:val="28"/>
          <w:lang w:eastAsia="ru-RU"/>
        </w:rPr>
        <w:t xml:space="preserve">в порядку, </w:t>
      </w:r>
      <w:r w:rsidRPr="006F04E8">
        <w:rPr>
          <w:rFonts w:ascii="Times New Roman" w:hAnsi="Times New Roman" w:cs="Times New Roman"/>
          <w:color w:val="000000"/>
          <w:sz w:val="28"/>
          <w:szCs w:val="28"/>
          <w:lang w:eastAsia="ru-RU"/>
        </w:rPr>
        <w:t>визначеному чинним законодавством.</w:t>
      </w:r>
    </w:p>
    <w:p w:rsidR="00502FAB" w:rsidRPr="006F04E8" w:rsidRDefault="00502FAB" w:rsidP="00313EF4">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4</w:t>
      </w:r>
      <w:r w:rsidRPr="006F04E8">
        <w:rPr>
          <w:rFonts w:ascii="Times New Roman" w:hAnsi="Times New Roman" w:cs="Times New Roman"/>
          <w:color w:val="000000"/>
          <w:sz w:val="28"/>
          <w:szCs w:val="28"/>
          <w:lang w:eastAsia="ru-RU"/>
        </w:rPr>
        <w:t>2. Майно Підприємства підлягає страхуванню у встановленому чинним законодавством України порядку.</w:t>
      </w:r>
    </w:p>
    <w:p w:rsidR="00502FAB" w:rsidRPr="006F04E8" w:rsidRDefault="00502FAB" w:rsidP="00502FAB">
      <w:pPr>
        <w:spacing w:after="0" w:line="240" w:lineRule="auto"/>
        <w:ind w:firstLine="709"/>
        <w:jc w:val="both"/>
        <w:rPr>
          <w:rFonts w:ascii="Times New Roman" w:hAnsi="Times New Roman" w:cs="Times New Roman"/>
          <w:sz w:val="28"/>
          <w:szCs w:val="28"/>
          <w:lang w:val="uk-UA"/>
        </w:rPr>
      </w:pPr>
    </w:p>
    <w:p w:rsidR="00502FAB" w:rsidRPr="006F04E8" w:rsidRDefault="00502FAB" w:rsidP="00502FAB">
      <w:pPr>
        <w:spacing w:after="0" w:line="240" w:lineRule="auto"/>
        <w:ind w:firstLine="709"/>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ФІНАНСОВО-ГОСПОДАРСЬКА ДІЯЛЬНІСТЬ ПІДПРИЄМСТВА</w:t>
      </w:r>
    </w:p>
    <w:p w:rsidR="00502FAB" w:rsidRPr="006F04E8" w:rsidRDefault="00502FAB" w:rsidP="00502FAB">
      <w:pPr>
        <w:spacing w:after="0" w:line="240" w:lineRule="auto"/>
        <w:ind w:firstLine="709"/>
        <w:jc w:val="center"/>
        <w:rPr>
          <w:rFonts w:ascii="Times New Roman" w:hAnsi="Times New Roman" w:cs="Times New Roman"/>
          <w:b/>
          <w:sz w:val="16"/>
          <w:szCs w:val="16"/>
          <w:lang w:val="uk-UA"/>
        </w:rPr>
      </w:pP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43.</w:t>
      </w:r>
      <w:r w:rsidR="00313EF4">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44.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Засновник,</w:t>
      </w:r>
      <w:r w:rsidR="00313EF4">
        <w:rPr>
          <w:rFonts w:ascii="Times New Roman" w:eastAsia="Times New Roman" w:hAnsi="Times New Roman" w:cs="Times New Roman"/>
          <w:color w:val="000000"/>
          <w:sz w:val="28"/>
          <w:szCs w:val="28"/>
          <w:lang w:val="uk-UA" w:eastAsia="ru-RU"/>
        </w:rPr>
        <w:t xml:space="preserve"> </w:t>
      </w:r>
      <w:r w:rsidRPr="006F04E8">
        <w:rPr>
          <w:rFonts w:ascii="Times New Roman" w:eastAsia="Times New Roman" w:hAnsi="Times New Roman" w:cs="Times New Roman"/>
          <w:color w:val="000000"/>
          <w:sz w:val="28"/>
          <w:szCs w:val="28"/>
          <w:lang w:val="uk-UA" w:eastAsia="ru-RU"/>
        </w:rPr>
        <w:t>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охороні здоров’я.</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Фінансування Підприємства за рахунок бюджетних коштів здійснюється: </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1)</w:t>
      </w:r>
      <w:r w:rsidR="00313EF4">
        <w:rPr>
          <w:lang w:val="uk-UA"/>
        </w:rPr>
        <w:t> </w:t>
      </w:r>
      <w:r w:rsidRPr="006F04E8">
        <w:rPr>
          <w:rFonts w:ascii="Times New Roman" w:eastAsia="Times New Roman" w:hAnsi="Times New Roman" w:cs="Times New Roman"/>
          <w:color w:val="000000"/>
          <w:sz w:val="28"/>
          <w:szCs w:val="28"/>
          <w:lang w:val="uk-UA" w:eastAsia="ru-RU"/>
        </w:rPr>
        <w:t>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 шляхом укладення договорів про медичне обслуговування населення</w:t>
      </w:r>
      <w:r w:rsidR="00313EF4">
        <w:rPr>
          <w:rFonts w:ascii="Times New Roman" w:eastAsia="Times New Roman" w:hAnsi="Times New Roman" w:cs="Times New Roman"/>
          <w:color w:val="000000"/>
          <w:sz w:val="28"/>
          <w:szCs w:val="28"/>
          <w:lang w:val="uk-UA" w:eastAsia="ru-RU"/>
        </w:rPr>
        <w:t xml:space="preserve">             </w:t>
      </w:r>
      <w:r w:rsidRPr="006F04E8">
        <w:rPr>
          <w:rFonts w:ascii="Times New Roman" w:eastAsia="Times New Roman" w:hAnsi="Times New Roman" w:cs="Times New Roman"/>
          <w:color w:val="000000"/>
          <w:sz w:val="28"/>
          <w:szCs w:val="28"/>
          <w:lang w:val="uk-UA" w:eastAsia="ru-RU"/>
        </w:rPr>
        <w:t>з відповідним розпорядником коштів Державного бюджету України.</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lastRenderedPageBreak/>
        <w:t>45.</w:t>
      </w:r>
      <w:r w:rsidR="00313EF4">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46</w:t>
      </w:r>
      <w:r w:rsidRPr="006F04E8">
        <w:rPr>
          <w:rFonts w:ascii="Times New Roman" w:eastAsia="Times New Roman" w:hAnsi="Times New Roman" w:cs="Times New Roman"/>
          <w:color w:val="000000"/>
          <w:sz w:val="28"/>
          <w:szCs w:val="28"/>
          <w:lang w:eastAsia="ru-RU"/>
        </w:rPr>
        <w:t>.</w:t>
      </w:r>
      <w:r w:rsidR="00313EF4">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Для закупівель товарів, робіт чи послуг Підприємство застосовує процедури закупівель, визначені чинним законодавством України.</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47</w:t>
      </w:r>
      <w:r w:rsidRPr="006F04E8">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r w:rsidRPr="006F04E8">
        <w:rPr>
          <w:rFonts w:ascii="Times New Roman" w:eastAsia="Times New Roman" w:hAnsi="Times New Roman" w:cs="Times New Roman"/>
          <w:color w:val="000000"/>
          <w:sz w:val="28"/>
          <w:szCs w:val="28"/>
          <w:lang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48</w:t>
      </w:r>
      <w:r w:rsidRPr="006F04E8">
        <w:rPr>
          <w:rFonts w:ascii="Times New Roman" w:eastAsia="Times New Roman" w:hAnsi="Times New Roman" w:cs="Times New Roman"/>
          <w:color w:val="000000"/>
          <w:sz w:val="28"/>
          <w:szCs w:val="28"/>
          <w:lang w:eastAsia="ru-RU"/>
        </w:rPr>
        <w:t>.</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49.</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Відкриття рахунків, реєстрація, облік зобов’язань та проведення операцій, пов’язаних із використанням бюджетних коштів</w:t>
      </w:r>
      <w:r w:rsidR="006F25F5">
        <w:rPr>
          <w:rFonts w:ascii="Times New Roman" w:eastAsia="Times New Roman" w:hAnsi="Times New Roman" w:cs="Times New Roman"/>
          <w:color w:val="000000"/>
          <w:sz w:val="28"/>
          <w:szCs w:val="28"/>
          <w:lang w:val="uk-UA" w:eastAsia="ru-RU"/>
        </w:rPr>
        <w:t>,</w:t>
      </w:r>
      <w:r w:rsidRPr="006F04E8">
        <w:rPr>
          <w:rFonts w:ascii="Times New Roman" w:eastAsia="Times New Roman" w:hAnsi="Times New Roman" w:cs="Times New Roman"/>
          <w:color w:val="000000"/>
          <w:sz w:val="28"/>
          <w:szCs w:val="28"/>
          <w:lang w:val="uk-UA" w:eastAsia="ru-RU"/>
        </w:rPr>
        <w:t xml:space="preserve"> здійснюється відповідно до Порядку казначейського обслуговування місцевих бюджетів, затвердженого Міністерством фінансів України.</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50. Підприємство може одержувати кредити для використання статутних завдань під гарантію Засновника.</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51.</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Доходи (власні надходження) Підприємства розраховуються і використовуються згідно з вимогами, передбаченими щодо неприбуткової організації.</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52</w:t>
      </w:r>
      <w:r w:rsidRPr="006F04E8">
        <w:rPr>
          <w:rFonts w:ascii="Times New Roman" w:eastAsia="Times New Roman" w:hAnsi="Times New Roman" w:cs="Times New Roman"/>
          <w:color w:val="000000"/>
          <w:sz w:val="28"/>
          <w:szCs w:val="28"/>
          <w:lang w:eastAsia="ru-RU"/>
        </w:rPr>
        <w:t>.</w:t>
      </w:r>
      <w:r w:rsidR="006F25F5">
        <w:rPr>
          <w:lang w:val="uk-UA"/>
        </w:rPr>
        <w:t> </w:t>
      </w:r>
      <w:r w:rsidRPr="006F04E8">
        <w:rPr>
          <w:rFonts w:ascii="Times New Roman" w:eastAsia="Times New Roman" w:hAnsi="Times New Roman" w:cs="Times New Roman"/>
          <w:color w:val="000000"/>
          <w:sz w:val="28"/>
          <w:szCs w:val="28"/>
          <w:lang w:eastAsia="ru-RU"/>
        </w:rPr>
        <w:t>Доходи</w:t>
      </w:r>
      <w:r>
        <w:rPr>
          <w:rFonts w:ascii="Times New Roman" w:eastAsia="Times New Roman" w:hAnsi="Times New Roman" w:cs="Times New Roman"/>
          <w:color w:val="000000"/>
          <w:sz w:val="28"/>
          <w:szCs w:val="28"/>
          <w:lang w:val="uk-UA" w:eastAsia="ru-RU"/>
        </w:rPr>
        <w:t xml:space="preserve"> (прибутки)</w:t>
      </w:r>
      <w:r w:rsidRPr="006F04E8">
        <w:rPr>
          <w:rFonts w:ascii="Times New Roman" w:eastAsia="Times New Roman" w:hAnsi="Times New Roman" w:cs="Times New Roman"/>
          <w:color w:val="000000"/>
          <w:sz w:val="28"/>
          <w:szCs w:val="28"/>
          <w:lang w:eastAsia="ru-RU"/>
        </w:rPr>
        <w:t xml:space="preserve"> Підприємства використовуються виключно для фінансування видатків на утримання, реалізацію мети, предмету та напрямків діяльності Підприємства. </w:t>
      </w:r>
      <w:r w:rsidRPr="006F04E8">
        <w:rPr>
          <w:rFonts w:ascii="Times New Roman" w:eastAsia="Times New Roman" w:hAnsi="Times New Roman" w:cs="Times New Roman"/>
          <w:color w:val="000000"/>
          <w:sz w:val="28"/>
          <w:szCs w:val="28"/>
          <w:lang w:val="uk-UA" w:eastAsia="ru-RU"/>
        </w:rPr>
        <w:t>Р</w:t>
      </w:r>
      <w:r w:rsidRPr="006F04E8">
        <w:rPr>
          <w:rFonts w:ascii="Times New Roman" w:eastAsia="Times New Roman" w:hAnsi="Times New Roman" w:cs="Times New Roman"/>
          <w:color w:val="000000"/>
          <w:sz w:val="28"/>
          <w:szCs w:val="28"/>
          <w:lang w:eastAsia="ru-RU"/>
        </w:rPr>
        <w:t>озподіл та використання коштів Підприємства, отриманих від здійснення господарської некомерційної діяльності, визначається головним лікарем Підприємства.</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53.</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Забороняється розподіл отриманих доходів</w:t>
      </w:r>
      <w:r>
        <w:rPr>
          <w:rFonts w:ascii="Times New Roman" w:eastAsia="Times New Roman" w:hAnsi="Times New Roman" w:cs="Times New Roman"/>
          <w:color w:val="000000"/>
          <w:sz w:val="28"/>
          <w:szCs w:val="28"/>
          <w:lang w:val="uk-UA" w:eastAsia="ru-RU"/>
        </w:rPr>
        <w:t xml:space="preserve"> (прибутків) </w:t>
      </w:r>
      <w:r w:rsidRPr="006F04E8">
        <w:rPr>
          <w:rFonts w:ascii="Times New Roman" w:eastAsia="Times New Roman" w:hAnsi="Times New Roman" w:cs="Times New Roman"/>
          <w:color w:val="000000"/>
          <w:sz w:val="28"/>
          <w:szCs w:val="28"/>
          <w:lang w:val="uk-UA" w:eastAsia="ru-RU"/>
        </w:rPr>
        <w:t>Підприємства або їх частини серед Засновника, Управління, працівників комунального некомерційного підприємства (крім оплати праці, нарахування єдиного соціального внеску), членів органів управління та інших пов'язаних з ними осіб.</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54.</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 xml:space="preserve">Не вважається розподілом доходів </w:t>
      </w:r>
      <w:r>
        <w:rPr>
          <w:rFonts w:ascii="Times New Roman" w:eastAsia="Times New Roman" w:hAnsi="Times New Roman" w:cs="Times New Roman"/>
          <w:color w:val="000000"/>
          <w:sz w:val="28"/>
          <w:szCs w:val="28"/>
          <w:lang w:val="uk-UA" w:eastAsia="ru-RU"/>
        </w:rPr>
        <w:t xml:space="preserve">(прибутків) </w:t>
      </w:r>
      <w:r w:rsidRPr="006F04E8">
        <w:rPr>
          <w:rFonts w:ascii="Times New Roman" w:eastAsia="Times New Roman" w:hAnsi="Times New Roman" w:cs="Times New Roman"/>
          <w:color w:val="000000"/>
          <w:sz w:val="28"/>
          <w:szCs w:val="28"/>
          <w:lang w:val="uk-UA" w:eastAsia="ru-RU"/>
        </w:rPr>
        <w:t>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55. Підприємство відповідає за своїми зобов'язаннями лише коштами, що перебувають у його розпорядженні.</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56.</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 xml:space="preserve">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Директор</w:t>
      </w:r>
      <w:r w:rsidRPr="006F04E8">
        <w:rPr>
          <w:rFonts w:ascii="Times New Roman" w:eastAsia="Times New Roman" w:hAnsi="Times New Roman" w:cs="Times New Roman"/>
          <w:color w:val="000000"/>
          <w:sz w:val="28"/>
          <w:szCs w:val="28"/>
          <w:lang w:val="uk-UA"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57.</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58. Підприємство самостійно:</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1) визначає свою облікову політику;</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3)</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затверджує правила документообігу і технологію обробки облікової інформації, додаткову систему рахунків і регістрів аналітичного обліку.</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59. Підприємство самостійно розробляє фінансовий план і подає його на затвердження Засновнику.</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60.</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Невикористані у поточному році кошти вилученню не підлягають і використовуються у наступному році.</w:t>
      </w:r>
    </w:p>
    <w:p w:rsidR="00502FAB" w:rsidRPr="006F04E8" w:rsidRDefault="00502FAB" w:rsidP="00502FAB">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p>
    <w:p w:rsidR="00502FAB" w:rsidRPr="006F04E8" w:rsidRDefault="00502FAB" w:rsidP="00502FAB">
      <w:pPr>
        <w:spacing w:after="0" w:line="240" w:lineRule="auto"/>
        <w:ind w:firstLine="709"/>
        <w:jc w:val="center"/>
        <w:rPr>
          <w:rFonts w:ascii="Times New Roman" w:hAnsi="Times New Roman" w:cs="Times New Roman"/>
          <w:b/>
          <w:sz w:val="28"/>
          <w:szCs w:val="28"/>
        </w:rPr>
      </w:pPr>
      <w:r w:rsidRPr="006F04E8">
        <w:rPr>
          <w:rFonts w:ascii="Times New Roman" w:hAnsi="Times New Roman" w:cs="Times New Roman"/>
          <w:b/>
          <w:sz w:val="28"/>
          <w:szCs w:val="28"/>
        </w:rPr>
        <w:t>УПРАВЛІННЯ ПІДПРИЄМСТВОМ ТА ГРОМАДСЬКИЙ</w:t>
      </w:r>
    </w:p>
    <w:p w:rsidR="00502FAB" w:rsidRDefault="00502FAB" w:rsidP="00502FAB">
      <w:pPr>
        <w:spacing w:after="0" w:line="240" w:lineRule="auto"/>
        <w:ind w:firstLine="709"/>
        <w:jc w:val="center"/>
        <w:rPr>
          <w:rFonts w:ascii="Times New Roman" w:hAnsi="Times New Roman" w:cs="Times New Roman"/>
          <w:b/>
          <w:sz w:val="28"/>
          <w:szCs w:val="28"/>
        </w:rPr>
      </w:pPr>
      <w:r w:rsidRPr="006F04E8">
        <w:rPr>
          <w:rFonts w:ascii="Times New Roman" w:hAnsi="Times New Roman" w:cs="Times New Roman"/>
          <w:b/>
          <w:sz w:val="28"/>
          <w:szCs w:val="28"/>
        </w:rPr>
        <w:t>КОНТРОЛЬ ЗА ЙОГО ДІЯЛЬНІСТЮ</w:t>
      </w:r>
    </w:p>
    <w:p w:rsidR="00502FAB" w:rsidRPr="0018341E" w:rsidRDefault="00502FAB" w:rsidP="00502FAB">
      <w:pPr>
        <w:spacing w:after="0" w:line="240" w:lineRule="auto"/>
        <w:ind w:firstLine="709"/>
        <w:jc w:val="center"/>
        <w:rPr>
          <w:rFonts w:ascii="Times New Roman" w:hAnsi="Times New Roman" w:cs="Times New Roman"/>
          <w:b/>
          <w:sz w:val="24"/>
          <w:szCs w:val="24"/>
          <w:lang w:val="uk-UA"/>
        </w:rPr>
      </w:pP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61</w:t>
      </w:r>
      <w:r w:rsidRPr="006F04E8">
        <w:rPr>
          <w:rFonts w:ascii="Times New Roman" w:eastAsia="Times New Roman" w:hAnsi="Times New Roman" w:cs="Times New Roman"/>
          <w:color w:val="000000"/>
          <w:sz w:val="28"/>
          <w:szCs w:val="28"/>
          <w:lang w:eastAsia="ru-RU"/>
        </w:rPr>
        <w:t xml:space="preserve">. Управління Підприємством здійснює </w:t>
      </w:r>
      <w:r w:rsidRPr="006F04E8">
        <w:rPr>
          <w:rFonts w:ascii="Times New Roman" w:eastAsia="Times New Roman" w:hAnsi="Times New Roman" w:cs="Times New Roman"/>
          <w:color w:val="000000"/>
          <w:sz w:val="28"/>
          <w:szCs w:val="28"/>
          <w:lang w:val="uk-UA" w:eastAsia="ru-RU"/>
        </w:rPr>
        <w:t>Засновник та Управління</w:t>
      </w:r>
      <w:r w:rsidRPr="006F04E8">
        <w:rPr>
          <w:rFonts w:ascii="Times New Roman" w:eastAsia="Times New Roman" w:hAnsi="Times New Roman" w:cs="Times New Roman"/>
          <w:color w:val="000000"/>
          <w:sz w:val="28"/>
          <w:szCs w:val="28"/>
          <w:lang w:eastAsia="ru-RU"/>
        </w:rPr>
        <w:t>.</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62. Засновник здійснює повноваження, визначені чинним законодавством України та цим Статутом.</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63.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64.</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Поточне керівництво (оперативне управління) Підприємством здійснює директор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Директором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Директор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п’яти років. Конкурс на зайняття посади директора Підприємства, укладання контракту з керівником здійснюються в установленому законодавством та Засновником порядку.</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65. Директор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w:t>
      </w:r>
      <w:r w:rsidRPr="006F04E8">
        <w:rPr>
          <w:rFonts w:ascii="Times New Roman" w:eastAsia="Times New Roman" w:hAnsi="Times New Roman" w:cs="Times New Roman"/>
          <w:color w:val="000000"/>
          <w:sz w:val="28"/>
          <w:szCs w:val="28"/>
          <w:lang w:val="uk-UA" w:eastAsia="ru-RU"/>
        </w:rPr>
        <w:lastRenderedPageBreak/>
        <w:t>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 xml:space="preserve">3) організовує роботу Підприємства щодо </w:t>
      </w:r>
      <w:r w:rsidRPr="006F04E8">
        <w:rPr>
          <w:rFonts w:ascii="Times New Roman" w:eastAsia="Times New Roman" w:hAnsi="Times New Roman" w:cs="Times New Roman"/>
          <w:color w:val="000000"/>
          <w:sz w:val="28"/>
          <w:szCs w:val="28"/>
          <w:lang w:val="uk-UA" w:eastAsia="ru-RU"/>
        </w:rPr>
        <w:t>основних напрямків діяльності згідно з вимогами нормативно-правових актів</w:t>
      </w:r>
      <w:r w:rsidRPr="006F04E8">
        <w:rPr>
          <w:rFonts w:ascii="Times New Roman" w:eastAsia="Times New Roman" w:hAnsi="Times New Roman" w:cs="Times New Roman"/>
          <w:color w:val="000000"/>
          <w:sz w:val="28"/>
          <w:szCs w:val="28"/>
          <w:lang w:eastAsia="ru-RU"/>
        </w:rPr>
        <w:t>;</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4) здійснює контроль за якістю роботи працівників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5)</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затверджує положення про структурні підрозділи Підприємства, інші положення та порядки, що мають системний характер, зокрема: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положення про преміювання працівників за підсумками роботи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порядок надходження і використання коштів, отриманих як благодійні внески, гранти та дарунки;</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порядок приймання, зберігання, відпуску та обліку лікарських засобів та медичних виробів відповідно до основних напрямів діяльності;</w:t>
      </w:r>
    </w:p>
    <w:p w:rsidR="00502FAB" w:rsidRPr="006F04E8" w:rsidRDefault="00502FAB" w:rsidP="00502FA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6) розпоряджається фондами відповідно до потреб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7)</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8)</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 xml:space="preserve">забезпечує проведення колективних переговорів, укладання колективного договору </w:t>
      </w:r>
      <w:proofErr w:type="gramStart"/>
      <w:r w:rsidRPr="006F04E8">
        <w:rPr>
          <w:rFonts w:ascii="Times New Roman" w:eastAsia="Times New Roman" w:hAnsi="Times New Roman" w:cs="Times New Roman"/>
          <w:color w:val="000000"/>
          <w:sz w:val="28"/>
          <w:szCs w:val="28"/>
          <w:lang w:eastAsia="ru-RU"/>
        </w:rPr>
        <w:t>в</w:t>
      </w:r>
      <w:proofErr w:type="gramEnd"/>
      <w:r w:rsidRPr="006F04E8">
        <w:rPr>
          <w:rFonts w:ascii="Times New Roman" w:eastAsia="Times New Roman" w:hAnsi="Times New Roman" w:cs="Times New Roman"/>
          <w:color w:val="000000"/>
          <w:sz w:val="28"/>
          <w:szCs w:val="28"/>
          <w:lang w:eastAsia="ru-RU"/>
        </w:rPr>
        <w:t xml:space="preserve"> порядку, визначеному законодавством України;</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9)</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w:t>
      </w:r>
      <w:r w:rsidRPr="006F04E8">
        <w:rPr>
          <w:rFonts w:ascii="Times New Roman" w:eastAsia="Times New Roman" w:hAnsi="Times New Roman" w:cs="Times New Roman"/>
          <w:color w:val="000000"/>
          <w:sz w:val="28"/>
          <w:szCs w:val="28"/>
          <w:lang w:val="uk-UA" w:eastAsia="ru-RU"/>
        </w:rPr>
        <w:t xml:space="preserve"> медичних</w:t>
      </w:r>
      <w:r w:rsidRPr="006F04E8">
        <w:rPr>
          <w:rFonts w:ascii="Times New Roman" w:eastAsia="Times New Roman" w:hAnsi="Times New Roman" w:cs="Times New Roman"/>
          <w:color w:val="000000"/>
          <w:sz w:val="28"/>
          <w:szCs w:val="28"/>
          <w:lang w:eastAsia="ru-RU"/>
        </w:rPr>
        <w:t xml:space="preserve">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eastAsia="ru-RU"/>
        </w:rPr>
        <w:t>11)</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користується правом розпорядження коштами Підприємства відповідно до законодавства України та цього Статуту</w:t>
      </w:r>
      <w:r w:rsidRPr="006F04E8">
        <w:rPr>
          <w:rFonts w:ascii="Times New Roman" w:eastAsia="Times New Roman" w:hAnsi="Times New Roman" w:cs="Times New Roman"/>
          <w:color w:val="000000"/>
          <w:sz w:val="28"/>
          <w:szCs w:val="28"/>
          <w:lang w:val="uk-UA" w:eastAsia="ru-RU"/>
        </w:rPr>
        <w:t>;</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12)</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з</w:t>
      </w:r>
      <w:r w:rsidRPr="006F04E8">
        <w:rPr>
          <w:rFonts w:ascii="Times New Roman" w:eastAsia="Times New Roman" w:hAnsi="Times New Roman" w:cs="Times New Roman"/>
          <w:color w:val="000000"/>
          <w:sz w:val="28"/>
          <w:szCs w:val="28"/>
          <w:lang w:eastAsia="ru-RU"/>
        </w:rPr>
        <w:t xml:space="preserve">абезпечує ефективне використання і збереження закріпленого за Підприємством на праві оперативного управління майна; </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1</w:t>
      </w:r>
      <w:r w:rsidRPr="006F04E8">
        <w:rPr>
          <w:rFonts w:ascii="Times New Roman" w:eastAsia="Times New Roman" w:hAnsi="Times New Roman" w:cs="Times New Roman"/>
          <w:color w:val="000000"/>
          <w:sz w:val="28"/>
          <w:szCs w:val="28"/>
          <w:lang w:val="uk-UA" w:eastAsia="ru-RU"/>
        </w:rPr>
        <w:t>3</w:t>
      </w:r>
      <w:r w:rsidRPr="006F04E8">
        <w:rPr>
          <w:rFonts w:ascii="Times New Roman" w:eastAsia="Times New Roman" w:hAnsi="Times New Roman" w:cs="Times New Roman"/>
          <w:color w:val="000000"/>
          <w:sz w:val="28"/>
          <w:szCs w:val="28"/>
          <w:lang w:eastAsia="ru-RU"/>
        </w:rPr>
        <w:t>)</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забезпечує контроль за веденням та зберіганням медичної та іншої документації;</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eastAsia="ru-RU"/>
        </w:rPr>
        <w:t>1</w:t>
      </w:r>
      <w:r w:rsidRPr="006F04E8">
        <w:rPr>
          <w:rFonts w:ascii="Times New Roman" w:eastAsia="Times New Roman" w:hAnsi="Times New Roman" w:cs="Times New Roman"/>
          <w:color w:val="000000"/>
          <w:sz w:val="28"/>
          <w:szCs w:val="28"/>
          <w:lang w:val="uk-UA" w:eastAsia="ru-RU"/>
        </w:rPr>
        <w:t>4</w:t>
      </w:r>
      <w:r w:rsidRPr="006F04E8">
        <w:rPr>
          <w:rFonts w:ascii="Times New Roman" w:eastAsia="Times New Roman" w:hAnsi="Times New Roman" w:cs="Times New Roman"/>
          <w:color w:val="000000"/>
          <w:sz w:val="28"/>
          <w:szCs w:val="28"/>
          <w:lang w:eastAsia="ru-RU"/>
        </w:rPr>
        <w:t>)</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 xml:space="preserve">у строки і </w:t>
      </w:r>
      <w:r>
        <w:rPr>
          <w:rFonts w:ascii="Times New Roman" w:eastAsia="Times New Roman" w:hAnsi="Times New Roman" w:cs="Times New Roman"/>
          <w:color w:val="000000"/>
          <w:sz w:val="28"/>
          <w:szCs w:val="28"/>
          <w:lang w:val="uk-UA" w:eastAsia="ru-RU"/>
        </w:rPr>
        <w:t>у</w:t>
      </w:r>
      <w:r w:rsidRPr="006F04E8">
        <w:rPr>
          <w:rFonts w:ascii="Times New Roman" w:eastAsia="Times New Roman" w:hAnsi="Times New Roman" w:cs="Times New Roman"/>
          <w:color w:val="000000"/>
          <w:sz w:val="28"/>
          <w:szCs w:val="28"/>
          <w:lang w:eastAsia="ru-RU"/>
        </w:rPr>
        <w:t xml:space="preserve"> порядку, встановлени</w:t>
      </w:r>
      <w:r w:rsidRPr="006F04E8">
        <w:rPr>
          <w:rFonts w:ascii="Times New Roman" w:eastAsia="Times New Roman" w:hAnsi="Times New Roman" w:cs="Times New Roman"/>
          <w:color w:val="000000"/>
          <w:sz w:val="28"/>
          <w:szCs w:val="28"/>
          <w:lang w:val="uk-UA" w:eastAsia="ru-RU"/>
        </w:rPr>
        <w:t>ми</w:t>
      </w:r>
      <w:r w:rsidRPr="006F04E8">
        <w:rPr>
          <w:rFonts w:ascii="Times New Roman" w:eastAsia="Times New Roman" w:hAnsi="Times New Roman" w:cs="Times New Roman"/>
          <w:color w:val="000000"/>
          <w:sz w:val="28"/>
          <w:szCs w:val="28"/>
          <w:lang w:eastAsia="ru-RU"/>
        </w:rPr>
        <w:t xml:space="preserve"> законодавством України, повідомляє відповідні органи про будь-які зміни в даних про </w:t>
      </w:r>
      <w:proofErr w:type="gramStart"/>
      <w:r w:rsidRPr="006F04E8">
        <w:rPr>
          <w:rFonts w:ascii="Times New Roman" w:eastAsia="Times New Roman" w:hAnsi="Times New Roman" w:cs="Times New Roman"/>
          <w:color w:val="000000"/>
          <w:sz w:val="28"/>
          <w:szCs w:val="28"/>
          <w:lang w:eastAsia="ru-RU"/>
        </w:rPr>
        <w:t>П</w:t>
      </w:r>
      <w:proofErr w:type="gramEnd"/>
      <w:r w:rsidRPr="006F04E8">
        <w:rPr>
          <w:rFonts w:ascii="Times New Roman" w:eastAsia="Times New Roman" w:hAnsi="Times New Roman" w:cs="Times New Roman"/>
          <w:color w:val="000000"/>
          <w:sz w:val="28"/>
          <w:szCs w:val="28"/>
          <w:lang w:eastAsia="ru-RU"/>
        </w:rPr>
        <w:t>ідприємство, внесення яких є обов’язковим до Єдиного державного реєстру юридичних осіб та фізичних осіб-підприємців та громадських формувань;</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15)</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 xml:space="preserve">приймає рішення про прийняття на роботу, звільнення з роботи працівників Підприємства, а також іншірішення у сфері трудових відносин, передбачені законодавством України про працю; укладає трудові договори з </w:t>
      </w:r>
      <w:r w:rsidRPr="006F04E8">
        <w:rPr>
          <w:rFonts w:ascii="Times New Roman" w:eastAsia="Times New Roman" w:hAnsi="Times New Roman" w:cs="Times New Roman"/>
          <w:color w:val="000000"/>
          <w:sz w:val="28"/>
          <w:szCs w:val="28"/>
          <w:lang w:val="uk-UA" w:eastAsia="ru-RU"/>
        </w:rPr>
        <w:lastRenderedPageBreak/>
        <w:t>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highlight w:val="yellow"/>
          <w:lang w:val="uk-UA" w:eastAsia="ru-RU"/>
        </w:rPr>
      </w:pPr>
      <w:r w:rsidRPr="006F04E8">
        <w:rPr>
          <w:rFonts w:ascii="Times New Roman" w:eastAsia="Times New Roman" w:hAnsi="Times New Roman" w:cs="Times New Roman"/>
          <w:color w:val="000000"/>
          <w:sz w:val="28"/>
          <w:szCs w:val="28"/>
          <w:lang w:val="uk-UA" w:eastAsia="ru-RU"/>
        </w:rPr>
        <w:t>16)</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1</w:t>
      </w:r>
      <w:r w:rsidRPr="006F04E8">
        <w:rPr>
          <w:rFonts w:ascii="Times New Roman" w:eastAsia="Times New Roman" w:hAnsi="Times New Roman" w:cs="Times New Roman"/>
          <w:color w:val="000000"/>
          <w:sz w:val="28"/>
          <w:szCs w:val="28"/>
          <w:lang w:val="uk-UA" w:eastAsia="ru-RU"/>
        </w:rPr>
        <w:t>7</w:t>
      </w:r>
      <w:r w:rsidRPr="006F04E8">
        <w:rPr>
          <w:rFonts w:ascii="Times New Roman" w:eastAsia="Times New Roman" w:hAnsi="Times New Roman" w:cs="Times New Roman"/>
          <w:color w:val="000000"/>
          <w:sz w:val="28"/>
          <w:szCs w:val="28"/>
          <w:lang w:eastAsia="ru-RU"/>
        </w:rPr>
        <w:t xml:space="preserve">)забезпечує дотримання на </w:t>
      </w:r>
      <w:proofErr w:type="gramStart"/>
      <w:r w:rsidRPr="006F04E8">
        <w:rPr>
          <w:rFonts w:ascii="Times New Roman" w:eastAsia="Times New Roman" w:hAnsi="Times New Roman" w:cs="Times New Roman"/>
          <w:color w:val="000000"/>
          <w:sz w:val="28"/>
          <w:szCs w:val="28"/>
          <w:lang w:eastAsia="ru-RU"/>
        </w:rPr>
        <w:t>П</w:t>
      </w:r>
      <w:proofErr w:type="gramEnd"/>
      <w:r w:rsidRPr="006F04E8">
        <w:rPr>
          <w:rFonts w:ascii="Times New Roman" w:eastAsia="Times New Roman" w:hAnsi="Times New Roman" w:cs="Times New Roman"/>
          <w:color w:val="000000"/>
          <w:sz w:val="28"/>
          <w:szCs w:val="28"/>
          <w:lang w:eastAsia="ru-RU"/>
        </w:rPr>
        <w:t>ідприємстві вимог законодавства про охорону праці, санітарно-гігієнічних та протипожежних норм і правил, створення належних умов праці;</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1</w:t>
      </w:r>
      <w:r w:rsidRPr="006F04E8">
        <w:rPr>
          <w:rFonts w:ascii="Times New Roman" w:eastAsia="Times New Roman" w:hAnsi="Times New Roman" w:cs="Times New Roman"/>
          <w:color w:val="000000"/>
          <w:sz w:val="28"/>
          <w:szCs w:val="28"/>
          <w:lang w:val="uk-UA" w:eastAsia="ru-RU"/>
        </w:rPr>
        <w:t>8</w:t>
      </w:r>
      <w:r w:rsidRPr="006F04E8">
        <w:rPr>
          <w:rFonts w:ascii="Times New Roman" w:eastAsia="Times New Roman" w:hAnsi="Times New Roman" w:cs="Times New Roman"/>
          <w:color w:val="000000"/>
          <w:sz w:val="28"/>
          <w:szCs w:val="28"/>
          <w:lang w:eastAsia="ru-RU"/>
        </w:rPr>
        <w:t>)</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вживає заходи</w:t>
      </w:r>
      <w:r w:rsidRPr="006F04E8">
        <w:rPr>
          <w:rFonts w:ascii="Times New Roman" w:eastAsia="Times New Roman" w:hAnsi="Times New Roman" w:cs="Times New Roman"/>
          <w:color w:val="000000"/>
          <w:sz w:val="28"/>
          <w:szCs w:val="28"/>
          <w:lang w:val="uk-UA" w:eastAsia="ru-RU"/>
        </w:rPr>
        <w:t>,</w:t>
      </w:r>
      <w:r w:rsidRPr="006F04E8">
        <w:rPr>
          <w:rFonts w:ascii="Times New Roman" w:eastAsia="Times New Roman" w:hAnsi="Times New Roman" w:cs="Times New Roman"/>
          <w:color w:val="000000"/>
          <w:sz w:val="28"/>
          <w:szCs w:val="28"/>
          <w:lang w:eastAsia="ru-RU"/>
        </w:rPr>
        <w:t xml:space="preserve">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19</w:t>
      </w:r>
      <w:r w:rsidRPr="006F04E8">
        <w:rPr>
          <w:rFonts w:ascii="Times New Roman" w:eastAsia="Times New Roman" w:hAnsi="Times New Roman" w:cs="Times New Roman"/>
          <w:color w:val="000000"/>
          <w:sz w:val="28"/>
          <w:szCs w:val="28"/>
          <w:lang w:eastAsia="ru-RU"/>
        </w:rPr>
        <w:t>) вживає заходи дисциплінарного стягнення та заохочення;</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2</w:t>
      </w:r>
      <w:r w:rsidRPr="006F04E8">
        <w:rPr>
          <w:rFonts w:ascii="Times New Roman" w:eastAsia="Times New Roman" w:hAnsi="Times New Roman" w:cs="Times New Roman"/>
          <w:color w:val="000000"/>
          <w:sz w:val="28"/>
          <w:szCs w:val="28"/>
          <w:lang w:val="uk-UA" w:eastAsia="ru-RU"/>
        </w:rPr>
        <w:t>0</w:t>
      </w:r>
      <w:r w:rsidRPr="006F04E8">
        <w:rPr>
          <w:rFonts w:ascii="Times New Roman" w:eastAsia="Times New Roman" w:hAnsi="Times New Roman" w:cs="Times New Roman"/>
          <w:color w:val="000000"/>
          <w:sz w:val="28"/>
          <w:szCs w:val="28"/>
          <w:lang w:eastAsia="ru-RU"/>
        </w:rPr>
        <w:t xml:space="preserve">) несе відповідальність за збитки, завдані </w:t>
      </w:r>
      <w:proofErr w:type="gramStart"/>
      <w:r w:rsidRPr="006F04E8">
        <w:rPr>
          <w:rFonts w:ascii="Times New Roman" w:eastAsia="Times New Roman" w:hAnsi="Times New Roman" w:cs="Times New Roman"/>
          <w:color w:val="000000"/>
          <w:sz w:val="28"/>
          <w:szCs w:val="28"/>
          <w:lang w:eastAsia="ru-RU"/>
        </w:rPr>
        <w:t>П</w:t>
      </w:r>
      <w:proofErr w:type="gramEnd"/>
      <w:r w:rsidRPr="006F04E8">
        <w:rPr>
          <w:rFonts w:ascii="Times New Roman" w:eastAsia="Times New Roman" w:hAnsi="Times New Roman" w:cs="Times New Roman"/>
          <w:color w:val="000000"/>
          <w:sz w:val="28"/>
          <w:szCs w:val="28"/>
          <w:lang w:eastAsia="ru-RU"/>
        </w:rPr>
        <w:t>ідприємству з</w:t>
      </w:r>
      <w:r w:rsidRPr="006F04E8">
        <w:rPr>
          <w:rFonts w:ascii="Times New Roman" w:eastAsia="Times New Roman" w:hAnsi="Times New Roman" w:cs="Times New Roman"/>
          <w:color w:val="000000"/>
          <w:sz w:val="28"/>
          <w:szCs w:val="28"/>
          <w:lang w:val="uk-UA" w:eastAsia="ru-RU"/>
        </w:rPr>
        <w:t xml:space="preserve"> власної</w:t>
      </w:r>
      <w:r w:rsidRPr="006F04E8">
        <w:rPr>
          <w:rFonts w:ascii="Times New Roman" w:eastAsia="Times New Roman" w:hAnsi="Times New Roman" w:cs="Times New Roman"/>
          <w:color w:val="000000"/>
          <w:sz w:val="28"/>
          <w:szCs w:val="28"/>
          <w:lang w:eastAsia="ru-RU"/>
        </w:rPr>
        <w:t xml:space="preserve"> вини </w:t>
      </w:r>
      <w:r>
        <w:rPr>
          <w:rFonts w:ascii="Times New Roman" w:eastAsia="Times New Roman" w:hAnsi="Times New Roman" w:cs="Times New Roman"/>
          <w:color w:val="000000"/>
          <w:sz w:val="28"/>
          <w:szCs w:val="28"/>
          <w:lang w:val="uk-UA" w:eastAsia="ru-RU"/>
        </w:rPr>
        <w:t>в</w:t>
      </w:r>
      <w:r w:rsidRPr="006F04E8">
        <w:rPr>
          <w:rFonts w:ascii="Times New Roman" w:eastAsia="Times New Roman" w:hAnsi="Times New Roman" w:cs="Times New Roman"/>
          <w:color w:val="000000"/>
          <w:sz w:val="28"/>
          <w:szCs w:val="28"/>
          <w:lang w:eastAsia="ru-RU"/>
        </w:rPr>
        <w:t xml:space="preserve"> порядку</w:t>
      </w:r>
      <w:r w:rsidRPr="006F04E8">
        <w:rPr>
          <w:rFonts w:ascii="Times New Roman" w:eastAsia="Times New Roman" w:hAnsi="Times New Roman" w:cs="Times New Roman"/>
          <w:color w:val="000000"/>
          <w:sz w:val="28"/>
          <w:szCs w:val="28"/>
          <w:lang w:val="uk-UA" w:eastAsia="ru-RU"/>
        </w:rPr>
        <w:t>,</w:t>
      </w:r>
      <w:r w:rsidRPr="006F04E8">
        <w:rPr>
          <w:rFonts w:ascii="Times New Roman" w:eastAsia="Times New Roman" w:hAnsi="Times New Roman" w:cs="Times New Roman"/>
          <w:color w:val="000000"/>
          <w:sz w:val="28"/>
          <w:szCs w:val="28"/>
          <w:lang w:eastAsia="ru-RU"/>
        </w:rPr>
        <w:t xml:space="preserve"> визначеному законодавством України;</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2</w:t>
      </w:r>
      <w:r w:rsidRPr="006F04E8">
        <w:rPr>
          <w:rFonts w:ascii="Times New Roman" w:eastAsia="Times New Roman" w:hAnsi="Times New Roman" w:cs="Times New Roman"/>
          <w:color w:val="000000"/>
          <w:sz w:val="28"/>
          <w:szCs w:val="28"/>
          <w:lang w:val="uk-UA" w:eastAsia="ru-RU"/>
        </w:rPr>
        <w:t>1</w:t>
      </w:r>
      <w:r w:rsidRPr="006F04E8">
        <w:rPr>
          <w:rFonts w:ascii="Times New Roman" w:eastAsia="Times New Roman" w:hAnsi="Times New Roman" w:cs="Times New Roman"/>
          <w:color w:val="000000"/>
          <w:sz w:val="28"/>
          <w:szCs w:val="28"/>
          <w:lang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eastAsia="ru-RU"/>
        </w:rPr>
        <w:t>2</w:t>
      </w:r>
      <w:r w:rsidRPr="006F04E8">
        <w:rPr>
          <w:rFonts w:ascii="Times New Roman" w:eastAsia="Times New Roman" w:hAnsi="Times New Roman" w:cs="Times New Roman"/>
          <w:color w:val="000000"/>
          <w:sz w:val="28"/>
          <w:szCs w:val="28"/>
          <w:lang w:val="uk-UA" w:eastAsia="ru-RU"/>
        </w:rPr>
        <w:t>2</w:t>
      </w:r>
      <w:r w:rsidRPr="006F04E8">
        <w:rPr>
          <w:rFonts w:ascii="Times New Roman" w:eastAsia="Times New Roman" w:hAnsi="Times New Roman" w:cs="Times New Roman"/>
          <w:color w:val="000000"/>
          <w:sz w:val="28"/>
          <w:szCs w:val="28"/>
          <w:lang w:eastAsia="ru-RU"/>
        </w:rPr>
        <w:t xml:space="preserve">) </w:t>
      </w:r>
      <w:r w:rsidRPr="006F04E8">
        <w:rPr>
          <w:rFonts w:ascii="Times New Roman" w:eastAsia="Times New Roman" w:hAnsi="Times New Roman" w:cs="Times New Roman"/>
          <w:color w:val="000000"/>
          <w:sz w:val="28"/>
          <w:szCs w:val="28"/>
          <w:lang w:val="uk-UA" w:eastAsia="ru-RU"/>
        </w:rPr>
        <w:t>укладає договори</w:t>
      </w:r>
      <w:r w:rsidRPr="006F04E8">
        <w:rPr>
          <w:rFonts w:ascii="Times New Roman" w:eastAsia="Times New Roman" w:hAnsi="Times New Roman" w:cs="Times New Roman"/>
          <w:color w:val="000000"/>
          <w:sz w:val="28"/>
          <w:szCs w:val="28"/>
          <w:lang w:eastAsia="ru-RU"/>
        </w:rPr>
        <w:t xml:space="preserve"> оренд</w:t>
      </w:r>
      <w:r w:rsidRPr="006F04E8">
        <w:rPr>
          <w:rFonts w:ascii="Times New Roman" w:eastAsia="Times New Roman" w:hAnsi="Times New Roman" w:cs="Times New Roman"/>
          <w:color w:val="000000"/>
          <w:sz w:val="28"/>
          <w:szCs w:val="28"/>
          <w:lang w:val="uk-UA" w:eastAsia="ru-RU"/>
        </w:rPr>
        <w:t>и</w:t>
      </w:r>
      <w:r w:rsidRPr="006F04E8">
        <w:rPr>
          <w:rFonts w:ascii="Times New Roman" w:eastAsia="Times New Roman" w:hAnsi="Times New Roman" w:cs="Times New Roman"/>
          <w:color w:val="000000"/>
          <w:sz w:val="28"/>
          <w:szCs w:val="28"/>
          <w:lang w:eastAsia="ru-RU"/>
        </w:rPr>
        <w:t xml:space="preserve"> нерухом</w:t>
      </w:r>
      <w:r w:rsidRPr="006F04E8">
        <w:rPr>
          <w:rFonts w:ascii="Times New Roman" w:eastAsia="Times New Roman" w:hAnsi="Times New Roman" w:cs="Times New Roman"/>
          <w:color w:val="000000"/>
          <w:sz w:val="28"/>
          <w:szCs w:val="28"/>
          <w:lang w:val="uk-UA" w:eastAsia="ru-RU"/>
        </w:rPr>
        <w:t>ого</w:t>
      </w:r>
      <w:r w:rsidRPr="006F04E8">
        <w:rPr>
          <w:rFonts w:ascii="Times New Roman" w:eastAsia="Times New Roman" w:hAnsi="Times New Roman" w:cs="Times New Roman"/>
          <w:color w:val="000000"/>
          <w:sz w:val="28"/>
          <w:szCs w:val="28"/>
          <w:lang w:eastAsia="ru-RU"/>
        </w:rPr>
        <w:t xml:space="preserve"> майн</w:t>
      </w:r>
      <w:r w:rsidRPr="006F04E8">
        <w:rPr>
          <w:rFonts w:ascii="Times New Roman" w:eastAsia="Times New Roman" w:hAnsi="Times New Roman" w:cs="Times New Roman"/>
          <w:color w:val="000000"/>
          <w:sz w:val="28"/>
          <w:szCs w:val="28"/>
          <w:lang w:val="uk-UA" w:eastAsia="ru-RU"/>
        </w:rPr>
        <w:t>а</w:t>
      </w:r>
      <w:r w:rsidRPr="006F04E8">
        <w:rPr>
          <w:rFonts w:ascii="Times New Roman" w:eastAsia="Times New Roman" w:hAnsi="Times New Roman" w:cs="Times New Roman"/>
          <w:color w:val="000000"/>
          <w:sz w:val="28"/>
          <w:szCs w:val="28"/>
          <w:lang w:eastAsia="ru-RU"/>
        </w:rPr>
        <w:t xml:space="preserve"> в порядку</w:t>
      </w:r>
      <w:r w:rsidRPr="006F04E8">
        <w:rPr>
          <w:rFonts w:ascii="Times New Roman" w:eastAsia="Times New Roman" w:hAnsi="Times New Roman" w:cs="Times New Roman"/>
          <w:color w:val="000000"/>
          <w:sz w:val="28"/>
          <w:szCs w:val="28"/>
          <w:lang w:val="uk-UA" w:eastAsia="ru-RU"/>
        </w:rPr>
        <w:t>,</w:t>
      </w:r>
      <w:r w:rsidRPr="006F04E8">
        <w:rPr>
          <w:rFonts w:ascii="Times New Roman" w:eastAsia="Times New Roman" w:hAnsi="Times New Roman" w:cs="Times New Roman"/>
          <w:color w:val="000000"/>
          <w:sz w:val="28"/>
          <w:szCs w:val="28"/>
          <w:lang w:eastAsia="ru-RU"/>
        </w:rPr>
        <w:t xml:space="preserve"> визначеному законодавством України та </w:t>
      </w:r>
      <w:proofErr w:type="gramStart"/>
      <w:r w:rsidRPr="006F04E8">
        <w:rPr>
          <w:rFonts w:ascii="Times New Roman" w:eastAsia="Times New Roman" w:hAnsi="Times New Roman" w:cs="Times New Roman"/>
          <w:color w:val="000000"/>
          <w:sz w:val="28"/>
          <w:szCs w:val="28"/>
          <w:lang w:val="uk-UA" w:eastAsia="ru-RU"/>
        </w:rPr>
        <w:t>р</w:t>
      </w:r>
      <w:proofErr w:type="gramEnd"/>
      <w:r w:rsidRPr="006F04E8">
        <w:rPr>
          <w:rFonts w:ascii="Times New Roman" w:eastAsia="Times New Roman" w:hAnsi="Times New Roman" w:cs="Times New Roman"/>
          <w:color w:val="000000"/>
          <w:sz w:val="28"/>
          <w:szCs w:val="28"/>
          <w:lang w:val="uk-UA" w:eastAsia="ru-RU"/>
        </w:rPr>
        <w:t>ішеннями Засновника</w:t>
      </w:r>
      <w:r w:rsidRPr="006F04E8">
        <w:rPr>
          <w:rFonts w:ascii="Times New Roman" w:eastAsia="Times New Roman" w:hAnsi="Times New Roman" w:cs="Times New Roman"/>
          <w:color w:val="000000"/>
          <w:sz w:val="28"/>
          <w:szCs w:val="28"/>
          <w:lang w:eastAsia="ru-RU"/>
        </w:rPr>
        <w:t>;</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23) забезпечує безумовне дотримання і виконання вимог антикорупційного законодавства в діяльності Підприємства, його посадовими та службовими особами, іншими особами, які виконують роботу та перебувають з Підприємством у трудових відносинах;</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24)</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eastAsia="ru-RU"/>
        </w:rPr>
        <w:t>вирішує інші питання, віднесені до компетенції</w:t>
      </w:r>
      <w:r w:rsidRPr="006F04E8">
        <w:rPr>
          <w:rFonts w:ascii="Times New Roman" w:eastAsia="Times New Roman" w:hAnsi="Times New Roman" w:cs="Times New Roman"/>
          <w:color w:val="000000"/>
          <w:sz w:val="28"/>
          <w:szCs w:val="28"/>
          <w:lang w:val="uk-UA" w:eastAsia="ru-RU"/>
        </w:rPr>
        <w:t xml:space="preserve"> директора </w:t>
      </w:r>
      <w:r w:rsidRPr="006F04E8">
        <w:rPr>
          <w:rFonts w:ascii="Times New Roman" w:eastAsia="Times New Roman" w:hAnsi="Times New Roman" w:cs="Times New Roman"/>
          <w:color w:val="000000"/>
          <w:sz w:val="28"/>
          <w:szCs w:val="28"/>
          <w:lang w:eastAsia="ru-RU"/>
        </w:rPr>
        <w:t xml:space="preserve">Підприємства згідно з </w:t>
      </w:r>
      <w:r w:rsidRPr="006F04E8">
        <w:rPr>
          <w:rFonts w:ascii="Times New Roman" w:eastAsia="Times New Roman" w:hAnsi="Times New Roman" w:cs="Times New Roman"/>
          <w:color w:val="000000"/>
          <w:sz w:val="28"/>
          <w:szCs w:val="28"/>
          <w:lang w:val="uk-UA" w:eastAsia="ru-RU"/>
        </w:rPr>
        <w:t xml:space="preserve">чинним </w:t>
      </w:r>
      <w:r w:rsidRPr="006F04E8">
        <w:rPr>
          <w:rFonts w:ascii="Times New Roman" w:eastAsia="Times New Roman" w:hAnsi="Times New Roman" w:cs="Times New Roman"/>
          <w:color w:val="000000"/>
          <w:sz w:val="28"/>
          <w:szCs w:val="28"/>
          <w:lang w:eastAsia="ru-RU"/>
        </w:rPr>
        <w:t>законодавством України</w:t>
      </w:r>
      <w:r w:rsidRPr="006F04E8">
        <w:rPr>
          <w:rFonts w:ascii="Times New Roman" w:eastAsia="Times New Roman" w:hAnsi="Times New Roman" w:cs="Times New Roman"/>
          <w:color w:val="000000"/>
          <w:sz w:val="28"/>
          <w:szCs w:val="28"/>
          <w:lang w:val="uk-UA" w:eastAsia="ru-RU"/>
        </w:rPr>
        <w:t>, рішеннями Засновника</w:t>
      </w:r>
      <w:r w:rsidRPr="006F04E8">
        <w:rPr>
          <w:rFonts w:ascii="Times New Roman" w:eastAsia="Times New Roman" w:hAnsi="Times New Roman" w:cs="Times New Roman"/>
          <w:color w:val="000000"/>
          <w:sz w:val="28"/>
          <w:szCs w:val="28"/>
          <w:lang w:eastAsia="ru-RU"/>
        </w:rPr>
        <w:t>, цим Статутом, контрактом</w:t>
      </w:r>
      <w:r w:rsidRPr="006F04E8">
        <w:rPr>
          <w:rFonts w:ascii="Times New Roman" w:eastAsia="Times New Roman" w:hAnsi="Times New Roman" w:cs="Times New Roman"/>
          <w:color w:val="000000"/>
          <w:sz w:val="28"/>
          <w:szCs w:val="28"/>
          <w:lang w:val="uk-UA" w:eastAsia="ru-RU"/>
        </w:rPr>
        <w:t>.</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val="uk-UA" w:eastAsia="ru-RU"/>
        </w:rPr>
      </w:pPr>
      <w:r w:rsidRPr="006F04E8">
        <w:rPr>
          <w:rFonts w:ascii="Times New Roman" w:eastAsia="Times New Roman" w:hAnsi="Times New Roman" w:cs="Times New Roman"/>
          <w:sz w:val="28"/>
          <w:szCs w:val="28"/>
          <w:lang w:val="uk-UA" w:eastAsia="ru-RU"/>
        </w:rPr>
        <w:t>66.</w:t>
      </w:r>
      <w:r w:rsidR="006F25F5">
        <w:rPr>
          <w:rFonts w:ascii="Times New Roman" w:eastAsia="Times New Roman" w:hAnsi="Times New Roman" w:cs="Times New Roman"/>
          <w:sz w:val="28"/>
          <w:szCs w:val="28"/>
          <w:lang w:val="uk-UA" w:eastAsia="ru-RU"/>
        </w:rPr>
        <w:t> </w:t>
      </w:r>
      <w:r w:rsidRPr="006F04E8">
        <w:rPr>
          <w:rFonts w:ascii="Times New Roman" w:eastAsia="Times New Roman" w:hAnsi="Times New Roman" w:cs="Times New Roman"/>
          <w:sz w:val="28"/>
          <w:szCs w:val="28"/>
          <w:lang w:val="uk-UA" w:eastAsia="ru-RU"/>
        </w:rPr>
        <w:t xml:space="preserve">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cтворюється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502FAB" w:rsidRPr="006F04E8" w:rsidRDefault="00502FAB" w:rsidP="00502FAB">
      <w:pPr>
        <w:spacing w:after="0" w:line="240" w:lineRule="auto"/>
        <w:ind w:firstLine="709"/>
        <w:jc w:val="both"/>
        <w:rPr>
          <w:rFonts w:ascii="Times New Roman" w:eastAsia="Times New Roman" w:hAnsi="Times New Roman" w:cs="Times New Roman"/>
          <w:sz w:val="28"/>
          <w:szCs w:val="28"/>
          <w:lang w:val="uk-UA" w:eastAsia="ru-RU"/>
        </w:rPr>
      </w:pPr>
      <w:r w:rsidRPr="006F04E8">
        <w:rPr>
          <w:rFonts w:ascii="Times New Roman" w:eastAsia="Times New Roman" w:hAnsi="Times New Roman" w:cs="Times New Roman"/>
          <w:sz w:val="28"/>
          <w:szCs w:val="28"/>
          <w:lang w:val="uk-UA" w:eastAsia="ru-RU"/>
        </w:rPr>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502FAB" w:rsidRPr="006E50E0" w:rsidRDefault="00502FAB" w:rsidP="00502FAB">
      <w:pPr>
        <w:spacing w:after="0" w:line="240" w:lineRule="auto"/>
        <w:ind w:firstLine="709"/>
        <w:jc w:val="both"/>
        <w:rPr>
          <w:rFonts w:ascii="Times New Roman" w:eastAsia="Times New Roman" w:hAnsi="Times New Roman" w:cs="Times New Roman"/>
          <w:sz w:val="28"/>
          <w:szCs w:val="28"/>
          <w:lang w:val="uk-UA" w:eastAsia="ru-RU"/>
        </w:rPr>
      </w:pPr>
      <w:r w:rsidRPr="006F04E8">
        <w:rPr>
          <w:rFonts w:ascii="Times New Roman" w:eastAsia="Times New Roman" w:hAnsi="Times New Roman" w:cs="Times New Roman"/>
          <w:sz w:val="28"/>
          <w:szCs w:val="28"/>
          <w:lang w:val="uk-UA" w:eastAsia="ru-RU"/>
        </w:rPr>
        <w:t>67.</w:t>
      </w:r>
      <w:r w:rsidR="006F25F5">
        <w:rPr>
          <w:lang w:val="uk-UA"/>
        </w:rPr>
        <w:t> </w:t>
      </w:r>
      <w:r w:rsidRPr="006F04E8">
        <w:rPr>
          <w:rFonts w:ascii="Times New Roman" w:eastAsia="Times New Roman" w:hAnsi="Times New Roman" w:cs="Times New Roman"/>
          <w:sz w:val="28"/>
          <w:szCs w:val="28"/>
          <w:lang w:val="uk-UA" w:eastAsia="ru-RU"/>
        </w:rPr>
        <w:t>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Директора.</w:t>
      </w:r>
    </w:p>
    <w:p w:rsidR="00502FAB" w:rsidRDefault="00502FAB" w:rsidP="00502FAB">
      <w:pPr>
        <w:spacing w:after="0" w:line="240" w:lineRule="auto"/>
        <w:jc w:val="center"/>
        <w:rPr>
          <w:rFonts w:ascii="Times New Roman" w:hAnsi="Times New Roman" w:cs="Times New Roman"/>
          <w:b/>
          <w:sz w:val="28"/>
          <w:szCs w:val="28"/>
          <w:lang w:val="uk-UA"/>
        </w:rPr>
      </w:pPr>
    </w:p>
    <w:p w:rsidR="00502FAB" w:rsidRDefault="00502FAB" w:rsidP="00502FAB">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ТРУДОВИЙ КОЛЕКТИВ ПІДПРИЄМСТВА</w:t>
      </w:r>
    </w:p>
    <w:p w:rsidR="00502FAB" w:rsidRPr="006E50E0" w:rsidRDefault="00502FAB" w:rsidP="00502FAB">
      <w:pPr>
        <w:spacing w:after="0" w:line="240" w:lineRule="auto"/>
        <w:jc w:val="center"/>
        <w:rPr>
          <w:rFonts w:ascii="Times New Roman" w:hAnsi="Times New Roman" w:cs="Times New Roman"/>
          <w:b/>
          <w:sz w:val="16"/>
          <w:szCs w:val="16"/>
          <w:lang w:val="uk-UA"/>
        </w:rPr>
      </w:pPr>
    </w:p>
    <w:p w:rsidR="00502FAB" w:rsidRPr="006F04E8" w:rsidRDefault="00502FAB" w:rsidP="00502FAB">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lastRenderedPageBreak/>
        <w:t>68.</w:t>
      </w:r>
      <w:r w:rsidR="006F25F5">
        <w:rPr>
          <w:rFonts w:ascii="Times New Roman" w:hAnsi="Times New Roman" w:cs="Times New Roman"/>
          <w:sz w:val="28"/>
          <w:szCs w:val="28"/>
          <w:lang w:val="uk-UA"/>
        </w:rPr>
        <w:t> </w:t>
      </w:r>
      <w:r w:rsidRPr="006F04E8">
        <w:rPr>
          <w:rFonts w:ascii="Times New Roman" w:hAnsi="Times New Roman" w:cs="Times New Roman"/>
          <w:sz w:val="28"/>
          <w:szCs w:val="28"/>
          <w:lang w:val="uk-UA"/>
        </w:rPr>
        <w:t>Трудовий колектив Підприємства складається з усіх працівників, які своєю працею беруть участь у його діяльності на основі трудового договору або інших форм, що регулюють трудові відносини працівника з Підприємством.</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69</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Працівники Підприємства мають право брати участь в управлінні</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Підприємством через загальні збори трудового колективу, професійні спілки,</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які діють у трудовому колективі, наглядову раду, інші органи, уповноважені</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трудовим колективом на представництво, вносити пропозиції щодо поліпшення</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роботи Підприємства, а також з питань соціально- культурного і побутового</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обслуговування.</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70.</w:t>
      </w:r>
      <w:r w:rsidR="006F25F5">
        <w:rPr>
          <w:rFonts w:ascii="Times New Roman" w:hAnsi="Times New Roman" w:cs="Times New Roman"/>
          <w:sz w:val="28"/>
          <w:szCs w:val="28"/>
          <w:lang w:val="uk-UA"/>
        </w:rPr>
        <w:t> </w:t>
      </w:r>
      <w:r w:rsidRPr="006F04E8">
        <w:rPr>
          <w:rFonts w:ascii="Times New Roman" w:hAnsi="Times New Roman" w:cs="Times New Roman"/>
          <w:sz w:val="28"/>
          <w:szCs w:val="28"/>
        </w:rPr>
        <w:t>Представники перв</w:t>
      </w:r>
      <w:r w:rsidR="006F25F5">
        <w:rPr>
          <w:rFonts w:ascii="Times New Roman" w:hAnsi="Times New Roman" w:cs="Times New Roman"/>
          <w:sz w:val="28"/>
          <w:szCs w:val="28"/>
        </w:rPr>
        <w:t>инної профспілкової організації</w:t>
      </w:r>
      <w:r w:rsidRPr="006F04E8">
        <w:rPr>
          <w:rFonts w:ascii="Times New Roman" w:hAnsi="Times New Roman" w:cs="Times New Roman"/>
          <w:sz w:val="28"/>
          <w:szCs w:val="28"/>
        </w:rPr>
        <w:t xml:space="preserve"> представляють</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інтереси працівників в органах управління Підприємства відповідно до</w:t>
      </w:r>
      <w:r w:rsidR="006F25F5">
        <w:rPr>
          <w:rFonts w:ascii="Times New Roman" w:hAnsi="Times New Roman" w:cs="Times New Roman"/>
          <w:sz w:val="28"/>
          <w:szCs w:val="28"/>
          <w:lang w:val="uk-UA"/>
        </w:rPr>
        <w:t xml:space="preserve"> </w:t>
      </w:r>
      <w:r w:rsidRPr="006F04E8">
        <w:rPr>
          <w:rFonts w:ascii="Times New Roman" w:hAnsi="Times New Roman" w:cs="Times New Roman"/>
          <w:sz w:val="28"/>
          <w:szCs w:val="28"/>
        </w:rPr>
        <w:t>законодавства.</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Підприємство зобов</w:t>
      </w:r>
      <w:r w:rsidRPr="006F04E8">
        <w:rPr>
          <w:rFonts w:ascii="Times New Roman" w:hAnsi="Times New Roman" w:cs="Times New Roman"/>
          <w:sz w:val="28"/>
          <w:szCs w:val="28"/>
          <w:lang w:val="uk-UA"/>
        </w:rPr>
        <w:t>’</w:t>
      </w:r>
      <w:r w:rsidRPr="006F04E8">
        <w:rPr>
          <w:rFonts w:ascii="Times New Roman" w:hAnsi="Times New Roman" w:cs="Times New Roman"/>
          <w:sz w:val="28"/>
          <w:szCs w:val="28"/>
        </w:rPr>
        <w:t>язане створювати умови, які б забезпечували участь</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працівників у його управлінні.</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71</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До складу органів, через які трудовий колектив реалізує своє право на</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участь в управлінні </w:t>
      </w:r>
      <w:proofErr w:type="gramStart"/>
      <w:r w:rsidRPr="006F04E8">
        <w:rPr>
          <w:rFonts w:ascii="Times New Roman" w:hAnsi="Times New Roman" w:cs="Times New Roman"/>
          <w:sz w:val="28"/>
          <w:szCs w:val="28"/>
        </w:rPr>
        <w:t>П</w:t>
      </w:r>
      <w:proofErr w:type="gramEnd"/>
      <w:r w:rsidRPr="006F04E8">
        <w:rPr>
          <w:rFonts w:ascii="Times New Roman" w:hAnsi="Times New Roman" w:cs="Times New Roman"/>
          <w:sz w:val="28"/>
          <w:szCs w:val="28"/>
        </w:rPr>
        <w:t xml:space="preserve">ідприємством, не може обиратися </w:t>
      </w:r>
      <w:r>
        <w:rPr>
          <w:rFonts w:ascii="Times New Roman" w:hAnsi="Times New Roman" w:cs="Times New Roman"/>
          <w:sz w:val="28"/>
          <w:szCs w:val="28"/>
          <w:lang w:val="uk-UA"/>
        </w:rPr>
        <w:t>д</w:t>
      </w:r>
      <w:r w:rsidRPr="006F04E8">
        <w:rPr>
          <w:rFonts w:ascii="Times New Roman" w:hAnsi="Times New Roman" w:cs="Times New Roman"/>
          <w:sz w:val="28"/>
          <w:szCs w:val="28"/>
        </w:rPr>
        <w:t>иректор</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Підприємства. Повноваження цих органів визначаються законодавством.</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72</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Виробничі, трудові та соціальні відносини трудового колективу з</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адміністрацією Підприємства регулюються колективним договором.</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73</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Право укладення к</w:t>
      </w:r>
      <w:r>
        <w:rPr>
          <w:rFonts w:ascii="Times New Roman" w:hAnsi="Times New Roman" w:cs="Times New Roman"/>
          <w:sz w:val="28"/>
          <w:szCs w:val="28"/>
        </w:rPr>
        <w:t>олективного договору надається д</w:t>
      </w:r>
      <w:r w:rsidRPr="006F04E8">
        <w:rPr>
          <w:rFonts w:ascii="Times New Roman" w:hAnsi="Times New Roman" w:cs="Times New Roman"/>
          <w:sz w:val="28"/>
          <w:szCs w:val="28"/>
        </w:rPr>
        <w:t>иректору</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Підприємства, а від імені трудового колективу ‒ уповноваженому ним органу.</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Сторони колективного договору звітують на загальних зборах колективу</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не менш ніж один раз на рік.</w:t>
      </w:r>
    </w:p>
    <w:p w:rsidR="00502FAB" w:rsidRPr="006F04E8" w:rsidRDefault="00502FAB" w:rsidP="00502FAB">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74</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Питання щодо поліпшення умов праці, життя і здоров</w:t>
      </w:r>
      <w:r w:rsidRPr="006F04E8">
        <w:rPr>
          <w:rFonts w:ascii="Times New Roman" w:hAnsi="Times New Roman" w:cs="Times New Roman"/>
          <w:sz w:val="28"/>
          <w:szCs w:val="28"/>
          <w:lang w:val="uk-UA"/>
        </w:rPr>
        <w:t>’</w:t>
      </w:r>
      <w:r w:rsidRPr="006F04E8">
        <w:rPr>
          <w:rFonts w:ascii="Times New Roman" w:hAnsi="Times New Roman" w:cs="Times New Roman"/>
          <w:sz w:val="28"/>
          <w:szCs w:val="28"/>
        </w:rPr>
        <w:t>я, гарантії</w:t>
      </w:r>
      <w:r w:rsidRPr="006F04E8">
        <w:rPr>
          <w:rFonts w:ascii="Times New Roman" w:hAnsi="Times New Roman" w:cs="Times New Roman"/>
          <w:sz w:val="28"/>
          <w:szCs w:val="28"/>
          <w:lang w:val="uk-UA"/>
        </w:rPr>
        <w:t xml:space="preserve"> о</w:t>
      </w:r>
      <w:r w:rsidRPr="006F04E8">
        <w:rPr>
          <w:rFonts w:ascii="Times New Roman" w:hAnsi="Times New Roman" w:cs="Times New Roman"/>
          <w:sz w:val="28"/>
          <w:szCs w:val="28"/>
        </w:rPr>
        <w:t>бов</w:t>
      </w:r>
      <w:r w:rsidRPr="006F04E8">
        <w:rPr>
          <w:rFonts w:ascii="Times New Roman" w:hAnsi="Times New Roman" w:cs="Times New Roman"/>
          <w:sz w:val="28"/>
          <w:szCs w:val="28"/>
          <w:lang w:val="uk-UA"/>
        </w:rPr>
        <w:t>’</w:t>
      </w:r>
      <w:r w:rsidRPr="006F04E8">
        <w:rPr>
          <w:rFonts w:ascii="Times New Roman" w:hAnsi="Times New Roman" w:cs="Times New Roman"/>
          <w:sz w:val="28"/>
          <w:szCs w:val="28"/>
        </w:rPr>
        <w:t>язкового медичного страхування працівників Підприємства, а</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також інші питання соціального розвитку вирішуються трудовим колективом</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відповідно до законодавства, цього Статуту та колективного договору.</w:t>
      </w:r>
    </w:p>
    <w:p w:rsidR="00502FAB" w:rsidRPr="006F04E8" w:rsidRDefault="00502FAB" w:rsidP="00502FAB">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75</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Працівники Підприємства проводять свою діяльність відповідно до</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Статуту, колективного договору та посадових інструкцій згідно з</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законодавством.</w:t>
      </w:r>
    </w:p>
    <w:p w:rsidR="00502FAB" w:rsidRPr="006F04E8" w:rsidRDefault="00502FAB" w:rsidP="00502FAB">
      <w:pPr>
        <w:spacing w:after="0" w:line="240" w:lineRule="auto"/>
        <w:jc w:val="both"/>
        <w:rPr>
          <w:rFonts w:ascii="Times New Roman" w:hAnsi="Times New Roman" w:cs="Times New Roman"/>
          <w:sz w:val="28"/>
          <w:szCs w:val="28"/>
          <w:lang w:val="uk-UA"/>
        </w:rPr>
      </w:pPr>
    </w:p>
    <w:p w:rsidR="00502FAB" w:rsidRPr="006F04E8" w:rsidRDefault="00502FAB" w:rsidP="00502FAB">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КОНТРОЛЬ ТА ПЕРЕВІРКА ДІЯЛЬНОСТІ ПІДПРИЄМСТВА</w:t>
      </w:r>
    </w:p>
    <w:p w:rsidR="00502FAB" w:rsidRPr="006F04E8" w:rsidRDefault="00502FAB" w:rsidP="00502FAB">
      <w:pPr>
        <w:spacing w:after="0" w:line="240" w:lineRule="auto"/>
        <w:jc w:val="center"/>
        <w:rPr>
          <w:rFonts w:ascii="Times New Roman" w:hAnsi="Times New Roman" w:cs="Times New Roman"/>
          <w:b/>
          <w:sz w:val="16"/>
          <w:szCs w:val="16"/>
          <w:lang w:val="uk-UA"/>
        </w:rPr>
      </w:pPr>
    </w:p>
    <w:p w:rsidR="00502FAB" w:rsidRPr="006F04E8" w:rsidRDefault="00502FAB" w:rsidP="00502FAB">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76. Підприємство несе відповідальність за своєчасне і достовірне подання передбачених форм звітності відповідним органам.</w:t>
      </w:r>
    </w:p>
    <w:p w:rsidR="00502FAB" w:rsidRPr="006F04E8" w:rsidRDefault="00502FAB" w:rsidP="00502FAB">
      <w:pPr>
        <w:spacing w:after="0" w:line="240" w:lineRule="auto"/>
        <w:ind w:firstLine="709"/>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77.</w:t>
      </w:r>
      <w:r w:rsidR="006F25F5">
        <w:rPr>
          <w:rFonts w:ascii="Times New Roman" w:hAnsi="Times New Roman" w:cs="Times New Roman"/>
          <w:sz w:val="28"/>
          <w:szCs w:val="28"/>
          <w:lang w:val="uk-UA"/>
        </w:rPr>
        <w:t> </w:t>
      </w:r>
      <w:r w:rsidRPr="006F04E8">
        <w:rPr>
          <w:rFonts w:ascii="Times New Roman" w:hAnsi="Times New Roman" w:cs="Times New Roman"/>
          <w:sz w:val="28"/>
          <w:szCs w:val="28"/>
        </w:rPr>
        <w:t xml:space="preserve">Контроль за фінансово-господарською діяльністю </w:t>
      </w:r>
      <w:proofErr w:type="gramStart"/>
      <w:r w:rsidRPr="006F04E8">
        <w:rPr>
          <w:rFonts w:ascii="Times New Roman" w:hAnsi="Times New Roman" w:cs="Times New Roman"/>
          <w:sz w:val="28"/>
          <w:szCs w:val="28"/>
        </w:rPr>
        <w:t>П</w:t>
      </w:r>
      <w:proofErr w:type="gramEnd"/>
      <w:r w:rsidRPr="006F04E8">
        <w:rPr>
          <w:rFonts w:ascii="Times New Roman" w:hAnsi="Times New Roman" w:cs="Times New Roman"/>
          <w:sz w:val="28"/>
          <w:szCs w:val="28"/>
        </w:rPr>
        <w:t>ідприємства</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здійснюють відповідні державні органи в межах їх повноважень та </w:t>
      </w:r>
      <w:r>
        <w:rPr>
          <w:rFonts w:ascii="Times New Roman" w:hAnsi="Times New Roman" w:cs="Times New Roman"/>
          <w:sz w:val="28"/>
          <w:szCs w:val="28"/>
          <w:lang w:val="uk-UA"/>
        </w:rPr>
        <w:t>в</w:t>
      </w:r>
      <w:r w:rsidRPr="006F04E8">
        <w:rPr>
          <w:rFonts w:ascii="Times New Roman" w:hAnsi="Times New Roman" w:cs="Times New Roman"/>
          <w:sz w:val="28"/>
          <w:szCs w:val="28"/>
        </w:rPr>
        <w:t xml:space="preserve"> порядку</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встановленому чинним законодавством України.</w:t>
      </w:r>
    </w:p>
    <w:p w:rsidR="00502FAB" w:rsidRPr="006F04E8" w:rsidRDefault="00502FAB" w:rsidP="00502FAB">
      <w:pPr>
        <w:spacing w:after="0" w:line="240" w:lineRule="auto"/>
        <w:ind w:firstLine="709"/>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78. Засновник</w:t>
      </w:r>
      <w:r w:rsidRPr="006F04E8">
        <w:rPr>
          <w:rFonts w:ascii="Times New Roman" w:hAnsi="Times New Roman" w:cs="Times New Roman"/>
          <w:sz w:val="28"/>
          <w:szCs w:val="28"/>
        </w:rPr>
        <w:t xml:space="preserve"> має право здійснювати контроль</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фінансово-господарської діяльності Підприємства та контроль за якістю і</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обсягом виконання мети та завдань, визначених предметом діяльності</w:t>
      </w:r>
      <w:r>
        <w:rPr>
          <w:rFonts w:ascii="Times New Roman" w:hAnsi="Times New Roman" w:cs="Times New Roman"/>
          <w:sz w:val="28"/>
          <w:szCs w:val="28"/>
          <w:lang w:val="uk-UA"/>
        </w:rPr>
        <w:t xml:space="preserve"> </w:t>
      </w:r>
      <w:r w:rsidRPr="006F04E8">
        <w:rPr>
          <w:rFonts w:ascii="Times New Roman" w:hAnsi="Times New Roman" w:cs="Times New Roman"/>
          <w:sz w:val="28"/>
          <w:szCs w:val="28"/>
        </w:rPr>
        <w:t xml:space="preserve">Підприємства. </w:t>
      </w:r>
    </w:p>
    <w:p w:rsidR="00502FAB" w:rsidRPr="006F04E8" w:rsidRDefault="00502FAB" w:rsidP="00502FAB">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79. Підприємство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w:t>
      </w:r>
    </w:p>
    <w:p w:rsidR="00502FAB" w:rsidRPr="006F04E8" w:rsidRDefault="00502FAB" w:rsidP="00502FAB">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80.</w:t>
      </w:r>
      <w:r w:rsidR="006F25F5">
        <w:rPr>
          <w:rFonts w:ascii="Times New Roman" w:hAnsi="Times New Roman" w:cs="Times New Roman"/>
          <w:color w:val="000000"/>
          <w:sz w:val="28"/>
          <w:szCs w:val="28"/>
          <w:lang w:val="uk-UA" w:eastAsia="ru-RU"/>
        </w:rPr>
        <w:t> </w:t>
      </w:r>
      <w:r w:rsidRPr="006F04E8">
        <w:rPr>
          <w:rFonts w:ascii="Times New Roman" w:hAnsi="Times New Roman" w:cs="Times New Roman"/>
          <w:color w:val="000000"/>
          <w:sz w:val="28"/>
          <w:szCs w:val="28"/>
          <w:lang w:eastAsia="ru-RU"/>
        </w:rPr>
        <w:t>Аудит діяльності Підприємства здійснюється згідно з чинним законодавством України.</w:t>
      </w:r>
    </w:p>
    <w:p w:rsidR="00502FAB" w:rsidRPr="006F04E8" w:rsidRDefault="00502FAB" w:rsidP="00502FAB">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lastRenderedPageBreak/>
        <w:t xml:space="preserve">81. </w:t>
      </w:r>
      <w:r w:rsidRPr="006F04E8">
        <w:rPr>
          <w:rFonts w:ascii="Times New Roman" w:hAnsi="Times New Roman" w:cs="Times New Roman"/>
          <w:color w:val="000000"/>
          <w:sz w:val="28"/>
          <w:szCs w:val="28"/>
          <w:lang w:eastAsia="ru-RU"/>
        </w:rPr>
        <w:t>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502FAB" w:rsidRPr="006F04E8" w:rsidRDefault="00502FAB" w:rsidP="00502FAB">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82. </w:t>
      </w:r>
      <w:r w:rsidRPr="006F04E8">
        <w:rPr>
          <w:rFonts w:ascii="Times New Roman" w:hAnsi="Times New Roman" w:cs="Times New Roman"/>
          <w:color w:val="000000"/>
          <w:sz w:val="28"/>
          <w:szCs w:val="28"/>
          <w:lang w:eastAsia="ru-RU"/>
        </w:rPr>
        <w:t xml:space="preserve">Засновник має право проводити перевірки діяльності Підприємства та ефективності використання комунального майна. </w:t>
      </w:r>
    </w:p>
    <w:p w:rsidR="00502FAB" w:rsidRPr="006F04E8" w:rsidRDefault="00502FAB" w:rsidP="00502FAB">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83. </w:t>
      </w:r>
      <w:r w:rsidRPr="006F04E8">
        <w:rPr>
          <w:rFonts w:ascii="Times New Roman" w:hAnsi="Times New Roman" w:cs="Times New Roman"/>
          <w:color w:val="000000"/>
          <w:sz w:val="28"/>
          <w:szCs w:val="28"/>
          <w:lang w:eastAsia="ru-RU"/>
        </w:rPr>
        <w:t>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502FAB" w:rsidRPr="0018341E" w:rsidRDefault="00502FAB" w:rsidP="00502FAB">
      <w:pPr>
        <w:spacing w:after="0" w:line="240" w:lineRule="auto"/>
        <w:jc w:val="both"/>
        <w:rPr>
          <w:rFonts w:ascii="Times New Roman" w:hAnsi="Times New Roman" w:cs="Times New Roman"/>
          <w:sz w:val="16"/>
          <w:szCs w:val="16"/>
          <w:lang w:val="uk-UA"/>
        </w:rPr>
      </w:pPr>
    </w:p>
    <w:p w:rsidR="006F25F5" w:rsidRDefault="006F25F5" w:rsidP="00502FAB">
      <w:pPr>
        <w:pBdr>
          <w:top w:val="nil"/>
          <w:left w:val="nil"/>
          <w:bottom w:val="nil"/>
          <w:right w:val="nil"/>
          <w:between w:val="nil"/>
        </w:pBdr>
        <w:spacing w:after="0" w:line="240" w:lineRule="auto"/>
        <w:ind w:firstLine="851"/>
        <w:jc w:val="center"/>
        <w:rPr>
          <w:rFonts w:ascii="Times New Roman" w:eastAsia="Times New Roman" w:hAnsi="Times New Roman" w:cs="Times New Roman"/>
          <w:b/>
          <w:color w:val="000000"/>
          <w:sz w:val="28"/>
          <w:szCs w:val="28"/>
          <w:lang w:val="uk-UA" w:eastAsia="ru-RU"/>
        </w:rPr>
      </w:pPr>
    </w:p>
    <w:p w:rsidR="00502FAB" w:rsidRPr="006F04E8" w:rsidRDefault="00502FAB" w:rsidP="00502FAB">
      <w:pPr>
        <w:pBdr>
          <w:top w:val="nil"/>
          <w:left w:val="nil"/>
          <w:bottom w:val="nil"/>
          <w:right w:val="nil"/>
          <w:between w:val="nil"/>
        </w:pBdr>
        <w:spacing w:after="0" w:line="240" w:lineRule="auto"/>
        <w:ind w:firstLine="851"/>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val="uk-UA" w:eastAsia="ru-RU"/>
        </w:rPr>
        <w:t xml:space="preserve">ПОВНОВАЖЕННЯ ЗАСНОВНИКА </w:t>
      </w:r>
    </w:p>
    <w:p w:rsidR="00502FAB" w:rsidRPr="006F04E8" w:rsidRDefault="00502FAB" w:rsidP="00502FAB">
      <w:pPr>
        <w:pBdr>
          <w:top w:val="nil"/>
          <w:left w:val="nil"/>
          <w:bottom w:val="nil"/>
          <w:right w:val="nil"/>
          <w:between w:val="nil"/>
        </w:pBdr>
        <w:spacing w:after="0" w:line="240" w:lineRule="auto"/>
        <w:ind w:firstLine="851"/>
        <w:jc w:val="center"/>
        <w:rPr>
          <w:rFonts w:ascii="Times New Roman" w:eastAsia="Times New Roman" w:hAnsi="Times New Roman" w:cs="Times New Roman"/>
          <w:b/>
          <w:color w:val="000000"/>
          <w:sz w:val="16"/>
          <w:szCs w:val="16"/>
          <w:lang w:val="uk-UA" w:eastAsia="ru-RU"/>
        </w:rPr>
      </w:pP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84. До виключної компетенції Засновника відносяться:</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1) затвердження Статуту Підприємства, змін та доповнень до нього;</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здійснення контролю за додержанням вимог Статуту і прийняття рішення у зв’язку з їх порушенням;</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3) прийняття рішень щодо відчуження майна, переданого Підприємству;</w:t>
      </w:r>
    </w:p>
    <w:p w:rsidR="00502FAB"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w:t>
      </w:r>
      <w:r w:rsidR="006F25F5">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здійснення контролю за ефективністю використання майна, що знаходиться на балансі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 призначення і звільнення керівника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r w:rsidRPr="006F04E8">
        <w:rPr>
          <w:rFonts w:ascii="Times New Roman" w:eastAsia="Times New Roman" w:hAnsi="Times New Roman" w:cs="Times New Roman"/>
          <w:color w:val="000000"/>
          <w:sz w:val="28"/>
          <w:szCs w:val="28"/>
          <w:lang w:val="uk-UA" w:eastAsia="ru-RU"/>
        </w:rPr>
        <w:t>) заслуховування звітів керівника про роботу Підприємства та виконання показників фінансового плану;</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r w:rsidRPr="006F04E8">
        <w:rPr>
          <w:rFonts w:ascii="Times New Roman" w:eastAsia="Times New Roman" w:hAnsi="Times New Roman" w:cs="Times New Roman"/>
          <w:color w:val="000000"/>
          <w:sz w:val="28"/>
          <w:szCs w:val="28"/>
          <w:lang w:val="uk-UA" w:eastAsia="ru-RU"/>
        </w:rPr>
        <w:t>) прийняття рішень щодо реорганізації або ліквідації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r w:rsidRPr="006F04E8">
        <w:rPr>
          <w:rFonts w:ascii="Times New Roman" w:eastAsia="Times New Roman" w:hAnsi="Times New Roman" w:cs="Times New Roman"/>
          <w:color w:val="000000"/>
          <w:sz w:val="28"/>
          <w:szCs w:val="28"/>
          <w:lang w:val="uk-UA" w:eastAsia="ru-RU"/>
        </w:rPr>
        <w:t>) сприяння розвитку матеріально-технічної бази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r w:rsidRPr="006F04E8">
        <w:rPr>
          <w:rFonts w:ascii="Times New Roman" w:eastAsia="Times New Roman" w:hAnsi="Times New Roman" w:cs="Times New Roman"/>
          <w:color w:val="000000"/>
          <w:sz w:val="28"/>
          <w:szCs w:val="28"/>
          <w:lang w:val="uk-UA" w:eastAsia="ru-RU"/>
        </w:rPr>
        <w:t>) інші повноваження, визначені чинним законодавством України та цим Статутом.</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85.</w:t>
      </w:r>
      <w:r w:rsidR="00687ABF">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Засновник може уповноважити іншу особу затверджувати та підписувати Статут Підприємства, зміни та доповнення до нього</w:t>
      </w:r>
      <w:r w:rsidR="001B14C3">
        <w:rPr>
          <w:rFonts w:ascii="Times New Roman" w:eastAsia="Times New Roman" w:hAnsi="Times New Roman" w:cs="Times New Roman"/>
          <w:color w:val="000000"/>
          <w:sz w:val="28"/>
          <w:szCs w:val="28"/>
          <w:lang w:val="uk-UA" w:eastAsia="ru-RU"/>
        </w:rPr>
        <w:t>, призначати та звільняти керівника Підприємства.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86.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502FAB" w:rsidRPr="00B63207"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16"/>
          <w:szCs w:val="16"/>
          <w:lang w:val="uk-UA" w:eastAsia="ru-RU"/>
        </w:rPr>
      </w:pPr>
    </w:p>
    <w:p w:rsidR="00502FAB"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val="uk-UA" w:eastAsia="ru-RU"/>
        </w:rPr>
        <w:t>ОРГАНІЗАЦІЙНА СТРУКТУРА ПІДПРИЄМСТВА</w:t>
      </w:r>
    </w:p>
    <w:p w:rsidR="00502FAB" w:rsidRPr="00687ABF"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0"/>
          <w:szCs w:val="20"/>
          <w:lang w:val="uk-UA" w:eastAsia="ru-RU"/>
        </w:rPr>
      </w:pP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87.</w:t>
      </w:r>
      <w:r w:rsidR="00687ABF">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502FAB" w:rsidRPr="006F04E8" w:rsidRDefault="00502FAB" w:rsidP="00502FA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88.</w:t>
      </w:r>
      <w:r w:rsidR="00687ABF">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Функціональні обов’язки та посадові інструкції працівників Підприємства затверджуються директором Підприємства.</w:t>
      </w:r>
    </w:p>
    <w:p w:rsidR="00502FAB" w:rsidRPr="006F04E8" w:rsidRDefault="00502FAB" w:rsidP="00502FA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89.</w:t>
      </w:r>
      <w:r w:rsidR="00687ABF">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Штатну чисельність Підприємства визначаєдиректор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502FAB" w:rsidRPr="00B63207" w:rsidRDefault="00502FAB" w:rsidP="00502FAB">
      <w:pPr>
        <w:pBdr>
          <w:top w:val="nil"/>
          <w:left w:val="nil"/>
          <w:bottom w:val="nil"/>
          <w:right w:val="nil"/>
          <w:between w:val="nil"/>
        </w:pBdr>
        <w:spacing w:after="0" w:line="240" w:lineRule="auto"/>
        <w:rPr>
          <w:rFonts w:ascii="Times New Roman" w:eastAsia="Times New Roman" w:hAnsi="Times New Roman" w:cs="Times New Roman"/>
          <w:b/>
          <w:color w:val="000000"/>
          <w:sz w:val="16"/>
          <w:szCs w:val="16"/>
          <w:lang w:val="uk-UA" w:eastAsia="ru-RU"/>
        </w:rPr>
      </w:pPr>
    </w:p>
    <w:p w:rsidR="00502FAB"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val="uk-UA" w:eastAsia="ru-RU"/>
        </w:rPr>
        <w:t>ПРИПИНЕННЯ ДІЯЛЬНОСТІ ПІДПРИЄМСТВА</w:t>
      </w:r>
    </w:p>
    <w:p w:rsidR="00502FAB" w:rsidRPr="00B63207"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16"/>
          <w:szCs w:val="16"/>
          <w:lang w:val="uk-UA" w:eastAsia="ru-RU"/>
        </w:rPr>
      </w:pP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90.</w:t>
      </w:r>
      <w:r w:rsidR="00687ABF">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 xml:space="preserve">Припинення діяльності Підприємства здійснюється шляхом його реорганізації (злиття, приєднання, поділу, перетворення) або ліквідації </w:t>
      </w:r>
      <w:r w:rsidR="00687ABF">
        <w:rPr>
          <w:rFonts w:ascii="Times New Roman" w:eastAsia="Times New Roman" w:hAnsi="Times New Roman" w:cs="Times New Roman"/>
          <w:color w:val="000000"/>
          <w:sz w:val="28"/>
          <w:szCs w:val="28"/>
          <w:lang w:val="uk-UA" w:eastAsia="ru-RU"/>
        </w:rPr>
        <w:t xml:space="preserve">                              </w:t>
      </w:r>
      <w:r w:rsidRPr="006F04E8">
        <w:rPr>
          <w:rFonts w:ascii="Times New Roman" w:eastAsia="Times New Roman" w:hAnsi="Times New Roman" w:cs="Times New Roman"/>
          <w:color w:val="000000"/>
          <w:sz w:val="28"/>
          <w:szCs w:val="28"/>
          <w:lang w:val="uk-UA" w:eastAsia="ru-RU"/>
        </w:rPr>
        <w:lastRenderedPageBreak/>
        <w:t xml:space="preserve">за рішенням Засновника, а у випадках, передбачених законодавством України, </w:t>
      </w:r>
      <w:r w:rsidR="00687ABF">
        <w:rPr>
          <w:rFonts w:ascii="Times New Roman" w:eastAsia="Times New Roman" w:hAnsi="Times New Roman" w:cs="Times New Roman"/>
          <w:color w:val="000000"/>
          <w:sz w:val="28"/>
          <w:szCs w:val="28"/>
          <w:lang w:val="uk-UA" w:eastAsia="ru-RU"/>
        </w:rPr>
        <w:t xml:space="preserve">                   </w:t>
      </w:r>
      <w:r w:rsidRPr="006F04E8">
        <w:rPr>
          <w:rFonts w:ascii="Times New Roman" w:eastAsia="Times New Roman" w:hAnsi="Times New Roman" w:cs="Times New Roman"/>
          <w:color w:val="000000"/>
          <w:sz w:val="28"/>
          <w:szCs w:val="28"/>
          <w:lang w:val="uk-UA" w:eastAsia="ru-RU"/>
        </w:rPr>
        <w:t>за рішенням суду.</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91.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92.</w:t>
      </w:r>
      <w:r w:rsidR="00687ABF">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93. При реорганізації Підприємства вся сукупність його прав і обов’язків переходить до правонаступника.</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94.</w:t>
      </w:r>
      <w:r w:rsidR="00687ABF">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При ліквідації Підприємства звільненим працівникам гарантується додержання їх прав та інтересів згідно з чинним законодавством про працю.</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95.</w:t>
      </w:r>
      <w:r w:rsidR="00687ABF">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502FAB" w:rsidRPr="00B63207"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16"/>
          <w:szCs w:val="16"/>
          <w:lang w:val="uk-UA" w:eastAsia="ru-RU"/>
        </w:rPr>
      </w:pPr>
    </w:p>
    <w:p w:rsidR="00502FAB" w:rsidRPr="006F04E8"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eastAsia="ru-RU"/>
        </w:rPr>
      </w:pPr>
      <w:r w:rsidRPr="006F04E8">
        <w:rPr>
          <w:rFonts w:ascii="Times New Roman" w:eastAsia="Times New Roman" w:hAnsi="Times New Roman" w:cs="Times New Roman"/>
          <w:b/>
          <w:color w:val="000000"/>
          <w:sz w:val="28"/>
          <w:szCs w:val="28"/>
          <w:lang w:eastAsia="ru-RU"/>
        </w:rPr>
        <w:t>ЗАТВЕРДЖЕННЯ СТАТУТУ, ДОПОВНЕННЯ І</w:t>
      </w:r>
    </w:p>
    <w:p w:rsidR="00502FAB" w:rsidRPr="006F04E8"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eastAsia="ru-RU"/>
        </w:rPr>
        <w:t>ЗМІНИ ДО НЬОГО</w:t>
      </w:r>
    </w:p>
    <w:p w:rsidR="00502FAB" w:rsidRPr="006F04E8"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sz w:val="16"/>
          <w:szCs w:val="16"/>
          <w:lang w:val="uk-UA" w:eastAsia="ru-RU"/>
        </w:rPr>
      </w:pP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 xml:space="preserve">96. </w:t>
      </w:r>
      <w:r w:rsidRPr="006F04E8">
        <w:rPr>
          <w:rFonts w:ascii="Times New Roman" w:eastAsia="Times New Roman" w:hAnsi="Times New Roman" w:cs="Times New Roman"/>
          <w:color w:val="000000"/>
          <w:sz w:val="28"/>
          <w:szCs w:val="28"/>
          <w:lang w:eastAsia="ru-RU"/>
        </w:rPr>
        <w:t>Статут Підприємства, зміни та доповнення до нього, затверджуються Засновником або уповноваженою ним особою</w:t>
      </w:r>
      <w:r w:rsidRPr="006F04E8">
        <w:rPr>
          <w:rFonts w:ascii="Times New Roman" w:eastAsia="Times New Roman" w:hAnsi="Times New Roman" w:cs="Times New Roman"/>
          <w:color w:val="000000"/>
          <w:sz w:val="28"/>
          <w:szCs w:val="28"/>
          <w:lang w:val="uk-UA" w:eastAsia="ru-RU"/>
        </w:rPr>
        <w:t>, погоджуються Управлінням</w:t>
      </w:r>
      <w:r w:rsidRPr="006F04E8">
        <w:rPr>
          <w:rFonts w:ascii="Times New Roman" w:eastAsia="Times New Roman" w:hAnsi="Times New Roman" w:cs="Times New Roman"/>
          <w:color w:val="000000"/>
          <w:sz w:val="28"/>
          <w:szCs w:val="28"/>
          <w:lang w:eastAsia="ru-RU"/>
        </w:rPr>
        <w:t xml:space="preserve"> та реєструються згідно з чинним законодавством України.</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97</w:t>
      </w:r>
      <w:r w:rsidRPr="006F04E8">
        <w:rPr>
          <w:rFonts w:ascii="Times New Roman" w:eastAsia="Times New Roman" w:hAnsi="Times New Roman" w:cs="Times New Roman"/>
          <w:color w:val="000000"/>
          <w:sz w:val="28"/>
          <w:szCs w:val="28"/>
          <w:lang w:eastAsia="ru-RU"/>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502FAB" w:rsidRPr="0018341E"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16"/>
          <w:szCs w:val="16"/>
          <w:lang w:val="uk-UA" w:eastAsia="ru-RU"/>
        </w:rPr>
      </w:pPr>
    </w:p>
    <w:p w:rsidR="00502FAB" w:rsidRPr="006F04E8"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val="uk-UA" w:eastAsia="ru-RU"/>
        </w:rPr>
        <w:t>ПРИКІНЦЕВІ ПОЛОЖЕННЯ</w:t>
      </w:r>
    </w:p>
    <w:p w:rsidR="00502FAB" w:rsidRPr="006F04E8" w:rsidRDefault="00502FAB" w:rsidP="00502FAB">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16"/>
          <w:szCs w:val="16"/>
          <w:lang w:val="uk-UA" w:eastAsia="ru-RU"/>
        </w:rPr>
      </w:pP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98.</w:t>
      </w:r>
      <w:r w:rsidR="00B63207">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З питань, що не врегульовані Статутом, Підприємство керується чинним законодавством України.</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Якщо одне з положень Статуту буде визнано недійсним, це не стосується решти його положень. </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502FAB" w:rsidRPr="006F04E8" w:rsidRDefault="00502FAB" w:rsidP="00502FAB">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99.</w:t>
      </w:r>
      <w:r w:rsidR="00687ABF">
        <w:rPr>
          <w:rFonts w:ascii="Times New Roman" w:eastAsia="Times New Roman" w:hAnsi="Times New Roman" w:cs="Times New Roman"/>
          <w:color w:val="000000"/>
          <w:sz w:val="28"/>
          <w:szCs w:val="28"/>
          <w:lang w:val="uk-UA" w:eastAsia="ru-RU"/>
        </w:rPr>
        <w:t> </w:t>
      </w:r>
      <w:r w:rsidRPr="006F04E8">
        <w:rPr>
          <w:rFonts w:ascii="Times New Roman" w:eastAsia="Times New Roman" w:hAnsi="Times New Roman" w:cs="Times New Roman"/>
          <w:color w:val="000000"/>
          <w:sz w:val="28"/>
          <w:szCs w:val="28"/>
          <w:lang w:val="uk-UA" w:eastAsia="ru-RU"/>
        </w:rPr>
        <w:t>Усі інші питання діяльності Підприємства регулюються чинним законодавством України.</w:t>
      </w:r>
    </w:p>
    <w:p w:rsidR="00502FAB" w:rsidRDefault="00502FAB" w:rsidP="00502FAB">
      <w:pPr>
        <w:spacing w:after="0" w:line="240" w:lineRule="auto"/>
        <w:ind w:firstLine="709"/>
        <w:rPr>
          <w:rFonts w:ascii="Times New Roman" w:eastAsia="Calibri" w:hAnsi="Times New Roman" w:cs="Times New Roman"/>
          <w:sz w:val="28"/>
          <w:szCs w:val="28"/>
          <w:lang w:val="uk-UA" w:eastAsia="ru-RU"/>
        </w:rPr>
      </w:pPr>
    </w:p>
    <w:p w:rsidR="00502FAB" w:rsidRDefault="00502FAB" w:rsidP="00502FAB">
      <w:pPr>
        <w:spacing w:after="0" w:line="240" w:lineRule="auto"/>
        <w:ind w:firstLine="709"/>
        <w:rPr>
          <w:rFonts w:ascii="Times New Roman" w:eastAsia="Calibri" w:hAnsi="Times New Roman" w:cs="Times New Roman"/>
          <w:sz w:val="28"/>
          <w:szCs w:val="28"/>
          <w:lang w:val="uk-UA" w:eastAsia="ru-RU"/>
        </w:rPr>
      </w:pPr>
    </w:p>
    <w:p w:rsidR="00B63207" w:rsidRPr="006F04E8" w:rsidRDefault="00B63207" w:rsidP="00502FAB">
      <w:pPr>
        <w:spacing w:after="0" w:line="240" w:lineRule="auto"/>
        <w:ind w:firstLine="709"/>
        <w:rPr>
          <w:rFonts w:ascii="Times New Roman" w:eastAsia="Calibri" w:hAnsi="Times New Roman" w:cs="Times New Roman"/>
          <w:sz w:val="28"/>
          <w:szCs w:val="28"/>
          <w:lang w:val="uk-UA" w:eastAsia="ru-RU"/>
        </w:rPr>
      </w:pPr>
    </w:p>
    <w:p w:rsidR="00502FAB" w:rsidRPr="00AD4BA4" w:rsidRDefault="00502FAB" w:rsidP="00502FAB">
      <w:pPr>
        <w:spacing w:after="0" w:line="240" w:lineRule="auto"/>
        <w:rPr>
          <w:rFonts w:ascii="Times New Roman" w:hAnsi="Times New Roman" w:cs="Times New Roman"/>
          <w:sz w:val="28"/>
          <w:szCs w:val="28"/>
        </w:rPr>
      </w:pPr>
      <w:r w:rsidRPr="00AD4BA4">
        <w:rPr>
          <w:rFonts w:ascii="Times New Roman" w:hAnsi="Times New Roman" w:cs="Times New Roman"/>
          <w:sz w:val="28"/>
          <w:szCs w:val="28"/>
        </w:rPr>
        <w:t xml:space="preserve">Начальник управління об’єктами </w:t>
      </w:r>
    </w:p>
    <w:p w:rsidR="00502FAB" w:rsidRPr="00AD4BA4" w:rsidRDefault="00502FAB" w:rsidP="00502FAB">
      <w:pPr>
        <w:spacing w:after="0" w:line="240" w:lineRule="auto"/>
        <w:rPr>
          <w:rFonts w:ascii="Times New Roman" w:hAnsi="Times New Roman" w:cs="Times New Roman"/>
          <w:sz w:val="28"/>
          <w:szCs w:val="28"/>
        </w:rPr>
      </w:pPr>
      <w:r w:rsidRPr="00AD4BA4">
        <w:rPr>
          <w:rFonts w:ascii="Times New Roman" w:hAnsi="Times New Roman" w:cs="Times New Roman"/>
          <w:sz w:val="28"/>
          <w:szCs w:val="28"/>
        </w:rPr>
        <w:t xml:space="preserve">спільної власності територіальних </w:t>
      </w:r>
    </w:p>
    <w:p w:rsidR="00502FAB" w:rsidRPr="00AD4BA4" w:rsidRDefault="00502FAB" w:rsidP="00502FAB">
      <w:pPr>
        <w:spacing w:after="0" w:line="240" w:lineRule="auto"/>
        <w:rPr>
          <w:rFonts w:ascii="Times New Roman" w:hAnsi="Times New Roman" w:cs="Times New Roman"/>
          <w:sz w:val="28"/>
          <w:szCs w:val="28"/>
        </w:rPr>
      </w:pPr>
      <w:r w:rsidRPr="00AD4BA4">
        <w:rPr>
          <w:rFonts w:ascii="Times New Roman" w:hAnsi="Times New Roman" w:cs="Times New Roman"/>
          <w:sz w:val="28"/>
          <w:szCs w:val="28"/>
        </w:rPr>
        <w:t xml:space="preserve">громад області виконавчого апарату </w:t>
      </w:r>
    </w:p>
    <w:p w:rsidR="00502FAB" w:rsidRPr="00AD4BA4" w:rsidRDefault="00502FAB" w:rsidP="00502FAB">
      <w:pPr>
        <w:spacing w:after="0" w:line="240" w:lineRule="auto"/>
        <w:rPr>
          <w:rFonts w:ascii="Times New Roman" w:eastAsia="Calibri" w:hAnsi="Times New Roman" w:cs="Times New Roman"/>
          <w:sz w:val="28"/>
          <w:szCs w:val="28"/>
          <w:lang w:eastAsia="ru-RU"/>
        </w:rPr>
      </w:pPr>
      <w:r w:rsidRPr="00AD4BA4">
        <w:rPr>
          <w:rFonts w:ascii="Times New Roman" w:hAnsi="Times New Roman" w:cs="Times New Roman"/>
          <w:sz w:val="28"/>
          <w:szCs w:val="28"/>
        </w:rPr>
        <w:t xml:space="preserve">Черкаської обласної ради                                                            Т. КОЛОМІЄЦЬ </w:t>
      </w:r>
    </w:p>
    <w:p w:rsidR="00502FAB" w:rsidRDefault="00502FAB" w:rsidP="00502FAB">
      <w:pPr>
        <w:spacing w:after="0" w:line="240" w:lineRule="auto"/>
        <w:rPr>
          <w:rFonts w:ascii="Times New Roman" w:eastAsia="Calibri" w:hAnsi="Times New Roman" w:cs="Times New Roman"/>
          <w:sz w:val="28"/>
          <w:szCs w:val="28"/>
          <w:lang w:eastAsia="ru-RU"/>
        </w:rPr>
      </w:pPr>
    </w:p>
    <w:p w:rsidR="00502FAB" w:rsidRDefault="00502FAB" w:rsidP="00502FAB">
      <w:pPr>
        <w:spacing w:after="0" w:line="240" w:lineRule="auto"/>
        <w:rPr>
          <w:rFonts w:ascii="Times New Roman" w:eastAsia="Calibri" w:hAnsi="Times New Roman" w:cs="Times New Roman"/>
          <w:sz w:val="28"/>
          <w:szCs w:val="28"/>
          <w:lang w:eastAsia="ru-RU"/>
        </w:rPr>
      </w:pPr>
    </w:p>
    <w:p w:rsidR="00B63207" w:rsidRPr="00AD4BA4" w:rsidRDefault="00B63207" w:rsidP="00502FAB">
      <w:pPr>
        <w:spacing w:after="0" w:line="240" w:lineRule="auto"/>
        <w:rPr>
          <w:rFonts w:ascii="Times New Roman" w:eastAsia="Calibri" w:hAnsi="Times New Roman" w:cs="Times New Roman"/>
          <w:sz w:val="28"/>
          <w:szCs w:val="28"/>
          <w:lang w:eastAsia="ru-RU"/>
        </w:rPr>
      </w:pPr>
    </w:p>
    <w:p w:rsidR="00502FAB" w:rsidRPr="00AD4BA4" w:rsidRDefault="00502FAB" w:rsidP="00502FAB">
      <w:pPr>
        <w:tabs>
          <w:tab w:val="left" w:pos="7926"/>
        </w:tabs>
        <w:spacing w:after="0" w:line="240" w:lineRule="auto"/>
        <w:rPr>
          <w:rFonts w:ascii="Times New Roman" w:eastAsia="Calibri" w:hAnsi="Times New Roman" w:cs="Times New Roman"/>
          <w:sz w:val="28"/>
          <w:szCs w:val="28"/>
          <w:lang w:eastAsia="ru-RU"/>
        </w:rPr>
      </w:pPr>
      <w:r w:rsidRPr="00AD4BA4">
        <w:rPr>
          <w:rFonts w:ascii="Times New Roman" w:eastAsia="Calibri" w:hAnsi="Times New Roman" w:cs="Times New Roman"/>
          <w:sz w:val="28"/>
          <w:szCs w:val="28"/>
          <w:lang w:eastAsia="ru-RU"/>
        </w:rPr>
        <w:t>ПОГОДЖЕНО</w:t>
      </w:r>
      <w:r w:rsidRPr="00AD4BA4">
        <w:rPr>
          <w:rFonts w:ascii="Times New Roman" w:eastAsia="Calibri" w:hAnsi="Times New Roman" w:cs="Times New Roman"/>
          <w:sz w:val="28"/>
          <w:szCs w:val="28"/>
          <w:lang w:eastAsia="ru-RU"/>
        </w:rPr>
        <w:tab/>
      </w:r>
    </w:p>
    <w:p w:rsidR="00502FAB" w:rsidRPr="00AD4BA4" w:rsidRDefault="00502FAB" w:rsidP="00502FAB">
      <w:pPr>
        <w:spacing w:after="0" w:line="240" w:lineRule="auto"/>
        <w:rPr>
          <w:rFonts w:ascii="Times New Roman" w:eastAsia="Calibri" w:hAnsi="Times New Roman" w:cs="Times New Roman"/>
          <w:sz w:val="28"/>
          <w:szCs w:val="28"/>
          <w:lang w:eastAsia="ru-RU"/>
        </w:rPr>
      </w:pPr>
    </w:p>
    <w:p w:rsidR="00502FAB" w:rsidRPr="00AD4BA4" w:rsidRDefault="00502FAB" w:rsidP="00502FAB">
      <w:pPr>
        <w:spacing w:after="0" w:line="240" w:lineRule="auto"/>
        <w:rPr>
          <w:rFonts w:ascii="Times New Roman" w:eastAsia="Calibri" w:hAnsi="Times New Roman" w:cs="Times New Roman"/>
          <w:sz w:val="28"/>
          <w:szCs w:val="28"/>
          <w:lang w:eastAsia="ru-RU"/>
        </w:rPr>
      </w:pPr>
      <w:r w:rsidRPr="00AD4BA4">
        <w:rPr>
          <w:rFonts w:ascii="Times New Roman" w:eastAsia="Calibri" w:hAnsi="Times New Roman" w:cs="Times New Roman"/>
          <w:sz w:val="28"/>
          <w:szCs w:val="28"/>
          <w:lang w:eastAsia="ru-RU"/>
        </w:rPr>
        <w:t>Начальник Управління охорони здоров'я</w:t>
      </w:r>
    </w:p>
    <w:p w:rsidR="00502FAB" w:rsidRPr="00AD4BA4" w:rsidRDefault="00502FAB" w:rsidP="00502FAB">
      <w:pPr>
        <w:spacing w:after="0" w:line="240" w:lineRule="auto"/>
        <w:rPr>
          <w:rFonts w:ascii="Times New Roman" w:eastAsia="Calibri" w:hAnsi="Times New Roman" w:cs="Times New Roman"/>
          <w:sz w:val="28"/>
          <w:szCs w:val="28"/>
          <w:lang w:eastAsia="ru-RU"/>
        </w:rPr>
      </w:pPr>
      <w:r w:rsidRPr="00AD4BA4">
        <w:rPr>
          <w:rFonts w:ascii="Times New Roman" w:eastAsia="Calibri" w:hAnsi="Times New Roman" w:cs="Times New Roman"/>
          <w:sz w:val="28"/>
          <w:szCs w:val="28"/>
          <w:lang w:eastAsia="ru-RU"/>
        </w:rPr>
        <w:t>Черкаської обласної державної адміністрації</w:t>
      </w:r>
    </w:p>
    <w:p w:rsidR="00502FAB" w:rsidRPr="00AD4BA4" w:rsidRDefault="00502FAB" w:rsidP="00502FAB">
      <w:pPr>
        <w:spacing w:after="0" w:line="240" w:lineRule="auto"/>
        <w:rPr>
          <w:rFonts w:ascii="Times New Roman" w:eastAsia="Calibri" w:hAnsi="Times New Roman" w:cs="Times New Roman"/>
          <w:sz w:val="28"/>
          <w:szCs w:val="28"/>
          <w:lang w:eastAsia="ru-RU"/>
        </w:rPr>
      </w:pPr>
    </w:p>
    <w:p w:rsidR="00502FAB" w:rsidRDefault="00502FAB" w:rsidP="00502FAB">
      <w:pPr>
        <w:spacing w:after="0" w:line="240" w:lineRule="auto"/>
        <w:rPr>
          <w:rFonts w:ascii="Times New Roman" w:eastAsia="Calibri" w:hAnsi="Times New Roman" w:cs="Times New Roman"/>
          <w:sz w:val="28"/>
          <w:szCs w:val="28"/>
          <w:lang w:eastAsia="ru-RU"/>
        </w:rPr>
      </w:pPr>
      <w:r w:rsidRPr="00AD4BA4">
        <w:rPr>
          <w:rFonts w:ascii="Times New Roman" w:eastAsia="Calibri" w:hAnsi="Times New Roman" w:cs="Times New Roman"/>
          <w:sz w:val="28"/>
          <w:szCs w:val="28"/>
          <w:lang w:eastAsia="ru-RU"/>
        </w:rPr>
        <w:t xml:space="preserve">_________________ Ю. САВЕНКО </w:t>
      </w:r>
    </w:p>
    <w:p w:rsidR="00962B5B" w:rsidRPr="00AD4BA4" w:rsidRDefault="00502FAB" w:rsidP="00687ABF">
      <w:pPr>
        <w:spacing w:after="0" w:line="240" w:lineRule="auto"/>
        <w:rPr>
          <w:rFonts w:ascii="Times New Roman" w:hAnsi="Times New Roman" w:cs="Times New Roman"/>
          <w:sz w:val="28"/>
          <w:szCs w:val="28"/>
        </w:rPr>
      </w:pPr>
      <w:r w:rsidRPr="00AD4BA4">
        <w:rPr>
          <w:rFonts w:ascii="Times New Roman" w:eastAsia="Calibri" w:hAnsi="Times New Roman" w:cs="Times New Roman"/>
          <w:sz w:val="28"/>
          <w:szCs w:val="28"/>
          <w:lang w:eastAsia="ru-RU"/>
        </w:rPr>
        <w:t>"______"_______________2022 року</w:t>
      </w:r>
    </w:p>
    <w:sectPr w:rsidR="00962B5B" w:rsidRPr="00AD4BA4" w:rsidSect="00C628C9">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E38" w:rsidRDefault="00A45E38" w:rsidP="004F138C">
      <w:pPr>
        <w:spacing w:after="0" w:line="240" w:lineRule="auto"/>
      </w:pPr>
      <w:r>
        <w:separator/>
      </w:r>
    </w:p>
  </w:endnote>
  <w:endnote w:type="continuationSeparator" w:id="0">
    <w:p w:rsidR="00A45E38" w:rsidRDefault="00A45E38" w:rsidP="004F1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E38" w:rsidRDefault="00A45E38" w:rsidP="004F138C">
      <w:pPr>
        <w:spacing w:after="0" w:line="240" w:lineRule="auto"/>
      </w:pPr>
      <w:r>
        <w:separator/>
      </w:r>
    </w:p>
  </w:footnote>
  <w:footnote w:type="continuationSeparator" w:id="0">
    <w:p w:rsidR="00A45E38" w:rsidRDefault="00A45E38" w:rsidP="004F1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8720"/>
      <w:docPartObj>
        <w:docPartGallery w:val="Page Numbers (Top of Page)"/>
        <w:docPartUnique/>
      </w:docPartObj>
    </w:sdtPr>
    <w:sdtEndPr/>
    <w:sdtContent>
      <w:p w:rsidR="004F138C" w:rsidRDefault="00D23655">
        <w:pPr>
          <w:pStyle w:val="a4"/>
          <w:jc w:val="center"/>
        </w:pPr>
        <w:r>
          <w:fldChar w:fldCharType="begin"/>
        </w:r>
        <w:r w:rsidR="00C31CEA">
          <w:instrText xml:space="preserve"> PAGE   \* MERGEFORMAT </w:instrText>
        </w:r>
        <w:r>
          <w:fldChar w:fldCharType="separate"/>
        </w:r>
        <w:r w:rsidR="0040076E">
          <w:rPr>
            <w:noProof/>
          </w:rPr>
          <w:t>18</w:t>
        </w:r>
        <w:r>
          <w:rPr>
            <w:noProof/>
          </w:rPr>
          <w:fldChar w:fldCharType="end"/>
        </w:r>
      </w:p>
    </w:sdtContent>
  </w:sdt>
  <w:p w:rsidR="004F138C" w:rsidRDefault="004F138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8C1"/>
    <w:multiLevelType w:val="hybridMultilevel"/>
    <w:tmpl w:val="2452C7DE"/>
    <w:lvl w:ilvl="0" w:tplc="27F09A0C">
      <w:start w:val="1"/>
      <w:numFmt w:val="decimal"/>
      <w:lvlText w:val="%1."/>
      <w:lvlJc w:val="left"/>
      <w:pPr>
        <w:ind w:left="720" w:hanging="360"/>
      </w:pPr>
      <w:rPr>
        <w:rFonts w:ascii="Times New Roman" w:hAnsi="Times New Roman" w:cs="Times New Roman" w:hint="default"/>
        <w:b w:val="0"/>
        <w:color w:val="000000" w:themeColor="text1"/>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AB16817"/>
    <w:multiLevelType w:val="hybridMultilevel"/>
    <w:tmpl w:val="09625A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97E20BB"/>
    <w:multiLevelType w:val="hybridMultilevel"/>
    <w:tmpl w:val="E0B2C5D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E833328"/>
    <w:multiLevelType w:val="hybridMultilevel"/>
    <w:tmpl w:val="7722B10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22E31D51"/>
    <w:multiLevelType w:val="hybridMultilevel"/>
    <w:tmpl w:val="AF5E5202"/>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52B8180B"/>
    <w:multiLevelType w:val="hybridMultilevel"/>
    <w:tmpl w:val="1250D5D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53AB052F"/>
    <w:multiLevelType w:val="hybridMultilevel"/>
    <w:tmpl w:val="04A6D81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5A2B5D12"/>
    <w:multiLevelType w:val="hybridMultilevel"/>
    <w:tmpl w:val="68ECC15A"/>
    <w:lvl w:ilvl="0" w:tplc="04220011">
      <w:start w:val="1"/>
      <w:numFmt w:val="decimal"/>
      <w:lvlText w:val="%1)"/>
      <w:lvlJc w:val="left"/>
      <w:pPr>
        <w:ind w:left="1353"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6DB91F0A"/>
    <w:multiLevelType w:val="hybridMultilevel"/>
    <w:tmpl w:val="43F68AC2"/>
    <w:lvl w:ilvl="0" w:tplc="4078B626">
      <w:start w:val="1"/>
      <w:numFmt w:val="decimal"/>
      <w:lvlText w:val="%1."/>
      <w:lvlJc w:val="left"/>
      <w:pPr>
        <w:ind w:left="142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7823365B"/>
    <w:multiLevelType w:val="hybridMultilevel"/>
    <w:tmpl w:val="BB8EE8E6"/>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080"/>
    <w:rsid w:val="00091546"/>
    <w:rsid w:val="000D2C61"/>
    <w:rsid w:val="00150B07"/>
    <w:rsid w:val="001566BD"/>
    <w:rsid w:val="001B14C3"/>
    <w:rsid w:val="001B19BB"/>
    <w:rsid w:val="001F2C94"/>
    <w:rsid w:val="001F3290"/>
    <w:rsid w:val="001F4AD6"/>
    <w:rsid w:val="00272DB5"/>
    <w:rsid w:val="00286375"/>
    <w:rsid w:val="002C5A30"/>
    <w:rsid w:val="00313EF4"/>
    <w:rsid w:val="003151E5"/>
    <w:rsid w:val="00332F61"/>
    <w:rsid w:val="00351284"/>
    <w:rsid w:val="0038706C"/>
    <w:rsid w:val="003A2D68"/>
    <w:rsid w:val="003B68C9"/>
    <w:rsid w:val="003E045F"/>
    <w:rsid w:val="0040076E"/>
    <w:rsid w:val="00493BC9"/>
    <w:rsid w:val="00495904"/>
    <w:rsid w:val="004C531B"/>
    <w:rsid w:val="004F138C"/>
    <w:rsid w:val="00502FAB"/>
    <w:rsid w:val="00557A80"/>
    <w:rsid w:val="00593485"/>
    <w:rsid w:val="005B51AB"/>
    <w:rsid w:val="005B5A4A"/>
    <w:rsid w:val="005E0196"/>
    <w:rsid w:val="00617368"/>
    <w:rsid w:val="00674A5A"/>
    <w:rsid w:val="00687ABF"/>
    <w:rsid w:val="00696D01"/>
    <w:rsid w:val="006D5917"/>
    <w:rsid w:val="006F04E8"/>
    <w:rsid w:val="006F25F5"/>
    <w:rsid w:val="006F4DC3"/>
    <w:rsid w:val="007D5DE8"/>
    <w:rsid w:val="008257B6"/>
    <w:rsid w:val="00842A0E"/>
    <w:rsid w:val="00851322"/>
    <w:rsid w:val="008C2639"/>
    <w:rsid w:val="008C79FD"/>
    <w:rsid w:val="00906784"/>
    <w:rsid w:val="00962B5B"/>
    <w:rsid w:val="00972FB4"/>
    <w:rsid w:val="00973231"/>
    <w:rsid w:val="00977D20"/>
    <w:rsid w:val="00A45E38"/>
    <w:rsid w:val="00A91526"/>
    <w:rsid w:val="00AC7758"/>
    <w:rsid w:val="00AD4BA4"/>
    <w:rsid w:val="00AD5618"/>
    <w:rsid w:val="00B26D4E"/>
    <w:rsid w:val="00B27C3A"/>
    <w:rsid w:val="00B63207"/>
    <w:rsid w:val="00BB0262"/>
    <w:rsid w:val="00BC0E0B"/>
    <w:rsid w:val="00BD05B4"/>
    <w:rsid w:val="00BD38CF"/>
    <w:rsid w:val="00BE349D"/>
    <w:rsid w:val="00BF5AF7"/>
    <w:rsid w:val="00C27BF4"/>
    <w:rsid w:val="00C31CEA"/>
    <w:rsid w:val="00C420C9"/>
    <w:rsid w:val="00C628C9"/>
    <w:rsid w:val="00C74080"/>
    <w:rsid w:val="00C77A45"/>
    <w:rsid w:val="00CA7AFB"/>
    <w:rsid w:val="00CC6E00"/>
    <w:rsid w:val="00CE20AD"/>
    <w:rsid w:val="00CE2A9B"/>
    <w:rsid w:val="00D07E2C"/>
    <w:rsid w:val="00D23655"/>
    <w:rsid w:val="00D83166"/>
    <w:rsid w:val="00DD778F"/>
    <w:rsid w:val="00DE0EC7"/>
    <w:rsid w:val="00EA4C63"/>
    <w:rsid w:val="00ED3EEB"/>
    <w:rsid w:val="00ED5643"/>
    <w:rsid w:val="00ED6B45"/>
    <w:rsid w:val="00F838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A4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5A4A"/>
    <w:pPr>
      <w:ind w:left="720"/>
      <w:contextualSpacing/>
    </w:pPr>
  </w:style>
  <w:style w:type="paragraph" w:styleId="a4">
    <w:name w:val="header"/>
    <w:basedOn w:val="a"/>
    <w:link w:val="a5"/>
    <w:uiPriority w:val="99"/>
    <w:unhideWhenUsed/>
    <w:rsid w:val="004F138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F138C"/>
    <w:rPr>
      <w:lang w:val="ru-RU"/>
    </w:rPr>
  </w:style>
  <w:style w:type="paragraph" w:styleId="a6">
    <w:name w:val="footer"/>
    <w:basedOn w:val="a"/>
    <w:link w:val="a7"/>
    <w:uiPriority w:val="99"/>
    <w:semiHidden/>
    <w:unhideWhenUsed/>
    <w:rsid w:val="004F138C"/>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4F138C"/>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A4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5A4A"/>
    <w:pPr>
      <w:ind w:left="720"/>
      <w:contextualSpacing/>
    </w:pPr>
  </w:style>
  <w:style w:type="paragraph" w:styleId="a4">
    <w:name w:val="header"/>
    <w:basedOn w:val="a"/>
    <w:link w:val="a5"/>
    <w:uiPriority w:val="99"/>
    <w:unhideWhenUsed/>
    <w:rsid w:val="004F138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F138C"/>
    <w:rPr>
      <w:lang w:val="ru-RU"/>
    </w:rPr>
  </w:style>
  <w:style w:type="paragraph" w:styleId="a6">
    <w:name w:val="footer"/>
    <w:basedOn w:val="a"/>
    <w:link w:val="a7"/>
    <w:uiPriority w:val="99"/>
    <w:semiHidden/>
    <w:unhideWhenUsed/>
    <w:rsid w:val="004F138C"/>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4F138C"/>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87337">
      <w:bodyDiv w:val="1"/>
      <w:marLeft w:val="0"/>
      <w:marRight w:val="0"/>
      <w:marTop w:val="0"/>
      <w:marBottom w:val="0"/>
      <w:divBdr>
        <w:top w:val="none" w:sz="0" w:space="0" w:color="auto"/>
        <w:left w:val="none" w:sz="0" w:space="0" w:color="auto"/>
        <w:bottom w:val="none" w:sz="0" w:space="0" w:color="auto"/>
        <w:right w:val="none" w:sz="0" w:space="0" w:color="auto"/>
      </w:divBdr>
    </w:div>
    <w:div w:id="528103587">
      <w:bodyDiv w:val="1"/>
      <w:marLeft w:val="0"/>
      <w:marRight w:val="0"/>
      <w:marTop w:val="0"/>
      <w:marBottom w:val="0"/>
      <w:divBdr>
        <w:top w:val="none" w:sz="0" w:space="0" w:color="auto"/>
        <w:left w:val="none" w:sz="0" w:space="0" w:color="auto"/>
        <w:bottom w:val="none" w:sz="0" w:space="0" w:color="auto"/>
        <w:right w:val="none" w:sz="0" w:space="0" w:color="auto"/>
      </w:divBdr>
    </w:div>
    <w:div w:id="154829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18</Pages>
  <Words>6030</Words>
  <Characters>34374</Characters>
  <Application>Microsoft Office Word</Application>
  <DocSecurity>0</DocSecurity>
  <Lines>286</Lines>
  <Paragraphs>80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ГРОН-3</cp:lastModifiedBy>
  <cp:revision>32</cp:revision>
  <dcterms:created xsi:type="dcterms:W3CDTF">2022-06-24T11:28:00Z</dcterms:created>
  <dcterms:modified xsi:type="dcterms:W3CDTF">2022-08-22T12:09:00Z</dcterms:modified>
</cp:coreProperties>
</file>