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1733774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804C0" w:rsidRDefault="00E804C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804C0">
        <w:rPr>
          <w:sz w:val="28"/>
          <w:szCs w:val="28"/>
          <w:u w:val="single"/>
          <w:lang w:val="uk-UA"/>
        </w:rPr>
        <w:t>21.06.2022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E804C0">
        <w:rPr>
          <w:sz w:val="28"/>
          <w:szCs w:val="28"/>
          <w:u w:val="single"/>
          <w:lang w:val="uk-UA"/>
        </w:rPr>
        <w:t>119-р</w:t>
      </w:r>
    </w:p>
    <w:p w:rsidR="008B2299" w:rsidRPr="006429F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6429F1" w:rsidRDefault="006429F1" w:rsidP="006429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3F0829">
        <w:rPr>
          <w:sz w:val="28"/>
          <w:szCs w:val="28"/>
          <w:lang w:val="uk-UA"/>
        </w:rPr>
        <w:t>Порядку</w:t>
      </w:r>
    </w:p>
    <w:p w:rsidR="006429F1" w:rsidRDefault="006429F1" w:rsidP="006429F1">
      <w:pPr>
        <w:jc w:val="both"/>
        <w:rPr>
          <w:sz w:val="28"/>
          <w:szCs w:val="28"/>
          <w:lang w:val="uk-UA"/>
        </w:rPr>
      </w:pPr>
      <w:r w:rsidRPr="003F0829">
        <w:rPr>
          <w:sz w:val="28"/>
          <w:szCs w:val="28"/>
          <w:lang w:val="uk-UA"/>
        </w:rPr>
        <w:t>проведення конкурсу на заміщенн</w:t>
      </w:r>
      <w:r>
        <w:rPr>
          <w:sz w:val="28"/>
          <w:szCs w:val="28"/>
          <w:lang w:val="uk-UA"/>
        </w:rPr>
        <w:t>я</w:t>
      </w:r>
    </w:p>
    <w:p w:rsidR="006429F1" w:rsidRDefault="006429F1" w:rsidP="006429F1">
      <w:pPr>
        <w:jc w:val="both"/>
        <w:rPr>
          <w:sz w:val="28"/>
          <w:szCs w:val="28"/>
          <w:lang w:val="uk-UA"/>
        </w:rPr>
      </w:pPr>
      <w:r w:rsidRPr="003F0829">
        <w:rPr>
          <w:sz w:val="28"/>
          <w:szCs w:val="28"/>
          <w:lang w:val="uk-UA"/>
        </w:rPr>
        <w:t>вакантних посад посадових осіб</w:t>
      </w:r>
    </w:p>
    <w:p w:rsidR="006429F1" w:rsidRDefault="006429F1" w:rsidP="006429F1">
      <w:pPr>
        <w:jc w:val="both"/>
        <w:rPr>
          <w:sz w:val="28"/>
          <w:szCs w:val="28"/>
          <w:lang w:val="uk-UA"/>
        </w:rPr>
      </w:pPr>
      <w:r w:rsidRPr="003F0829">
        <w:rPr>
          <w:sz w:val="28"/>
          <w:szCs w:val="28"/>
          <w:lang w:val="uk-UA"/>
        </w:rPr>
        <w:t>у виконавчому апараті обласної ради</w:t>
      </w:r>
    </w:p>
    <w:p w:rsidR="006429F1" w:rsidRDefault="006429F1" w:rsidP="006429F1">
      <w:pPr>
        <w:jc w:val="both"/>
        <w:rPr>
          <w:sz w:val="28"/>
          <w:szCs w:val="28"/>
          <w:lang w:val="uk-UA"/>
        </w:rPr>
      </w:pPr>
    </w:p>
    <w:p w:rsidR="006429F1" w:rsidRDefault="006429F1" w:rsidP="006429F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Україні»:</w:t>
      </w:r>
    </w:p>
    <w:p w:rsidR="006429F1" w:rsidRDefault="006429F1" w:rsidP="006429F1">
      <w:pPr>
        <w:ind w:firstLine="708"/>
        <w:jc w:val="both"/>
        <w:rPr>
          <w:sz w:val="28"/>
          <w:szCs w:val="28"/>
          <w:lang w:val="uk-UA"/>
        </w:rPr>
      </w:pPr>
    </w:p>
    <w:p w:rsidR="006429F1" w:rsidRDefault="006429F1" w:rsidP="006429F1">
      <w:pPr>
        <w:ind w:right="-39" w:firstLine="709"/>
        <w:jc w:val="both"/>
        <w:rPr>
          <w:bCs/>
          <w:sz w:val="28"/>
          <w:szCs w:val="28"/>
          <w:lang w:val="uk-UA"/>
        </w:rPr>
      </w:pPr>
      <w:r w:rsidRPr="00DC185E">
        <w:rPr>
          <w:sz w:val="28"/>
          <w:szCs w:val="28"/>
          <w:lang w:val="uk-UA"/>
        </w:rPr>
        <w:t xml:space="preserve">1. </w:t>
      </w:r>
      <w:r w:rsidRPr="0003628D">
        <w:rPr>
          <w:sz w:val="28"/>
          <w:szCs w:val="28"/>
          <w:lang w:val="uk-UA"/>
        </w:rPr>
        <w:t xml:space="preserve">Внести </w:t>
      </w:r>
      <w:r w:rsidRPr="003F0829">
        <w:rPr>
          <w:color w:val="000000"/>
          <w:sz w:val="28"/>
          <w:szCs w:val="28"/>
          <w:lang w:val="uk-UA"/>
        </w:rPr>
        <w:t xml:space="preserve">до </w:t>
      </w:r>
      <w:r w:rsidRPr="003F0829">
        <w:rPr>
          <w:sz w:val="28"/>
          <w:szCs w:val="28"/>
          <w:lang w:val="uk-UA"/>
        </w:rPr>
        <w:t xml:space="preserve">Порядку проведення конкурсу на заміщення вакантних посад посадових осіб у виконавчому апараті обласної ради, затвердженого </w:t>
      </w:r>
      <w:r w:rsidRPr="003F0829">
        <w:rPr>
          <w:color w:val="000000"/>
          <w:sz w:val="28"/>
          <w:szCs w:val="28"/>
          <w:lang w:val="uk-UA"/>
        </w:rPr>
        <w:t xml:space="preserve"> розпорядженням голови обласної ради </w:t>
      </w:r>
      <w:r w:rsidRPr="003F0829">
        <w:rPr>
          <w:sz w:val="28"/>
          <w:szCs w:val="28"/>
          <w:lang w:val="uk-UA"/>
        </w:rPr>
        <w:t>від 17.08.2012 №168-р</w:t>
      </w:r>
      <w:r>
        <w:rPr>
          <w:sz w:val="28"/>
          <w:szCs w:val="28"/>
          <w:lang w:val="uk-UA"/>
        </w:rPr>
        <w:t xml:space="preserve"> (зі змінами, внесеними розпорядженням голови від 15.04.2016 № 112-р)</w:t>
      </w:r>
      <w:r w:rsidRPr="003F0829">
        <w:rPr>
          <w:sz w:val="28"/>
          <w:szCs w:val="28"/>
          <w:lang w:val="uk-UA"/>
        </w:rPr>
        <w:t xml:space="preserve"> (далі – Порядок)</w:t>
      </w:r>
      <w:r>
        <w:rPr>
          <w:sz w:val="28"/>
          <w:szCs w:val="28"/>
          <w:lang w:val="uk-UA"/>
        </w:rPr>
        <w:t>,</w:t>
      </w:r>
      <w:r w:rsidRPr="003F0829">
        <w:rPr>
          <w:sz w:val="28"/>
          <w:szCs w:val="28"/>
          <w:lang w:val="uk-UA"/>
        </w:rPr>
        <w:t xml:space="preserve"> зміни</w:t>
      </w:r>
      <w:r>
        <w:rPr>
          <w:sz w:val="28"/>
          <w:szCs w:val="28"/>
          <w:lang w:val="uk-UA"/>
        </w:rPr>
        <w:t xml:space="preserve">, доповнивши </w:t>
      </w:r>
      <w:r>
        <w:rPr>
          <w:bCs/>
          <w:sz w:val="28"/>
          <w:szCs w:val="28"/>
          <w:lang w:val="uk-UA"/>
        </w:rPr>
        <w:t xml:space="preserve">пункт 3 Порядку новими абзацами такого змісту: </w:t>
      </w:r>
    </w:p>
    <w:p w:rsidR="006429F1" w:rsidRPr="00E24104" w:rsidRDefault="006429F1" w:rsidP="006429F1">
      <w:pPr>
        <w:ind w:firstLine="709"/>
        <w:jc w:val="both"/>
        <w:outlineLvl w:val="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Pr="00827397">
        <w:rPr>
          <w:bCs/>
          <w:sz w:val="28"/>
          <w:szCs w:val="28"/>
          <w:lang w:val="uk-UA"/>
        </w:rPr>
        <w:t>У випад</w:t>
      </w:r>
      <w:r>
        <w:rPr>
          <w:bCs/>
          <w:sz w:val="28"/>
          <w:szCs w:val="28"/>
          <w:lang w:val="uk-UA"/>
        </w:rPr>
        <w:t>ку виявлення під час засідання к</w:t>
      </w:r>
      <w:r w:rsidRPr="00827397">
        <w:rPr>
          <w:bCs/>
          <w:sz w:val="28"/>
          <w:szCs w:val="28"/>
          <w:lang w:val="uk-UA"/>
        </w:rPr>
        <w:t>омісії обставин, що передбачають наявність к</w:t>
      </w:r>
      <w:r>
        <w:rPr>
          <w:bCs/>
          <w:sz w:val="28"/>
          <w:szCs w:val="28"/>
          <w:lang w:val="uk-UA"/>
        </w:rPr>
        <w:t>онфлікту інтересів, такий член к</w:t>
      </w:r>
      <w:r w:rsidRPr="00827397">
        <w:rPr>
          <w:bCs/>
          <w:sz w:val="28"/>
          <w:szCs w:val="28"/>
          <w:lang w:val="uk-UA"/>
        </w:rPr>
        <w:t>омісії зобов’язаний зробити оголошення про самовідвід та подати до обласної ради письмову заяву</w:t>
      </w:r>
      <w:r w:rsidRPr="00827397">
        <w:rPr>
          <w:lang w:val="uk-UA"/>
        </w:rPr>
        <w:t xml:space="preserve"> </w:t>
      </w:r>
      <w:r w:rsidRPr="00827397">
        <w:rPr>
          <w:bCs/>
          <w:sz w:val="28"/>
          <w:szCs w:val="28"/>
          <w:lang w:val="uk-UA"/>
        </w:rPr>
        <w:t>про виключ</w:t>
      </w:r>
      <w:r>
        <w:rPr>
          <w:bCs/>
          <w:sz w:val="28"/>
          <w:szCs w:val="28"/>
          <w:lang w:val="uk-UA"/>
        </w:rPr>
        <w:t>ення його зі складу к</w:t>
      </w:r>
      <w:r w:rsidRPr="00827397">
        <w:rPr>
          <w:bCs/>
          <w:sz w:val="28"/>
          <w:szCs w:val="28"/>
          <w:lang w:val="uk-UA"/>
        </w:rPr>
        <w:t>омісії.</w:t>
      </w:r>
    </w:p>
    <w:p w:rsidR="006429F1" w:rsidRPr="003952B9" w:rsidRDefault="006429F1" w:rsidP="006429F1">
      <w:pPr>
        <w:ind w:firstLine="709"/>
        <w:jc w:val="both"/>
        <w:rPr>
          <w:sz w:val="28"/>
          <w:szCs w:val="28"/>
          <w:lang w:val="uk-UA"/>
        </w:rPr>
      </w:pPr>
      <w:r w:rsidRPr="003952B9">
        <w:rPr>
          <w:sz w:val="28"/>
          <w:szCs w:val="28"/>
          <w:lang w:val="uk-UA"/>
        </w:rPr>
        <w:t>Секретар комісії під час проведення першого засідання комісії ознайомлює усіх присутніх її членів з вимогами та обмеженнями, встановленими Законом України «Про запобігання корупції», у тому числі з механізмом повідомлення членом комісії про конфлікт інтересів та його подальшими діями.</w:t>
      </w:r>
    </w:p>
    <w:p w:rsidR="006429F1" w:rsidRDefault="006429F1" w:rsidP="006429F1">
      <w:pPr>
        <w:ind w:firstLine="709"/>
        <w:jc w:val="both"/>
        <w:rPr>
          <w:sz w:val="28"/>
          <w:szCs w:val="28"/>
          <w:lang w:val="uk-UA"/>
        </w:rPr>
      </w:pPr>
      <w:r w:rsidRPr="003952B9">
        <w:rPr>
          <w:sz w:val="28"/>
          <w:szCs w:val="28"/>
          <w:lang w:val="uk-UA"/>
        </w:rPr>
        <w:t xml:space="preserve">Члени комісії підписують </w:t>
      </w:r>
      <w:r>
        <w:rPr>
          <w:sz w:val="28"/>
          <w:szCs w:val="28"/>
          <w:lang w:val="uk-UA"/>
        </w:rPr>
        <w:t>документ «П</w:t>
      </w:r>
      <w:r w:rsidRPr="003952B9">
        <w:rPr>
          <w:sz w:val="28"/>
          <w:szCs w:val="28"/>
          <w:lang w:val="uk-UA"/>
        </w:rPr>
        <w:t>опередження стосовно встановлених Законом України «Про запобігання корупції» вимог та обмежень</w:t>
      </w:r>
      <w:r>
        <w:rPr>
          <w:sz w:val="28"/>
          <w:szCs w:val="28"/>
          <w:lang w:val="uk-UA"/>
        </w:rPr>
        <w:t>» за формою згідно з додатком</w:t>
      </w:r>
      <w:r w:rsidRPr="003952B9">
        <w:rPr>
          <w:sz w:val="28"/>
          <w:szCs w:val="28"/>
          <w:lang w:val="uk-UA"/>
        </w:rPr>
        <w:t xml:space="preserve"> до цього Порядку.</w:t>
      </w:r>
      <w:r>
        <w:rPr>
          <w:sz w:val="28"/>
          <w:szCs w:val="28"/>
          <w:lang w:val="uk-UA"/>
        </w:rPr>
        <w:t>».</w:t>
      </w:r>
    </w:p>
    <w:p w:rsidR="006429F1" w:rsidRDefault="006429F1" w:rsidP="006429F1">
      <w:pPr>
        <w:ind w:right="-39"/>
        <w:jc w:val="both"/>
        <w:rPr>
          <w:color w:val="000000"/>
          <w:sz w:val="28"/>
          <w:szCs w:val="28"/>
          <w:lang w:val="uk-UA"/>
        </w:rPr>
      </w:pPr>
      <w:r w:rsidRPr="0027473C">
        <w:rPr>
          <w:sz w:val="28"/>
          <w:szCs w:val="28"/>
          <w:lang w:val="uk-UA"/>
        </w:rPr>
        <w:t xml:space="preserve">          </w:t>
      </w:r>
      <w:r w:rsidRPr="00A003B8">
        <w:rPr>
          <w:sz w:val="28"/>
          <w:szCs w:val="28"/>
          <w:lang w:val="uk-UA"/>
        </w:rPr>
        <w:t xml:space="preserve">2. </w:t>
      </w:r>
      <w:r w:rsidRPr="00A003B8"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</w:t>
      </w:r>
      <w:r w:rsidRPr="00A003B8">
        <w:rPr>
          <w:sz w:val="28"/>
          <w:szCs w:val="28"/>
          <w:lang w:val="uk-UA"/>
        </w:rPr>
        <w:t>заступника керуючого справами, начальника загального відділу</w:t>
      </w:r>
      <w:r w:rsidRPr="00A003B8">
        <w:rPr>
          <w:color w:val="000000"/>
          <w:sz w:val="28"/>
          <w:szCs w:val="28"/>
          <w:lang w:val="uk-UA"/>
        </w:rPr>
        <w:t xml:space="preserve"> виконавчого апарату обласної ради ГОРНУ Н.В. і </w:t>
      </w:r>
      <w:r w:rsidRPr="00A003B8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Pr="00A003B8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6429F1" w:rsidRDefault="006429F1" w:rsidP="006429F1">
      <w:pPr>
        <w:ind w:firstLine="708"/>
        <w:jc w:val="both"/>
        <w:rPr>
          <w:sz w:val="28"/>
          <w:szCs w:val="28"/>
          <w:lang w:val="uk-UA"/>
        </w:rPr>
      </w:pPr>
    </w:p>
    <w:p w:rsidR="006429F1" w:rsidRDefault="006429F1" w:rsidP="006429F1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007441" w:rsidRDefault="006429F1" w:rsidP="006429F1">
      <w:pPr>
        <w:tabs>
          <w:tab w:val="left" w:pos="7088"/>
        </w:tabs>
        <w:jc w:val="both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429F1"/>
    <w:rsid w:val="0075081E"/>
    <w:rsid w:val="007A1FBA"/>
    <w:rsid w:val="008B2299"/>
    <w:rsid w:val="0093691C"/>
    <w:rsid w:val="00B56F3D"/>
    <w:rsid w:val="00BB6A5E"/>
    <w:rsid w:val="00CA5172"/>
    <w:rsid w:val="00D401B8"/>
    <w:rsid w:val="00E804C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1520</Characters>
  <Application>Microsoft Office Word</Application>
  <DocSecurity>0</DocSecurity>
  <Lines>12</Lines>
  <Paragraphs>3</Paragraphs>
  <ScaleCrop>false</ScaleCrop>
  <Company>Grizli777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</cp:lastModifiedBy>
  <cp:revision>4</cp:revision>
  <dcterms:created xsi:type="dcterms:W3CDTF">2018-10-09T07:10:00Z</dcterms:created>
  <dcterms:modified xsi:type="dcterms:W3CDTF">2022-06-21T14:29:00Z</dcterms:modified>
</cp:coreProperties>
</file>