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726560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13C26" w:rsidRDefault="00713C2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13C26">
        <w:rPr>
          <w:sz w:val="28"/>
          <w:szCs w:val="28"/>
          <w:u w:val="single"/>
          <w:lang w:val="uk-UA"/>
        </w:rPr>
        <w:t>20.06.2022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713C26">
        <w:rPr>
          <w:sz w:val="28"/>
          <w:szCs w:val="28"/>
          <w:u w:val="single"/>
          <w:lang w:val="uk-UA"/>
        </w:rPr>
        <w:t>116-р</w:t>
      </w:r>
    </w:p>
    <w:p w:rsidR="008B2299" w:rsidRPr="00D95EA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95EA1" w:rsidRPr="00581773" w:rsidRDefault="00D95EA1" w:rsidP="00D95EA1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 БУРСЬКОЇ Н.В.</w:t>
      </w:r>
    </w:p>
    <w:p w:rsidR="00D95EA1" w:rsidRDefault="00D95EA1" w:rsidP="00D95E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виконувачем обов</w:t>
      </w:r>
      <w:r w:rsidRPr="00D95EA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</w:t>
      </w:r>
      <w:r w:rsidR="00BE63C8">
        <w:rPr>
          <w:sz w:val="28"/>
          <w:szCs w:val="28"/>
          <w:lang w:val="uk-UA"/>
        </w:rPr>
        <w:t>ів</w:t>
      </w:r>
    </w:p>
    <w:p w:rsidR="00D95EA1" w:rsidRPr="009C093D" w:rsidRDefault="00D95EA1" w:rsidP="00D95E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комунального закладу</w:t>
      </w:r>
    </w:p>
    <w:p w:rsidR="00D95EA1" w:rsidRPr="00581773" w:rsidRDefault="00D95EA1" w:rsidP="00D95EA1">
      <w:pPr>
        <w:rPr>
          <w:sz w:val="28"/>
          <w:szCs w:val="28"/>
          <w:lang w:val="uk-UA"/>
        </w:rPr>
      </w:pPr>
    </w:p>
    <w:p w:rsidR="00D95EA1" w:rsidRPr="00581773" w:rsidRDefault="00D95EA1" w:rsidP="00D95EA1">
      <w:pPr>
        <w:rPr>
          <w:sz w:val="28"/>
          <w:szCs w:val="28"/>
          <w:lang w:val="uk-UA"/>
        </w:rPr>
      </w:pPr>
    </w:p>
    <w:p w:rsidR="00D95EA1" w:rsidRPr="00581773" w:rsidRDefault="00D95EA1" w:rsidP="00D95EA1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 w:rsidR="00BE63C8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19.02.2021 № 5-14/VІІІ</w:t>
      </w:r>
      <w:r>
        <w:rPr>
          <w:rFonts w:eastAsia="Calibri"/>
          <w:sz w:val="28"/>
          <w:szCs w:val="28"/>
          <w:lang w:val="uk-UA" w:eastAsia="en-US"/>
        </w:rPr>
        <w:t xml:space="preserve"> (зі змінами), враховуючи </w:t>
      </w:r>
      <w:r w:rsidRPr="004B6F02">
        <w:rPr>
          <w:rFonts w:eastAsia="Calibri"/>
          <w:sz w:val="28"/>
          <w:szCs w:val="28"/>
          <w:lang w:val="uk-UA" w:eastAsia="en-US"/>
        </w:rPr>
        <w:t>заяву Бурської Н.В. від 06.06.2022:</w:t>
      </w:r>
    </w:p>
    <w:p w:rsidR="00D95EA1" w:rsidRPr="00581773" w:rsidRDefault="00D95EA1" w:rsidP="00D95EA1">
      <w:pPr>
        <w:jc w:val="both"/>
        <w:rPr>
          <w:sz w:val="28"/>
          <w:szCs w:val="28"/>
          <w:lang w:val="uk-UA"/>
        </w:rPr>
      </w:pPr>
    </w:p>
    <w:p w:rsidR="00D95EA1" w:rsidRPr="009C093D" w:rsidRDefault="00D95EA1" w:rsidP="00D95EA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з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28.06.2022 БУРСЬКУ Наталію Валеріївну виконувачем обов</w:t>
      </w:r>
      <w:r w:rsidRPr="0015093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</w:t>
      </w:r>
      <w:r w:rsidR="00BE63C8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директора комунального закладу «Обласний міжрегіональний центр соціально-психологічної реабілітації дітей у м. Умані Черкаської обласної ради» (далі – заклад) на строк до видання розпорядження голови обласної ради про звільнення її 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керівника цього закладу.</w:t>
      </w:r>
    </w:p>
    <w:p w:rsidR="00D95EA1" w:rsidRPr="00581773" w:rsidRDefault="00D95EA1" w:rsidP="00D95EA1">
      <w:pPr>
        <w:ind w:firstLine="709"/>
        <w:jc w:val="both"/>
        <w:rPr>
          <w:sz w:val="28"/>
          <w:szCs w:val="28"/>
        </w:rPr>
      </w:pPr>
      <w:r w:rsidRPr="00317E41">
        <w:rPr>
          <w:sz w:val="28"/>
          <w:szCs w:val="28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D95EA1" w:rsidRPr="00D11E63" w:rsidRDefault="00D95EA1" w:rsidP="00D95EA1">
      <w:pPr>
        <w:rPr>
          <w:sz w:val="28"/>
          <w:szCs w:val="28"/>
        </w:rPr>
      </w:pPr>
    </w:p>
    <w:p w:rsidR="00D95EA1" w:rsidRPr="00581773" w:rsidRDefault="00D95EA1" w:rsidP="00D95EA1">
      <w:pPr>
        <w:rPr>
          <w:sz w:val="28"/>
          <w:szCs w:val="28"/>
          <w:lang w:val="uk-UA"/>
        </w:rPr>
      </w:pPr>
    </w:p>
    <w:p w:rsidR="00D95EA1" w:rsidRDefault="00D95EA1" w:rsidP="00D95EA1">
      <w:pPr>
        <w:rPr>
          <w:sz w:val="28"/>
          <w:szCs w:val="28"/>
          <w:lang w:val="uk-UA"/>
        </w:rPr>
      </w:pPr>
    </w:p>
    <w:p w:rsidR="00D95EA1" w:rsidRDefault="00D95EA1" w:rsidP="00D95EA1">
      <w:pPr>
        <w:rPr>
          <w:sz w:val="28"/>
          <w:szCs w:val="28"/>
          <w:lang w:val="uk-UA"/>
        </w:rPr>
      </w:pPr>
    </w:p>
    <w:p w:rsidR="00D95EA1" w:rsidRPr="00581773" w:rsidRDefault="00D95EA1" w:rsidP="00D95EA1">
      <w:pPr>
        <w:rPr>
          <w:sz w:val="28"/>
          <w:szCs w:val="28"/>
          <w:lang w:val="uk-UA"/>
        </w:rPr>
      </w:pPr>
    </w:p>
    <w:p w:rsidR="00007441" w:rsidRDefault="00D95EA1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13C26"/>
    <w:rsid w:val="0075081E"/>
    <w:rsid w:val="007A1FBA"/>
    <w:rsid w:val="008B2299"/>
    <w:rsid w:val="0093691C"/>
    <w:rsid w:val="00B56F3D"/>
    <w:rsid w:val="00BB6A5E"/>
    <w:rsid w:val="00BE63C8"/>
    <w:rsid w:val="00CA5172"/>
    <w:rsid w:val="00D401B8"/>
    <w:rsid w:val="00D95EA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>Grizli777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5</cp:revision>
  <dcterms:created xsi:type="dcterms:W3CDTF">2018-10-09T07:10:00Z</dcterms:created>
  <dcterms:modified xsi:type="dcterms:W3CDTF">2022-06-20T18:27:00Z</dcterms:modified>
</cp:coreProperties>
</file>