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Pr="00185A0D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185A0D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5" o:title=""/>
          </v:shape>
          <o:OLEObject Type="Embed" ProgID="Word.Picture.8" ShapeID="_x0000_i1025" DrawAspect="Content" ObjectID="_1732974435" r:id="rId6"/>
        </w:object>
      </w:r>
    </w:p>
    <w:p w:rsidR="008B2299" w:rsidRPr="00185A0D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185A0D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85A0D">
        <w:rPr>
          <w:sz w:val="28"/>
          <w:szCs w:val="28"/>
          <w:lang w:val="uk-UA"/>
        </w:rPr>
        <w:t>ЧЕРКАСЬКА ОБЛАСНА РАДА</w:t>
      </w:r>
    </w:p>
    <w:p w:rsidR="008B2299" w:rsidRPr="00185A0D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85A0D">
        <w:rPr>
          <w:sz w:val="28"/>
          <w:szCs w:val="28"/>
          <w:lang w:val="uk-UA"/>
        </w:rPr>
        <w:t>ГОЛОВА</w:t>
      </w:r>
    </w:p>
    <w:p w:rsidR="008B2299" w:rsidRPr="00185A0D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85A0D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185A0D">
        <w:rPr>
          <w:b/>
          <w:sz w:val="28"/>
          <w:szCs w:val="28"/>
          <w:lang w:val="uk-UA"/>
        </w:rPr>
        <w:t>Н</w:t>
      </w:r>
      <w:proofErr w:type="spellEnd"/>
      <w:r w:rsidRPr="00185A0D">
        <w:rPr>
          <w:b/>
          <w:sz w:val="28"/>
          <w:szCs w:val="28"/>
          <w:lang w:val="uk-UA"/>
        </w:rPr>
        <w:t xml:space="preserve"> Я</w:t>
      </w:r>
    </w:p>
    <w:p w:rsidR="008B2299" w:rsidRPr="00185A0D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185A0D" w:rsidRDefault="003625D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625D1">
        <w:rPr>
          <w:sz w:val="28"/>
          <w:szCs w:val="28"/>
          <w:u w:val="single"/>
          <w:lang w:val="uk-UA"/>
        </w:rPr>
        <w:t>19.12.2022</w:t>
      </w:r>
      <w:r w:rsidR="008B2299" w:rsidRPr="00185A0D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185A0D">
        <w:rPr>
          <w:sz w:val="28"/>
          <w:szCs w:val="28"/>
          <w:lang w:val="uk-UA"/>
        </w:rPr>
        <w:t xml:space="preserve">                               № </w:t>
      </w:r>
      <w:r w:rsidRPr="003625D1">
        <w:rPr>
          <w:sz w:val="28"/>
          <w:szCs w:val="28"/>
          <w:u w:val="single"/>
          <w:lang w:val="uk-UA"/>
        </w:rPr>
        <w:t>391-р</w:t>
      </w:r>
    </w:p>
    <w:p w:rsidR="00185A0D" w:rsidRPr="00185A0D" w:rsidRDefault="00185A0D" w:rsidP="00185A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85A0D" w:rsidRPr="00185A0D" w:rsidRDefault="00185A0D" w:rsidP="00185A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E76B0" w:rsidRDefault="007E76B0" w:rsidP="00185A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85A0D" w:rsidRPr="00185A0D" w:rsidRDefault="00185A0D" w:rsidP="00185A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85A0D">
        <w:rPr>
          <w:sz w:val="28"/>
          <w:szCs w:val="28"/>
          <w:lang w:val="uk-UA"/>
        </w:rPr>
        <w:t>Про нагородження Почесною</w:t>
      </w:r>
    </w:p>
    <w:p w:rsidR="00185A0D" w:rsidRPr="00185A0D" w:rsidRDefault="00185A0D" w:rsidP="00185A0D">
      <w:pPr>
        <w:rPr>
          <w:sz w:val="28"/>
          <w:szCs w:val="28"/>
          <w:lang w:val="uk-UA"/>
        </w:rPr>
      </w:pPr>
      <w:r w:rsidRPr="00185A0D">
        <w:rPr>
          <w:sz w:val="28"/>
          <w:szCs w:val="28"/>
          <w:lang w:val="uk-UA"/>
        </w:rPr>
        <w:t>грамотою Черкаської обласної ради</w:t>
      </w:r>
    </w:p>
    <w:p w:rsidR="00185A0D" w:rsidRPr="00185A0D" w:rsidRDefault="00185A0D" w:rsidP="00185A0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5A0D" w:rsidRDefault="00185A0D" w:rsidP="00185A0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76B0" w:rsidRPr="00185A0D" w:rsidRDefault="007E76B0" w:rsidP="00185A0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5A0D" w:rsidRPr="00185A0D" w:rsidRDefault="00185A0D" w:rsidP="00185A0D">
      <w:pPr>
        <w:ind w:firstLine="709"/>
        <w:jc w:val="both"/>
        <w:rPr>
          <w:sz w:val="28"/>
          <w:szCs w:val="28"/>
          <w:lang w:val="uk-UA"/>
        </w:rPr>
      </w:pPr>
      <w:r w:rsidRPr="00185A0D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85A0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85A0D" w:rsidRPr="00185A0D" w:rsidRDefault="00185A0D" w:rsidP="00185A0D">
      <w:pPr>
        <w:jc w:val="both"/>
        <w:rPr>
          <w:sz w:val="28"/>
          <w:szCs w:val="28"/>
          <w:lang w:val="uk-UA"/>
        </w:rPr>
      </w:pPr>
    </w:p>
    <w:p w:rsidR="00185A0D" w:rsidRPr="00185A0D" w:rsidRDefault="00185A0D" w:rsidP="00185A0D">
      <w:pPr>
        <w:ind w:firstLine="709"/>
        <w:jc w:val="both"/>
        <w:rPr>
          <w:sz w:val="28"/>
          <w:szCs w:val="28"/>
          <w:lang w:val="uk-UA"/>
        </w:rPr>
      </w:pPr>
      <w:r w:rsidRPr="00185A0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85A0D" w:rsidRPr="00185A0D" w:rsidRDefault="00185A0D" w:rsidP="00185A0D">
      <w:pPr>
        <w:jc w:val="both"/>
        <w:rPr>
          <w:sz w:val="28"/>
          <w:szCs w:val="28"/>
          <w:highlight w:val="yellow"/>
          <w:lang w:val="uk-UA"/>
        </w:rPr>
      </w:pPr>
    </w:p>
    <w:p w:rsidR="00185A0D" w:rsidRPr="00185A0D" w:rsidRDefault="00185A0D" w:rsidP="00185A0D">
      <w:pPr>
        <w:ind w:right="70" w:firstLine="709"/>
        <w:jc w:val="both"/>
        <w:rPr>
          <w:sz w:val="28"/>
          <w:szCs w:val="28"/>
          <w:lang w:val="uk-UA"/>
        </w:rPr>
      </w:pPr>
      <w:r w:rsidRPr="00185A0D">
        <w:rPr>
          <w:sz w:val="28"/>
          <w:szCs w:val="28"/>
          <w:lang w:val="uk-UA"/>
        </w:rPr>
        <w:t>за вагомий особистий внесок у розвиток електроенергетики регіону, сумлінну працю, високий професіоналізм та з нагоди Дня енергетика:</w:t>
      </w:r>
    </w:p>
    <w:p w:rsidR="00185A0D" w:rsidRPr="00185A0D" w:rsidRDefault="00185A0D" w:rsidP="00185A0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185A0D" w:rsidRPr="003625D1" w:rsidTr="00185A0D">
        <w:tc>
          <w:tcPr>
            <w:tcW w:w="3686" w:type="dxa"/>
          </w:tcPr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АШИХМІНА </w:t>
            </w:r>
          </w:p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Ігоря Олександровича</w:t>
            </w:r>
          </w:p>
        </w:tc>
        <w:tc>
          <w:tcPr>
            <w:tcW w:w="425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майстра І групи дільниці з ремонту гідротурбінного устаткування та 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маслогосподарства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 xml:space="preserve"> турбінного цеху філії «Канівська ГЕС» ПрАТ «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Укргідроенерго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>»;</w:t>
            </w:r>
          </w:p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5A0D" w:rsidRPr="00185A0D" w:rsidTr="00185A0D">
        <w:tc>
          <w:tcPr>
            <w:tcW w:w="3686" w:type="dxa"/>
          </w:tcPr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ГОНЧАРА </w:t>
            </w:r>
          </w:p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Василя Миколайовича</w:t>
            </w:r>
          </w:p>
        </w:tc>
        <w:tc>
          <w:tcPr>
            <w:tcW w:w="425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начальника 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оперативно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>-диспетчерської служби відокремленого структурного підрозділу «Смілянські енергетичні мережі» ПАТ «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Черкасиобленерго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>»;</w:t>
            </w:r>
          </w:p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5A0D" w:rsidRPr="003625D1" w:rsidTr="00185A0D">
        <w:tc>
          <w:tcPr>
            <w:tcW w:w="3686" w:type="dxa"/>
          </w:tcPr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ДЯЧЕНКА </w:t>
            </w:r>
          </w:p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Андрія Володимировича</w:t>
            </w:r>
          </w:p>
        </w:tc>
        <w:tc>
          <w:tcPr>
            <w:tcW w:w="425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електромонтера з експлуатації розподільних мереж V групи дільниці з ремонту обладнання відокремленого структурного підрозділу «Звенигородські енергетичні мережі» ПАТ «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Черкасиобленерго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>»;</w:t>
            </w:r>
          </w:p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5A0D" w:rsidRPr="00185A0D" w:rsidTr="00185A0D">
        <w:tc>
          <w:tcPr>
            <w:tcW w:w="3686" w:type="dxa"/>
          </w:tcPr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lastRenderedPageBreak/>
              <w:t xml:space="preserve">ЄЛАГІНУ </w:t>
            </w:r>
          </w:p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Анну Миколаївну</w:t>
            </w:r>
          </w:p>
        </w:tc>
        <w:tc>
          <w:tcPr>
            <w:tcW w:w="425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фахівця І категорії Черкаського                             центру обслуговування споживачів ТОВ «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Черкасиенергозбут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>»;</w:t>
            </w:r>
          </w:p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5A0D" w:rsidRPr="003625D1" w:rsidTr="00185A0D">
        <w:tc>
          <w:tcPr>
            <w:tcW w:w="3686" w:type="dxa"/>
          </w:tcPr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ЛОХМАНОВУ </w:t>
            </w:r>
          </w:p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Лідію Петрівну</w:t>
            </w:r>
          </w:p>
        </w:tc>
        <w:tc>
          <w:tcPr>
            <w:tcW w:w="425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апаратника 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хімводоочищення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 xml:space="preserve"> електростанції хімічного цеху відокремленого підрозділу «Черкаська ТЕЦ» ПрАТ «Черкаське хімволокно»;</w:t>
            </w:r>
          </w:p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5A0D" w:rsidRPr="003625D1" w:rsidTr="00185A0D">
        <w:tc>
          <w:tcPr>
            <w:tcW w:w="3686" w:type="dxa"/>
          </w:tcPr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ПАЛІЯ </w:t>
            </w:r>
          </w:p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Андрія Володимировича</w:t>
            </w:r>
          </w:p>
        </w:tc>
        <w:tc>
          <w:tcPr>
            <w:tcW w:w="425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слюсаря з ремонту устаткування котельних та 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пилопідготовчих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цехів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 xml:space="preserve"> 6 розряду 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котло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>-турбінного цеху відокремленого підрозділу «Черкаська ТЕЦ» ПрАТ «Черкаське хімволокно»;</w:t>
            </w:r>
          </w:p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5A0D" w:rsidRPr="00185A0D" w:rsidTr="00185A0D">
        <w:tc>
          <w:tcPr>
            <w:tcW w:w="3686" w:type="dxa"/>
          </w:tcPr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ПАНЧЕНКА </w:t>
            </w:r>
          </w:p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Олександра Олександровича</w:t>
            </w:r>
          </w:p>
        </w:tc>
        <w:tc>
          <w:tcPr>
            <w:tcW w:w="425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заступника начальника служби релейного захисту, автоматики та вимірювань ПАТ «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Черкасиобленерго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>»;</w:t>
            </w:r>
          </w:p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85A0D" w:rsidRPr="00185A0D" w:rsidRDefault="00185A0D" w:rsidP="00185A0D">
      <w:pPr>
        <w:ind w:right="70" w:firstLine="709"/>
        <w:jc w:val="both"/>
        <w:rPr>
          <w:sz w:val="28"/>
          <w:szCs w:val="28"/>
          <w:lang w:val="uk-UA"/>
        </w:rPr>
      </w:pPr>
      <w:r w:rsidRPr="00185A0D">
        <w:rPr>
          <w:sz w:val="28"/>
          <w:szCs w:val="28"/>
          <w:lang w:val="uk-UA"/>
        </w:rPr>
        <w:t>за вагомий особистий внесок у розвиток олімпійського руху на Черкащині та популяризацію України на міжнародній арені</w:t>
      </w:r>
    </w:p>
    <w:p w:rsidR="00185A0D" w:rsidRPr="00185A0D" w:rsidRDefault="00185A0D" w:rsidP="00185A0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185A0D" w:rsidRPr="003625D1" w:rsidTr="00185A0D">
        <w:tc>
          <w:tcPr>
            <w:tcW w:w="3686" w:type="dxa"/>
          </w:tcPr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ВЕСЕЛОВУ </w:t>
            </w:r>
          </w:p>
          <w:p w:rsidR="00185A0D" w:rsidRPr="00185A0D" w:rsidRDefault="00185A0D" w:rsidP="00B16E52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Вікторію В’ячеславівну</w:t>
            </w:r>
          </w:p>
        </w:tc>
        <w:tc>
          <w:tcPr>
            <w:tcW w:w="425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185A0D" w:rsidRPr="00185A0D" w:rsidRDefault="00185A0D" w:rsidP="00B16E52">
            <w:pPr>
              <w:jc w:val="both"/>
              <w:rPr>
                <w:sz w:val="28"/>
                <w:szCs w:val="28"/>
                <w:lang w:val="uk-UA"/>
              </w:rPr>
            </w:pPr>
            <w:r w:rsidRPr="00185A0D">
              <w:rPr>
                <w:sz w:val="28"/>
                <w:szCs w:val="28"/>
                <w:lang w:val="uk-UA"/>
              </w:rPr>
              <w:t xml:space="preserve">менеджера із </w:t>
            </w:r>
            <w:proofErr w:type="spellStart"/>
            <w:r w:rsidRPr="00185A0D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185A0D">
              <w:rPr>
                <w:sz w:val="28"/>
                <w:szCs w:val="28"/>
                <w:lang w:val="uk-UA"/>
              </w:rPr>
              <w:t xml:space="preserve"> із суб’єктами олімпійського руху департаменту співпраці з суб’єктами олімпійського руху Виконавчої дирекції Національного олімпійського комітету України.</w:t>
            </w:r>
          </w:p>
        </w:tc>
      </w:tr>
    </w:tbl>
    <w:p w:rsidR="00185A0D" w:rsidRPr="00185A0D" w:rsidRDefault="00185A0D" w:rsidP="00185A0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185A0D" w:rsidRPr="00185A0D" w:rsidRDefault="00185A0D" w:rsidP="00185A0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185A0D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185A0D" w:rsidRPr="00185A0D" w:rsidRDefault="00185A0D" w:rsidP="00185A0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185A0D" w:rsidRPr="00185A0D" w:rsidRDefault="00185A0D" w:rsidP="00185A0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185A0D" w:rsidRPr="00185A0D" w:rsidRDefault="00185A0D" w:rsidP="00185A0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185A0D" w:rsidRPr="00185A0D" w:rsidRDefault="00185A0D" w:rsidP="00185A0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185A0D" w:rsidRPr="00185A0D" w:rsidRDefault="00185A0D" w:rsidP="00185A0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185A0D" w:rsidRPr="00185A0D" w:rsidRDefault="00185A0D" w:rsidP="00185A0D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185A0D">
        <w:rPr>
          <w:sz w:val="28"/>
          <w:szCs w:val="28"/>
          <w:lang w:val="uk-UA"/>
        </w:rPr>
        <w:t>Голова</w:t>
      </w:r>
      <w:r w:rsidRPr="00185A0D">
        <w:rPr>
          <w:sz w:val="28"/>
          <w:szCs w:val="28"/>
          <w:lang w:val="uk-UA"/>
        </w:rPr>
        <w:tab/>
      </w:r>
      <w:r w:rsidRPr="00185A0D">
        <w:rPr>
          <w:sz w:val="28"/>
          <w:szCs w:val="28"/>
          <w:lang w:val="uk-UA"/>
        </w:rPr>
        <w:tab/>
        <w:t>А. ПІДГОРНИЙ</w:t>
      </w:r>
    </w:p>
    <w:sectPr w:rsidR="00185A0D" w:rsidRPr="00185A0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5A0D"/>
    <w:rsid w:val="00211C25"/>
    <w:rsid w:val="0030133B"/>
    <w:rsid w:val="003625D1"/>
    <w:rsid w:val="00397915"/>
    <w:rsid w:val="00411344"/>
    <w:rsid w:val="0075081E"/>
    <w:rsid w:val="007A1FBA"/>
    <w:rsid w:val="007E76B0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2107</Characters>
  <Application>Microsoft Office Word</Application>
  <DocSecurity>0</DocSecurity>
  <Lines>17</Lines>
  <Paragraphs>4</Paragraphs>
  <ScaleCrop>false</ScaleCrop>
  <Company>Grizli777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2022-12-19T15:01:00Z</dcterms:modified>
</cp:coreProperties>
</file>