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5pt" o:ole="" fillcolor="window">
            <v:imagedata r:id="rId7" o:title=""/>
          </v:shape>
          <o:OLEObject Type="Embed" ProgID="Word.Picture.8" ShapeID="_x0000_i1025" DrawAspect="Content" ObjectID="_173010504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648E8" w:rsidRDefault="002648E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648E8">
        <w:rPr>
          <w:sz w:val="28"/>
          <w:szCs w:val="28"/>
          <w:u w:val="single"/>
          <w:lang w:val="uk-UA"/>
        </w:rPr>
        <w:t>16.11.2022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648E8">
        <w:rPr>
          <w:sz w:val="28"/>
          <w:szCs w:val="28"/>
          <w:u w:val="single"/>
          <w:lang w:val="uk-UA"/>
        </w:rPr>
        <w:t>340-р</w:t>
      </w:r>
    </w:p>
    <w:p w:rsidR="00EF7D42" w:rsidRDefault="00EF7D42" w:rsidP="00EF7D4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F7D42" w:rsidRDefault="00EF7D42" w:rsidP="00EF7D4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F7D42" w:rsidRDefault="00EF7D42" w:rsidP="00EF7D4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F7D42" w:rsidRPr="00F74C15" w:rsidRDefault="00EF7D42" w:rsidP="00EF7D4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EF7D42" w:rsidRPr="00F74C15" w:rsidRDefault="00EF7D42" w:rsidP="00EF7D42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EF7D42" w:rsidRPr="003C1569" w:rsidRDefault="00EF7D42" w:rsidP="00EF7D4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7D42" w:rsidRPr="003C1569" w:rsidRDefault="00EF7D42" w:rsidP="00EF7D4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7D42" w:rsidRPr="00F74C15" w:rsidRDefault="00EF7D42" w:rsidP="00EF7D42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F7D42" w:rsidRPr="00A25A6F" w:rsidRDefault="00EF7D42" w:rsidP="00EF7D42">
      <w:pPr>
        <w:jc w:val="both"/>
        <w:rPr>
          <w:sz w:val="28"/>
          <w:szCs w:val="28"/>
          <w:lang w:val="uk-UA"/>
        </w:rPr>
      </w:pPr>
    </w:p>
    <w:p w:rsidR="00EF7D42" w:rsidRPr="00F74C15" w:rsidRDefault="00EF7D42" w:rsidP="00EF7D42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F7D42" w:rsidRPr="00A25A6F" w:rsidRDefault="00EF7D42" w:rsidP="00EF7D42">
      <w:pPr>
        <w:jc w:val="both"/>
        <w:rPr>
          <w:sz w:val="28"/>
          <w:szCs w:val="28"/>
          <w:highlight w:val="yellow"/>
          <w:lang w:val="uk-UA"/>
        </w:rPr>
      </w:pPr>
    </w:p>
    <w:p w:rsidR="00EF7D42" w:rsidRDefault="00EF7D42" w:rsidP="00EF7D42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A6209">
        <w:rPr>
          <w:sz w:val="28"/>
          <w:szCs w:val="28"/>
          <w:lang w:val="uk-UA"/>
        </w:rPr>
        <w:t>вагомий внесок у розвиток агропромислового комплексу регіону, високий професіоналізм, багаторічну сумлінну працю та з нагоди Дня працівників сільського господарства</w:t>
      </w:r>
      <w:r>
        <w:rPr>
          <w:sz w:val="28"/>
          <w:szCs w:val="28"/>
          <w:lang w:val="uk-UA"/>
        </w:rPr>
        <w:t>:</w:t>
      </w:r>
    </w:p>
    <w:p w:rsidR="00EF7D42" w:rsidRPr="00A25A6F" w:rsidRDefault="00EF7D42" w:rsidP="00EF7D4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244"/>
      </w:tblGrid>
      <w:tr w:rsidR="00EF7D42" w:rsidRPr="00A024BE" w:rsidTr="00EF7D42">
        <w:tc>
          <w:tcPr>
            <w:tcW w:w="3828" w:type="dxa"/>
          </w:tcPr>
          <w:p w:rsidR="00EF7D42" w:rsidRPr="005A6209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5A6209">
              <w:rPr>
                <w:sz w:val="28"/>
                <w:szCs w:val="28"/>
                <w:lang w:val="uk-UA"/>
              </w:rPr>
              <w:t>ДЖУЛА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EF7D42" w:rsidRPr="00F74C15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5A6209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5A6209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EF7D42" w:rsidRPr="00F74C15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EF7D42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5A6209">
              <w:rPr>
                <w:sz w:val="28"/>
                <w:szCs w:val="28"/>
                <w:lang w:val="uk-UA"/>
              </w:rPr>
              <w:t>менеджер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A6209">
              <w:rPr>
                <w:sz w:val="28"/>
                <w:szCs w:val="28"/>
                <w:lang w:val="uk-UA"/>
              </w:rPr>
              <w:t xml:space="preserve"> товариства з обмеженою відповідальністю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A6209">
              <w:rPr>
                <w:sz w:val="28"/>
                <w:szCs w:val="28"/>
                <w:lang w:val="uk-UA"/>
              </w:rPr>
              <w:t>Спект</w:t>
            </w:r>
            <w:r>
              <w:rPr>
                <w:sz w:val="28"/>
                <w:szCs w:val="28"/>
                <w:lang w:val="uk-UA"/>
              </w:rPr>
              <w:t xml:space="preserve">р – </w:t>
            </w:r>
            <w:r w:rsidRPr="005A6209">
              <w:rPr>
                <w:sz w:val="28"/>
                <w:szCs w:val="28"/>
                <w:lang w:val="uk-UA"/>
              </w:rPr>
              <w:t>Агро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EF7D42" w:rsidRPr="00B700B1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7D42" w:rsidRPr="00A024BE" w:rsidTr="00EF7D42">
        <w:tc>
          <w:tcPr>
            <w:tcW w:w="3828" w:type="dxa"/>
          </w:tcPr>
          <w:p w:rsidR="00EF7D42" w:rsidRPr="005A6209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5A6209">
              <w:rPr>
                <w:sz w:val="28"/>
                <w:szCs w:val="28"/>
                <w:lang w:val="uk-UA"/>
              </w:rPr>
              <w:t>ДУБИН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EF7D42" w:rsidRPr="00576508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5A6209">
              <w:rPr>
                <w:sz w:val="28"/>
                <w:szCs w:val="28"/>
                <w:lang w:val="uk-UA"/>
              </w:rPr>
              <w:t>Григорі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5A6209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EF7D42" w:rsidRPr="00F74C15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EF7D42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2B386D">
              <w:rPr>
                <w:sz w:val="28"/>
                <w:szCs w:val="28"/>
                <w:lang w:val="uk-UA"/>
              </w:rPr>
              <w:t>генеральн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2B386D">
              <w:rPr>
                <w:sz w:val="28"/>
                <w:szCs w:val="28"/>
                <w:lang w:val="uk-UA"/>
              </w:rPr>
              <w:t xml:space="preserve">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B386D">
              <w:rPr>
                <w:sz w:val="28"/>
                <w:szCs w:val="28"/>
                <w:lang w:val="uk-UA"/>
              </w:rPr>
              <w:t xml:space="preserve"> приватного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B386D">
              <w:rPr>
                <w:sz w:val="28"/>
                <w:szCs w:val="28"/>
                <w:lang w:val="uk-UA"/>
              </w:rPr>
              <w:t xml:space="preserve">ВАТ </w:t>
            </w:r>
            <w:proofErr w:type="spellStart"/>
            <w:r w:rsidRPr="002B386D">
              <w:rPr>
                <w:sz w:val="28"/>
                <w:szCs w:val="28"/>
                <w:lang w:val="uk-UA"/>
              </w:rPr>
              <w:t>Компані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EF7D42" w:rsidRPr="00576508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7D42" w:rsidRPr="00A024BE" w:rsidTr="00EF7D42">
        <w:tc>
          <w:tcPr>
            <w:tcW w:w="3828" w:type="dxa"/>
          </w:tcPr>
          <w:p w:rsidR="00EF7D42" w:rsidRPr="00760AF2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60AF2">
              <w:rPr>
                <w:sz w:val="28"/>
                <w:szCs w:val="28"/>
                <w:lang w:val="uk-UA"/>
              </w:rPr>
              <w:t>ЛИСЕНК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F7D42" w:rsidRPr="005A6209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760AF2">
              <w:rPr>
                <w:sz w:val="28"/>
                <w:szCs w:val="28"/>
                <w:lang w:val="uk-UA"/>
              </w:rPr>
              <w:t>Васил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0AF2">
              <w:rPr>
                <w:sz w:val="28"/>
                <w:szCs w:val="28"/>
                <w:lang w:val="uk-UA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EF7D42" w:rsidRPr="00F74C15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EF7D42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760AF2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60AF2">
              <w:rPr>
                <w:sz w:val="28"/>
                <w:szCs w:val="28"/>
                <w:lang w:val="uk-UA"/>
              </w:rPr>
              <w:t xml:space="preserve"> сільськогосподарського товариства з обмеженою відповідальністю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60AF2">
              <w:rPr>
                <w:sz w:val="28"/>
                <w:szCs w:val="28"/>
                <w:lang w:val="uk-UA"/>
              </w:rPr>
              <w:t>Прогрес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EF7D42" w:rsidRPr="002B386D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7D42" w:rsidRPr="00A024BE" w:rsidTr="00EF7D42">
        <w:tc>
          <w:tcPr>
            <w:tcW w:w="3828" w:type="dxa"/>
          </w:tcPr>
          <w:p w:rsidR="00EF7D42" w:rsidRPr="009B0D2B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9B0D2B">
              <w:rPr>
                <w:sz w:val="28"/>
                <w:szCs w:val="28"/>
                <w:lang w:val="uk-UA"/>
              </w:rPr>
              <w:t>САМОЙЛЕНК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F7D42" w:rsidRPr="00760AF2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9B0D2B">
              <w:rPr>
                <w:sz w:val="28"/>
                <w:szCs w:val="28"/>
                <w:lang w:val="uk-UA"/>
              </w:rPr>
              <w:t>Леонід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9B0D2B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EF7D42" w:rsidRPr="00F74C15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EF7D42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9B0D2B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9B0D2B">
              <w:rPr>
                <w:sz w:val="28"/>
                <w:szCs w:val="28"/>
                <w:lang w:val="uk-UA"/>
              </w:rPr>
              <w:t xml:space="preserve"> фермерського господарства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B0D2B">
              <w:rPr>
                <w:sz w:val="28"/>
                <w:szCs w:val="28"/>
                <w:lang w:val="uk-UA"/>
              </w:rPr>
              <w:t>АГРОСТАР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EF7D42" w:rsidRPr="00760AF2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7D42" w:rsidRPr="00A024BE" w:rsidTr="00EF7D42">
        <w:tc>
          <w:tcPr>
            <w:tcW w:w="3828" w:type="dxa"/>
          </w:tcPr>
          <w:p w:rsidR="00EF7D42" w:rsidRPr="00641821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641821">
              <w:rPr>
                <w:sz w:val="28"/>
                <w:szCs w:val="28"/>
                <w:lang w:val="uk-UA"/>
              </w:rPr>
              <w:t>ТАНЧИК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F7D42" w:rsidRPr="009B0D2B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641821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641821">
              <w:rPr>
                <w:sz w:val="28"/>
                <w:szCs w:val="28"/>
                <w:lang w:val="uk-UA"/>
              </w:rPr>
              <w:t xml:space="preserve"> Леонідович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EF7D42" w:rsidRPr="00F74C15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F7D42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641821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41821">
              <w:rPr>
                <w:sz w:val="28"/>
                <w:szCs w:val="28"/>
                <w:lang w:val="uk-UA"/>
              </w:rPr>
              <w:t xml:space="preserve"> товариства з обмеженою відповідальністю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Чорнобайм’</w:t>
            </w:r>
            <w:r w:rsidRPr="00641821">
              <w:rPr>
                <w:sz w:val="28"/>
                <w:szCs w:val="28"/>
                <w:lang w:val="uk-UA"/>
              </w:rPr>
              <w:t>ясо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EF7D42" w:rsidRPr="009B0D2B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7D42" w:rsidRPr="00A024BE" w:rsidTr="00EF7D42">
        <w:tc>
          <w:tcPr>
            <w:tcW w:w="3828" w:type="dxa"/>
          </w:tcPr>
          <w:p w:rsidR="00EF7D42" w:rsidRPr="00ED5A95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ED5A95">
              <w:rPr>
                <w:sz w:val="28"/>
                <w:szCs w:val="28"/>
                <w:lang w:val="uk-UA"/>
              </w:rPr>
              <w:lastRenderedPageBreak/>
              <w:t>ТРУЩЕНК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F7D42" w:rsidRPr="009B0D2B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ED5A95">
              <w:rPr>
                <w:sz w:val="28"/>
                <w:szCs w:val="28"/>
                <w:lang w:val="uk-UA"/>
              </w:rPr>
              <w:t>Леонід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ED5A95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EF7D42" w:rsidRPr="00F74C15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</w:tcPr>
          <w:p w:rsidR="00EF7D42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ED5A95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ED5A95">
              <w:rPr>
                <w:sz w:val="28"/>
                <w:szCs w:val="28"/>
                <w:lang w:val="uk-UA"/>
              </w:rPr>
              <w:t xml:space="preserve"> приватного акціонерного товариства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D5A95">
              <w:rPr>
                <w:sz w:val="28"/>
                <w:szCs w:val="28"/>
                <w:lang w:val="uk-UA"/>
              </w:rPr>
              <w:t xml:space="preserve">Племінний завод-дослідне господарство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ED5A95">
              <w:rPr>
                <w:sz w:val="28"/>
                <w:szCs w:val="28"/>
                <w:lang w:val="uk-UA"/>
              </w:rPr>
              <w:t>Золотоніське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EF7D42" w:rsidRPr="009B0D2B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7D42" w:rsidRPr="00A024BE" w:rsidTr="00EF7D42">
        <w:tc>
          <w:tcPr>
            <w:tcW w:w="3828" w:type="dxa"/>
          </w:tcPr>
          <w:p w:rsidR="00EF7D42" w:rsidRPr="002B386D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2B386D">
              <w:rPr>
                <w:sz w:val="28"/>
                <w:szCs w:val="28"/>
                <w:lang w:val="uk-UA"/>
              </w:rPr>
              <w:t>ШКВОРЕЦЬ</w:t>
            </w:r>
          </w:p>
          <w:p w:rsidR="00EF7D42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2B386D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2B386D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EF7D42" w:rsidRPr="00F74C15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EF7D42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2B386D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2B386D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B386D">
              <w:rPr>
                <w:sz w:val="28"/>
                <w:szCs w:val="28"/>
                <w:lang w:val="uk-UA"/>
              </w:rPr>
              <w:t xml:space="preserve"> товариства з</w:t>
            </w:r>
            <w:r>
              <w:rPr>
                <w:sz w:val="28"/>
                <w:szCs w:val="28"/>
                <w:lang w:val="uk-UA"/>
              </w:rPr>
              <w:t> </w:t>
            </w:r>
            <w:r w:rsidRPr="002B386D">
              <w:rPr>
                <w:sz w:val="28"/>
                <w:szCs w:val="28"/>
                <w:lang w:val="uk-UA"/>
              </w:rPr>
              <w:t xml:space="preserve">обмеженою відповідальністю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B386D">
              <w:rPr>
                <w:sz w:val="28"/>
                <w:szCs w:val="28"/>
                <w:lang w:val="uk-UA"/>
              </w:rPr>
              <w:t>Олімп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EF7D42" w:rsidRPr="00576508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7D42" w:rsidRPr="00A024BE" w:rsidTr="00EF7D42">
        <w:tc>
          <w:tcPr>
            <w:tcW w:w="3828" w:type="dxa"/>
          </w:tcPr>
          <w:p w:rsidR="00EF7D42" w:rsidRPr="002B386D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2B386D">
              <w:rPr>
                <w:sz w:val="28"/>
                <w:szCs w:val="28"/>
                <w:lang w:val="uk-UA"/>
              </w:rPr>
              <w:t>ШУЛЬГ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EF7D42" w:rsidRDefault="00EF7D42" w:rsidP="007F23C6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 w:rsidRPr="002B386D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2B386D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EF7D42" w:rsidRPr="00F74C15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</w:tcPr>
          <w:p w:rsidR="00EF7D42" w:rsidRPr="00576508" w:rsidRDefault="00EF7D42" w:rsidP="007F23C6">
            <w:pPr>
              <w:jc w:val="both"/>
              <w:rPr>
                <w:sz w:val="28"/>
                <w:szCs w:val="28"/>
                <w:lang w:val="uk-UA"/>
              </w:rPr>
            </w:pPr>
            <w:r w:rsidRPr="002B386D">
              <w:rPr>
                <w:sz w:val="28"/>
                <w:szCs w:val="28"/>
                <w:lang w:val="uk-UA"/>
              </w:rPr>
              <w:t>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B386D">
              <w:rPr>
                <w:sz w:val="28"/>
                <w:szCs w:val="28"/>
                <w:lang w:val="uk-UA"/>
              </w:rPr>
              <w:t xml:space="preserve"> товариства з обмеженою відповідальністю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B386D">
              <w:rPr>
                <w:sz w:val="28"/>
                <w:szCs w:val="28"/>
                <w:lang w:val="uk-UA"/>
              </w:rPr>
              <w:t>АПК-Сервіс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EF7D42" w:rsidRDefault="00EF7D42" w:rsidP="00EF7D4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EF7D42" w:rsidRPr="00F74C15" w:rsidRDefault="00EF7D42" w:rsidP="00EF7D4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EF7D42" w:rsidRPr="00504C39" w:rsidRDefault="00EF7D42" w:rsidP="00EF7D4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F7D42" w:rsidRDefault="00EF7D42" w:rsidP="00EF7D4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F7D42" w:rsidRDefault="00EF7D42" w:rsidP="00EF7D4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F7D42" w:rsidRDefault="00EF7D42" w:rsidP="00EF7D4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F7D42" w:rsidRPr="00504C39" w:rsidRDefault="00EF7D42" w:rsidP="00EF7D4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F7D42" w:rsidRDefault="00EF7D42" w:rsidP="00EF7D42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EF7D42" w:rsidSect="00EF7D4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DF" w:rsidRDefault="008F6DDF" w:rsidP="00EF7D42">
      <w:r>
        <w:separator/>
      </w:r>
    </w:p>
  </w:endnote>
  <w:endnote w:type="continuationSeparator" w:id="0">
    <w:p w:rsidR="008F6DDF" w:rsidRDefault="008F6DDF" w:rsidP="00EF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DF" w:rsidRDefault="008F6DDF" w:rsidP="00EF7D42">
      <w:r>
        <w:separator/>
      </w:r>
    </w:p>
  </w:footnote>
  <w:footnote w:type="continuationSeparator" w:id="0">
    <w:p w:rsidR="008F6DDF" w:rsidRDefault="008F6DDF" w:rsidP="00EF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581783"/>
      <w:docPartObj>
        <w:docPartGallery w:val="Page Numbers (Top of Page)"/>
        <w:docPartUnique/>
      </w:docPartObj>
    </w:sdtPr>
    <w:sdtEndPr/>
    <w:sdtContent>
      <w:p w:rsidR="00EF7D42" w:rsidRDefault="00EF7D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8E8" w:rsidRPr="002648E8">
          <w:rPr>
            <w:noProof/>
            <w:lang w:val="uk-UA"/>
          </w:rPr>
          <w:t>2</w:t>
        </w:r>
        <w:r>
          <w:fldChar w:fldCharType="end"/>
        </w:r>
      </w:p>
    </w:sdtContent>
  </w:sdt>
  <w:p w:rsidR="00EF7D42" w:rsidRDefault="00EF7D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48E8"/>
    <w:rsid w:val="0030133B"/>
    <w:rsid w:val="00397915"/>
    <w:rsid w:val="00411344"/>
    <w:rsid w:val="0075081E"/>
    <w:rsid w:val="007A1FBA"/>
    <w:rsid w:val="008B2299"/>
    <w:rsid w:val="008F6DDF"/>
    <w:rsid w:val="0093691C"/>
    <w:rsid w:val="00B17EDE"/>
    <w:rsid w:val="00B56F3D"/>
    <w:rsid w:val="00BB6A5E"/>
    <w:rsid w:val="00CA5172"/>
    <w:rsid w:val="00D401B8"/>
    <w:rsid w:val="00EF7D4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F7D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7D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7D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1514</Characters>
  <Application>Microsoft Office Word</Application>
  <DocSecurity>0</DocSecurity>
  <Lines>12</Lines>
  <Paragraphs>3</Paragraphs>
  <ScaleCrop>false</ScaleCrop>
  <Company>Grizli777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2022-11-16T09:58:00Z</dcterms:modified>
</cp:coreProperties>
</file>