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458541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6517E" w:rsidRDefault="00D6517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6517E">
        <w:rPr>
          <w:sz w:val="28"/>
          <w:szCs w:val="28"/>
          <w:u w:val="single"/>
          <w:lang w:val="uk-UA"/>
        </w:rPr>
        <w:t>13.09.2022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6517E">
        <w:rPr>
          <w:sz w:val="28"/>
          <w:szCs w:val="28"/>
          <w:u w:val="single"/>
          <w:lang w:val="uk-UA"/>
        </w:rPr>
        <w:t>249-р</w:t>
      </w:r>
    </w:p>
    <w:p w:rsidR="008B2299" w:rsidRPr="0027604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76044" w:rsidRDefault="00276044" w:rsidP="00276044">
      <w:pPr>
        <w:rPr>
          <w:rFonts w:eastAsia="Calibri"/>
          <w:sz w:val="28"/>
          <w:szCs w:val="28"/>
          <w:lang w:val="uk-UA" w:eastAsia="en-US"/>
        </w:rPr>
      </w:pPr>
      <w:r w:rsidRPr="001777BD">
        <w:rPr>
          <w:rFonts w:eastAsia="Calibri"/>
          <w:sz w:val="28"/>
          <w:szCs w:val="28"/>
          <w:lang w:val="uk-UA" w:eastAsia="en-US"/>
        </w:rPr>
        <w:t>Про звільнення</w:t>
      </w:r>
    </w:p>
    <w:p w:rsidR="00276044" w:rsidRPr="001777BD" w:rsidRDefault="00276044" w:rsidP="00276044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УМАНЕЦЬ А.С.</w:t>
      </w:r>
    </w:p>
    <w:p w:rsidR="00276044" w:rsidRPr="001777BD" w:rsidRDefault="00276044" w:rsidP="00276044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</w:p>
    <w:p w:rsidR="00276044" w:rsidRPr="00F216E7" w:rsidRDefault="00276044" w:rsidP="0027604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777B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                      в Україні», підпункт</w:t>
      </w:r>
      <w:r>
        <w:rPr>
          <w:rFonts w:eastAsia="Calibri"/>
          <w:sz w:val="28"/>
          <w:szCs w:val="28"/>
          <w:lang w:val="uk-UA" w:eastAsia="en-US"/>
        </w:rPr>
        <w:t>у</w:t>
      </w:r>
      <w:r w:rsidRPr="001777BD">
        <w:rPr>
          <w:rFonts w:eastAsia="Calibri"/>
          <w:sz w:val="28"/>
          <w:szCs w:val="28"/>
          <w:lang w:val="uk-UA" w:eastAsia="en-US"/>
        </w:rPr>
        <w:t xml:space="preserve"> 3 пункту 3 рішення обласної ради від 16.12.2016   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№ </w:t>
      </w:r>
      <w:r w:rsidRPr="001777BD">
        <w:rPr>
          <w:rFonts w:eastAsia="Calibri"/>
          <w:sz w:val="28"/>
          <w:szCs w:val="28"/>
          <w:lang w:val="uk-UA" w:eastAsia="en-US"/>
        </w:rPr>
        <w:t>10-18/</w:t>
      </w:r>
      <w:r w:rsidRPr="001777BD">
        <w:rPr>
          <w:rFonts w:eastAsia="Calibri"/>
          <w:sz w:val="28"/>
          <w:szCs w:val="28"/>
          <w:lang w:val="en-US" w:eastAsia="en-US"/>
        </w:rPr>
        <w:t>VII</w:t>
      </w:r>
      <w:r w:rsidRPr="001777BD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</w:t>
      </w:r>
      <w:r>
        <w:rPr>
          <w:rFonts w:eastAsia="Calibri"/>
          <w:sz w:val="28"/>
          <w:szCs w:val="28"/>
          <w:lang w:val="uk-UA" w:eastAsia="en-US"/>
        </w:rPr>
        <w:t>селищ, міст Черкаської області» (зі змінами), враховуючи контракт з керівником</w:t>
      </w:r>
      <w:r w:rsidRPr="00F216E7">
        <w:rPr>
          <w:lang w:val="uk-UA"/>
        </w:rPr>
        <w:t xml:space="preserve"> </w:t>
      </w:r>
      <w:r w:rsidRPr="00F216E7">
        <w:rPr>
          <w:rFonts w:eastAsia="Calibri"/>
          <w:sz w:val="28"/>
          <w:szCs w:val="28"/>
          <w:lang w:val="uk-UA" w:eastAsia="en-US"/>
        </w:rPr>
        <w:t xml:space="preserve">закладу </w:t>
      </w:r>
      <w:r>
        <w:rPr>
          <w:rFonts w:eastAsia="Calibri"/>
          <w:sz w:val="28"/>
          <w:szCs w:val="28"/>
          <w:lang w:val="uk-UA" w:eastAsia="en-US"/>
        </w:rPr>
        <w:t>охорони здоров</w:t>
      </w:r>
      <w:r w:rsidRPr="005323B1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</w:t>
      </w:r>
      <w:r w:rsidRPr="00F216E7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 громад сіл, селищ, міст Черкаської області</w:t>
      </w:r>
      <w:r>
        <w:rPr>
          <w:rFonts w:eastAsia="Calibri"/>
          <w:sz w:val="28"/>
          <w:szCs w:val="28"/>
          <w:lang w:val="uk-UA" w:eastAsia="en-US"/>
        </w:rPr>
        <w:t xml:space="preserve">, що діє </w:t>
      </w:r>
      <w:r>
        <w:rPr>
          <w:rFonts w:eastAsia="Calibri"/>
          <w:sz w:val="28"/>
          <w:szCs w:val="28"/>
          <w:lang w:val="uk-UA" w:eastAsia="en-US"/>
        </w:rPr>
        <w:br/>
        <w:t>в організаційно – правовій формі комунального некомерційного підприємства від 23.06.2022</w:t>
      </w:r>
      <w:r w:rsidR="0095479A">
        <w:rPr>
          <w:rFonts w:eastAsia="Calibri"/>
          <w:sz w:val="28"/>
          <w:szCs w:val="28"/>
          <w:lang w:val="uk-UA" w:eastAsia="en-US"/>
        </w:rPr>
        <w:t>, укладений з Уманець А.С.</w:t>
      </w:r>
      <w:r>
        <w:rPr>
          <w:rFonts w:eastAsia="Calibri"/>
          <w:sz w:val="28"/>
          <w:szCs w:val="28"/>
          <w:lang w:val="uk-UA" w:eastAsia="en-US"/>
        </w:rPr>
        <w:t>:</w:t>
      </w:r>
    </w:p>
    <w:p w:rsidR="00276044" w:rsidRDefault="00276044" w:rsidP="0027604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</w:p>
    <w:p w:rsidR="00276044" w:rsidRDefault="00276044" w:rsidP="0027604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1. </w:t>
      </w:r>
      <w:r w:rsidRPr="001777BD">
        <w:rPr>
          <w:rFonts w:eastAsia="Calibri"/>
          <w:sz w:val="28"/>
          <w:szCs w:val="28"/>
          <w:lang w:val="uk-UA" w:eastAsia="en-US"/>
        </w:rPr>
        <w:t>ЗВІЛЬНИТИ</w:t>
      </w:r>
      <w:r>
        <w:rPr>
          <w:rFonts w:eastAsia="Calibri"/>
          <w:sz w:val="28"/>
          <w:szCs w:val="28"/>
          <w:lang w:val="uk-UA" w:eastAsia="en-US"/>
        </w:rPr>
        <w:t xml:space="preserve"> УМАНЕЦЬ Антоніну Сергіївну з посади директора </w:t>
      </w:r>
      <w:r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Pr="00300DBF">
        <w:rPr>
          <w:sz w:val="28"/>
          <w:szCs w:val="28"/>
          <w:lang w:val="uk-UA"/>
        </w:rPr>
        <w:t>«Черкаський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обласний шкірно-венерологічний диспансер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>», 13.09.2022, за власним бажанням</w:t>
      </w:r>
      <w:r>
        <w:rPr>
          <w:rFonts w:eastAsia="Calibri"/>
          <w:sz w:val="28"/>
          <w:szCs w:val="28"/>
          <w:lang w:val="uk-UA" w:eastAsia="en-US"/>
        </w:rPr>
        <w:t>, згідно зі статтею 38</w:t>
      </w:r>
      <w:r w:rsidRPr="001777BD">
        <w:rPr>
          <w:rFonts w:eastAsia="Calibri"/>
          <w:sz w:val="28"/>
          <w:szCs w:val="28"/>
          <w:lang w:val="uk-UA" w:eastAsia="en-US"/>
        </w:rPr>
        <w:t xml:space="preserve"> К</w:t>
      </w:r>
      <w:r>
        <w:rPr>
          <w:rFonts w:eastAsia="Calibri"/>
          <w:sz w:val="28"/>
          <w:szCs w:val="28"/>
          <w:lang w:val="uk-UA" w:eastAsia="en-US"/>
        </w:rPr>
        <w:t xml:space="preserve">одексу законів про працю </w:t>
      </w:r>
      <w:r w:rsidRPr="001777BD">
        <w:rPr>
          <w:rFonts w:eastAsia="Calibri"/>
          <w:sz w:val="28"/>
          <w:szCs w:val="28"/>
          <w:lang w:val="uk-UA" w:eastAsia="en-US"/>
        </w:rPr>
        <w:t>України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276044" w:rsidRDefault="00276044" w:rsidP="00276044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782194">
        <w:rPr>
          <w:rFonts w:eastAsia="Calibri"/>
          <w:sz w:val="28"/>
          <w:szCs w:val="28"/>
          <w:lang w:val="uk-UA" w:eastAsia="en-US"/>
        </w:rPr>
        <w:t xml:space="preserve">Головному бухгалтеру </w:t>
      </w:r>
      <w:r w:rsidRPr="00782194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некомерційного підприємства </w:t>
      </w:r>
      <w:r w:rsidRPr="00300DBF">
        <w:rPr>
          <w:sz w:val="28"/>
          <w:szCs w:val="28"/>
          <w:lang w:val="uk-UA"/>
        </w:rPr>
        <w:t>«Черкаський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обласний шкірно-венерологічний диспансер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>» вчинити заходи, передбачені чинним законодавством, пов</w:t>
      </w:r>
      <w:r w:rsidRPr="00A739B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язані </w:t>
      </w:r>
      <w:r>
        <w:rPr>
          <w:sz w:val="28"/>
          <w:szCs w:val="28"/>
          <w:lang w:val="uk-UA"/>
        </w:rPr>
        <w:br/>
        <w:t>зі звільненням Уманець А.С.</w:t>
      </w:r>
    </w:p>
    <w:p w:rsidR="00276044" w:rsidRPr="0087373A" w:rsidRDefault="00276044" w:rsidP="0027604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3. Контроль за виконання розпорядження покласти на управління юридичного забезпечення та роботи з персоналом виконавчого апарату обласної ради.</w:t>
      </w:r>
    </w:p>
    <w:p w:rsidR="00276044" w:rsidRDefault="00276044" w:rsidP="0027604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5479A" w:rsidRDefault="0095479A" w:rsidP="0027604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76044" w:rsidRPr="001777BD" w:rsidRDefault="00276044" w:rsidP="00276044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Підстава: заява Уманець А.С. від 12.09.2022.</w:t>
      </w:r>
    </w:p>
    <w:p w:rsidR="00276044" w:rsidRPr="001777BD" w:rsidRDefault="00276044" w:rsidP="0027604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76044" w:rsidRDefault="00276044" w:rsidP="0027604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5479A" w:rsidRDefault="0095479A" w:rsidP="0027604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76044" w:rsidRPr="001777BD" w:rsidRDefault="00276044" w:rsidP="0027604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07441" w:rsidRDefault="00276044" w:rsidP="00276044">
      <w:pPr>
        <w:tabs>
          <w:tab w:val="left" w:pos="5387"/>
        </w:tabs>
        <w:spacing w:after="160" w:line="259" w:lineRule="auto"/>
        <w:jc w:val="both"/>
      </w:pPr>
      <w:r w:rsidRPr="001777BD">
        <w:rPr>
          <w:rFonts w:eastAsia="Calibri"/>
          <w:sz w:val="28"/>
          <w:szCs w:val="28"/>
          <w:lang w:val="uk-UA" w:eastAsia="en-US"/>
        </w:rPr>
        <w:t>Голова</w:t>
      </w:r>
      <w:r w:rsidRPr="001777B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А</w:t>
      </w:r>
      <w:r w:rsidRPr="001777BD">
        <w:rPr>
          <w:rFonts w:eastAsia="Calibri"/>
          <w:sz w:val="28"/>
          <w:szCs w:val="28"/>
          <w:lang w:val="uk-UA" w:eastAsia="en-US"/>
        </w:rPr>
        <w:t>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71AF7"/>
    <w:rsid w:val="00211C25"/>
    <w:rsid w:val="00276044"/>
    <w:rsid w:val="0030133B"/>
    <w:rsid w:val="00397915"/>
    <w:rsid w:val="00411344"/>
    <w:rsid w:val="0075081E"/>
    <w:rsid w:val="007A1FBA"/>
    <w:rsid w:val="008B2299"/>
    <w:rsid w:val="0093691C"/>
    <w:rsid w:val="0095479A"/>
    <w:rsid w:val="00B56F3D"/>
    <w:rsid w:val="00BB6A5E"/>
    <w:rsid w:val="00CA5172"/>
    <w:rsid w:val="00D401B8"/>
    <w:rsid w:val="00D6517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2022-09-13T11:44:00Z</dcterms:modified>
</cp:coreProperties>
</file>