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5" o:title=""/>
          </v:shape>
          <o:OLEObject Type="Embed" ProgID="Word.Picture.8" ShapeID="_x0000_i1025" DrawAspect="Content" ObjectID="_1716284496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proofErr w:type="gramStart"/>
      <w:r w:rsidRPr="00D71740">
        <w:rPr>
          <w:b/>
          <w:sz w:val="28"/>
          <w:szCs w:val="28"/>
        </w:rPr>
        <w:t>Н</w:t>
      </w:r>
      <w:proofErr w:type="spellEnd"/>
      <w:proofErr w:type="gram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5731BA" w:rsidRDefault="005731BA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>
        <w:rPr>
          <w:sz w:val="28"/>
          <w:szCs w:val="28"/>
          <w:u w:val="single"/>
          <w:lang w:val="uk-UA"/>
        </w:rPr>
        <w:t>09.06.2022</w:t>
      </w:r>
      <w:r w:rsidR="008B2299" w:rsidRPr="00CF35B3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</w:t>
      </w:r>
      <w:r w:rsidR="008B2299" w:rsidRPr="00D71740">
        <w:rPr>
          <w:sz w:val="28"/>
          <w:szCs w:val="28"/>
        </w:rPr>
        <w:t xml:space="preserve">№ </w:t>
      </w:r>
      <w:r w:rsidRPr="005731BA">
        <w:rPr>
          <w:sz w:val="28"/>
          <w:szCs w:val="28"/>
          <w:u w:val="single"/>
          <w:lang w:val="uk-UA"/>
        </w:rPr>
        <w:t>105-р</w:t>
      </w:r>
    </w:p>
    <w:p w:rsidR="008B2299" w:rsidRPr="003F768B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3F768B" w:rsidRDefault="003F768B" w:rsidP="003F768B">
      <w:pPr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призначення виконуючою </w:t>
      </w:r>
      <w:proofErr w:type="spellStart"/>
      <w:r>
        <w:rPr>
          <w:sz w:val="28"/>
          <w:szCs w:val="28"/>
          <w:lang w:val="uk-UA"/>
        </w:rPr>
        <w:t>обов</w:t>
      </w:r>
      <w:proofErr w:type="spellEnd"/>
      <w:r w:rsidRPr="009C093D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язки</w:t>
      </w:r>
      <w:proofErr w:type="spellEnd"/>
    </w:p>
    <w:p w:rsidR="003F768B" w:rsidRPr="00581773" w:rsidRDefault="003F768B" w:rsidP="003F7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директора СОБКО І.В.</w:t>
      </w:r>
    </w:p>
    <w:p w:rsidR="003F768B" w:rsidRPr="00581773" w:rsidRDefault="003F768B" w:rsidP="003F768B">
      <w:pPr>
        <w:rPr>
          <w:sz w:val="28"/>
          <w:szCs w:val="28"/>
          <w:lang w:val="uk-UA"/>
        </w:rPr>
      </w:pPr>
    </w:p>
    <w:p w:rsidR="003F768B" w:rsidRPr="00581773" w:rsidRDefault="003F768B" w:rsidP="003F768B">
      <w:pPr>
        <w:rPr>
          <w:sz w:val="28"/>
          <w:szCs w:val="28"/>
          <w:lang w:val="uk-UA"/>
        </w:rPr>
      </w:pPr>
    </w:p>
    <w:p w:rsidR="003F768B" w:rsidRPr="00581773" w:rsidRDefault="003F768B" w:rsidP="003F768B">
      <w:pPr>
        <w:ind w:firstLine="709"/>
        <w:jc w:val="both"/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581773">
        <w:rPr>
          <w:sz w:val="28"/>
          <w:szCs w:val="28"/>
          <w:lang w:val="uk-UA"/>
        </w:rPr>
        <w:br/>
        <w:t>в Україні»,</w:t>
      </w:r>
      <w:r>
        <w:rPr>
          <w:sz w:val="28"/>
          <w:szCs w:val="28"/>
          <w:lang w:val="uk-UA"/>
        </w:rPr>
        <w:t xml:space="preserve"> </w:t>
      </w:r>
      <w:r w:rsidRPr="00581773">
        <w:rPr>
          <w:sz w:val="28"/>
          <w:szCs w:val="28"/>
          <w:lang w:val="uk-UA"/>
        </w:rPr>
        <w:t>підпункту 3 пункту 3 рішення обласної ради від 16.12.2016</w:t>
      </w:r>
      <w:r>
        <w:rPr>
          <w:sz w:val="28"/>
          <w:szCs w:val="28"/>
          <w:lang w:val="uk-UA"/>
        </w:rPr>
        <w:t xml:space="preserve">                     № </w:t>
      </w:r>
      <w:r w:rsidRPr="00581773">
        <w:rPr>
          <w:sz w:val="28"/>
          <w:szCs w:val="28"/>
          <w:lang w:val="uk-UA"/>
        </w:rPr>
        <w:t>10-18/</w:t>
      </w:r>
      <w:r w:rsidRPr="00581773">
        <w:rPr>
          <w:sz w:val="28"/>
          <w:szCs w:val="28"/>
        </w:rPr>
        <w:t>VI</w:t>
      </w:r>
      <w:r w:rsidRPr="00581773">
        <w:rPr>
          <w:sz w:val="28"/>
          <w:szCs w:val="28"/>
          <w:lang w:val="uk-UA"/>
        </w:rPr>
        <w:t xml:space="preserve">І «Про управління суб’єктами та об’єктами спільної власності територіальних громад сіл, селищ, міст Черкаської області» (із змінами), </w:t>
      </w:r>
      <w:r>
        <w:rPr>
          <w:rFonts w:eastAsia="Calibri"/>
          <w:sz w:val="28"/>
          <w:szCs w:val="28"/>
          <w:lang w:val="uk-UA" w:eastAsia="en-US"/>
        </w:rPr>
        <w:t>враховуючи заяву Собко І.В. від 06.06.2022:</w:t>
      </w:r>
    </w:p>
    <w:p w:rsidR="003F768B" w:rsidRPr="00581773" w:rsidRDefault="003F768B" w:rsidP="003F768B">
      <w:pPr>
        <w:jc w:val="both"/>
        <w:rPr>
          <w:sz w:val="28"/>
          <w:szCs w:val="28"/>
          <w:lang w:val="uk-UA"/>
        </w:rPr>
      </w:pPr>
    </w:p>
    <w:p w:rsidR="003F768B" w:rsidRPr="009C093D" w:rsidRDefault="003F768B" w:rsidP="003F768B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>1. </w:t>
      </w:r>
      <w:r>
        <w:rPr>
          <w:sz w:val="28"/>
          <w:szCs w:val="28"/>
          <w:lang w:val="uk-UA"/>
        </w:rPr>
        <w:t>ПРИЗНАЧИТИ з</w:t>
      </w:r>
      <w:r w:rsidRPr="0058177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21.06.2022 СОБКО Ірину Василівну виконуючою обов</w:t>
      </w:r>
      <w:r w:rsidRPr="00494D0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язки</w:t>
      </w:r>
      <w:r w:rsidRPr="00581773"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директора комунального закладу «Черкаський обласний краєзнавчий музей» Черкаської обласної ради (далі – заклад)</w:t>
      </w:r>
      <w:r>
        <w:rPr>
          <w:sz w:val="28"/>
          <w:szCs w:val="28"/>
          <w:lang w:val="uk-UA"/>
        </w:rPr>
        <w:t xml:space="preserve"> на строк до видання розпорядження голови обласної ради про звільнення її від виконання обов</w:t>
      </w:r>
      <w:r w:rsidRPr="009C093D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язків керівника цього закладу.</w:t>
      </w:r>
    </w:p>
    <w:p w:rsidR="003F768B" w:rsidRPr="00581773" w:rsidRDefault="003F768B" w:rsidP="003F76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 w:rsidRPr="00581773">
        <w:rPr>
          <w:sz w:val="28"/>
          <w:szCs w:val="28"/>
        </w:rPr>
        <w:t>.</w:t>
      </w:r>
      <w:r w:rsidRPr="00581773">
        <w:rPr>
          <w:sz w:val="28"/>
          <w:szCs w:val="28"/>
          <w:lang w:val="uk-UA"/>
        </w:rPr>
        <w:t> </w:t>
      </w:r>
      <w:r w:rsidRPr="00581773">
        <w:rPr>
          <w:sz w:val="28"/>
          <w:szCs w:val="28"/>
        </w:rPr>
        <w:t xml:space="preserve">Контроль за </w:t>
      </w:r>
      <w:proofErr w:type="spellStart"/>
      <w:r w:rsidRPr="00581773">
        <w:rPr>
          <w:sz w:val="28"/>
          <w:szCs w:val="28"/>
        </w:rPr>
        <w:t>виконанням</w:t>
      </w:r>
      <w:proofErr w:type="spellEnd"/>
      <w:r w:rsidRPr="00581773">
        <w:rPr>
          <w:sz w:val="28"/>
          <w:szCs w:val="28"/>
        </w:rPr>
        <w:t xml:space="preserve"> </w:t>
      </w:r>
      <w:proofErr w:type="spellStart"/>
      <w:r w:rsidRPr="00581773">
        <w:rPr>
          <w:sz w:val="28"/>
          <w:szCs w:val="28"/>
        </w:rPr>
        <w:t>розпорядження</w:t>
      </w:r>
      <w:proofErr w:type="spellEnd"/>
      <w:r w:rsidRPr="00581773">
        <w:rPr>
          <w:sz w:val="28"/>
          <w:szCs w:val="28"/>
        </w:rPr>
        <w:t xml:space="preserve"> </w:t>
      </w:r>
      <w:proofErr w:type="spellStart"/>
      <w:r w:rsidRPr="00581773">
        <w:rPr>
          <w:sz w:val="28"/>
          <w:szCs w:val="28"/>
        </w:rPr>
        <w:t>покласти</w:t>
      </w:r>
      <w:proofErr w:type="spellEnd"/>
      <w:r w:rsidRPr="00581773">
        <w:rPr>
          <w:sz w:val="28"/>
          <w:szCs w:val="28"/>
        </w:rPr>
        <w:t xml:space="preserve"> на</w:t>
      </w:r>
      <w:r>
        <w:rPr>
          <w:sz w:val="28"/>
          <w:szCs w:val="28"/>
          <w:lang w:val="uk-UA"/>
        </w:rPr>
        <w:t xml:space="preserve"> заступника голови обласної ради ДОМАНСЬКОГО В.М. і</w:t>
      </w:r>
      <w:r w:rsidRPr="0058177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управління юридичного забезпечення та роботи з персоналом</w:t>
      </w:r>
      <w:r w:rsidRPr="00581773">
        <w:rPr>
          <w:sz w:val="28"/>
          <w:szCs w:val="28"/>
          <w:lang w:val="uk-UA"/>
        </w:rPr>
        <w:t xml:space="preserve"> </w:t>
      </w:r>
      <w:proofErr w:type="spellStart"/>
      <w:r w:rsidRPr="00581773">
        <w:rPr>
          <w:sz w:val="28"/>
          <w:szCs w:val="28"/>
        </w:rPr>
        <w:t>виконавчого</w:t>
      </w:r>
      <w:proofErr w:type="spellEnd"/>
      <w:r w:rsidRPr="00581773">
        <w:rPr>
          <w:sz w:val="28"/>
          <w:szCs w:val="28"/>
        </w:rPr>
        <w:t xml:space="preserve"> </w:t>
      </w:r>
      <w:proofErr w:type="spellStart"/>
      <w:r w:rsidRPr="00581773">
        <w:rPr>
          <w:sz w:val="28"/>
          <w:szCs w:val="28"/>
        </w:rPr>
        <w:t>апарату</w:t>
      </w:r>
      <w:proofErr w:type="spellEnd"/>
      <w:r w:rsidRPr="00581773">
        <w:rPr>
          <w:sz w:val="28"/>
          <w:szCs w:val="28"/>
        </w:rPr>
        <w:t xml:space="preserve"> </w:t>
      </w:r>
      <w:proofErr w:type="spellStart"/>
      <w:r w:rsidRPr="00581773">
        <w:rPr>
          <w:sz w:val="28"/>
          <w:szCs w:val="28"/>
        </w:rPr>
        <w:t>обласної</w:t>
      </w:r>
      <w:proofErr w:type="spellEnd"/>
      <w:r w:rsidRPr="00581773">
        <w:rPr>
          <w:sz w:val="28"/>
          <w:szCs w:val="28"/>
        </w:rPr>
        <w:t xml:space="preserve"> </w:t>
      </w:r>
      <w:proofErr w:type="gramStart"/>
      <w:r w:rsidRPr="00581773">
        <w:rPr>
          <w:sz w:val="28"/>
          <w:szCs w:val="28"/>
        </w:rPr>
        <w:t>ради</w:t>
      </w:r>
      <w:proofErr w:type="gramEnd"/>
      <w:r w:rsidRPr="00581773">
        <w:rPr>
          <w:sz w:val="28"/>
          <w:szCs w:val="28"/>
        </w:rPr>
        <w:t>.</w:t>
      </w:r>
    </w:p>
    <w:p w:rsidR="003F768B" w:rsidRPr="00D11E63" w:rsidRDefault="003F768B" w:rsidP="003F768B">
      <w:pPr>
        <w:rPr>
          <w:sz w:val="28"/>
          <w:szCs w:val="28"/>
        </w:rPr>
      </w:pPr>
    </w:p>
    <w:p w:rsidR="003F768B" w:rsidRPr="00581773" w:rsidRDefault="003F768B" w:rsidP="003F768B">
      <w:pPr>
        <w:rPr>
          <w:sz w:val="28"/>
          <w:szCs w:val="28"/>
          <w:lang w:val="uk-UA"/>
        </w:rPr>
      </w:pPr>
    </w:p>
    <w:p w:rsidR="003F768B" w:rsidRDefault="003F768B" w:rsidP="003F768B">
      <w:pPr>
        <w:rPr>
          <w:sz w:val="28"/>
          <w:szCs w:val="28"/>
          <w:lang w:val="uk-UA"/>
        </w:rPr>
      </w:pPr>
    </w:p>
    <w:p w:rsidR="003F768B" w:rsidRDefault="003F768B" w:rsidP="003F768B">
      <w:pPr>
        <w:rPr>
          <w:sz w:val="28"/>
          <w:szCs w:val="28"/>
          <w:lang w:val="uk-UA"/>
        </w:rPr>
      </w:pPr>
    </w:p>
    <w:p w:rsidR="003F768B" w:rsidRPr="00581773" w:rsidRDefault="003F768B" w:rsidP="003F768B">
      <w:pPr>
        <w:rPr>
          <w:sz w:val="28"/>
          <w:szCs w:val="28"/>
          <w:lang w:val="uk-UA"/>
        </w:rPr>
      </w:pPr>
    </w:p>
    <w:p w:rsidR="003F768B" w:rsidRPr="00581773" w:rsidRDefault="003F768B" w:rsidP="003F768B">
      <w:pPr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>Голова</w:t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  <w:t>А. ПІДГОРНИЙ</w:t>
      </w: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3F768B"/>
    <w:rsid w:val="00411344"/>
    <w:rsid w:val="00523FF3"/>
    <w:rsid w:val="005731BA"/>
    <w:rsid w:val="0075081E"/>
    <w:rsid w:val="007A1FBA"/>
    <w:rsid w:val="008B2299"/>
    <w:rsid w:val="0093691C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Use</cp:lastModifiedBy>
  <cp:revision>4</cp:revision>
  <dcterms:created xsi:type="dcterms:W3CDTF">2018-10-09T07:10:00Z</dcterms:created>
  <dcterms:modified xsi:type="dcterms:W3CDTF">2022-06-09T09:55:00Z</dcterms:modified>
</cp:coreProperties>
</file>