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65pt" o:ole="" fillcolor="window">
            <v:imagedata r:id="rId5" o:title=""/>
          </v:shape>
          <o:OLEObject Type="Embed" ProgID="Word.Picture.8" ShapeID="_x0000_i1025" DrawAspect="Content" ObjectID="_172405591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43E0A" w:rsidRDefault="00243E0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43E0A">
        <w:rPr>
          <w:sz w:val="28"/>
          <w:szCs w:val="28"/>
          <w:u w:val="single"/>
          <w:lang w:val="uk-UA"/>
        </w:rPr>
        <w:t>07.09.2022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43E0A">
        <w:rPr>
          <w:sz w:val="28"/>
          <w:szCs w:val="28"/>
          <w:u w:val="single"/>
          <w:lang w:val="uk-UA"/>
        </w:rPr>
        <w:t>244-р</w:t>
      </w:r>
    </w:p>
    <w:p w:rsidR="008B2299" w:rsidRPr="008D780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D7801" w:rsidRDefault="008D7801" w:rsidP="008D7801">
      <w:pPr>
        <w:outlineLvl w:val="0"/>
        <w:rPr>
          <w:sz w:val="28"/>
          <w:szCs w:val="28"/>
        </w:rPr>
      </w:pPr>
    </w:p>
    <w:p w:rsidR="008D7801" w:rsidRPr="00581773" w:rsidRDefault="008D7801" w:rsidP="008D7801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8D7801" w:rsidRPr="00581773" w:rsidRDefault="008D7801" w:rsidP="008D78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ГУБЕНКО І.Я.</w:t>
      </w:r>
    </w:p>
    <w:p w:rsidR="008D7801" w:rsidRPr="00581773" w:rsidRDefault="008D7801" w:rsidP="008D7801">
      <w:pPr>
        <w:rPr>
          <w:sz w:val="28"/>
          <w:szCs w:val="28"/>
          <w:lang w:val="uk-UA"/>
        </w:rPr>
      </w:pPr>
    </w:p>
    <w:p w:rsidR="008D7801" w:rsidRDefault="008D7801" w:rsidP="008D7801">
      <w:pPr>
        <w:ind w:firstLine="708"/>
        <w:jc w:val="both"/>
        <w:rPr>
          <w:sz w:val="16"/>
          <w:szCs w:val="16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контракт з керівником вищого навчального закладу спільної власності територіальних громад сіл, селищ, міст Черкаської області, укладений з Губенко І.Я. 12.09.2017, </w:t>
      </w:r>
      <w:r w:rsidR="00182705">
        <w:rPr>
          <w:sz w:val="28"/>
          <w:szCs w:val="28"/>
          <w:lang w:val="uk-UA"/>
        </w:rPr>
        <w:t xml:space="preserve">із змінами, внесеними </w:t>
      </w:r>
      <w:r>
        <w:rPr>
          <w:sz w:val="28"/>
          <w:szCs w:val="28"/>
          <w:lang w:val="uk-UA"/>
        </w:rPr>
        <w:t>додатково</w:t>
      </w:r>
      <w:r w:rsidR="00182705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угод</w:t>
      </w:r>
      <w:r w:rsidR="00182705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до нього від 15.11.2017:  </w:t>
      </w:r>
    </w:p>
    <w:p w:rsidR="008D7801" w:rsidRPr="00581773" w:rsidRDefault="008D7801" w:rsidP="008D7801">
      <w:pPr>
        <w:ind w:firstLine="709"/>
        <w:jc w:val="both"/>
        <w:rPr>
          <w:sz w:val="28"/>
          <w:szCs w:val="28"/>
          <w:lang w:val="uk-UA"/>
        </w:rPr>
      </w:pPr>
    </w:p>
    <w:p w:rsidR="008D7801" w:rsidRDefault="008D7801" w:rsidP="008D780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 xml:space="preserve">ГУБЕНКО Інну Яківну з посади </w:t>
      </w:r>
      <w:r>
        <w:rPr>
          <w:color w:val="000000"/>
          <w:sz w:val="28"/>
          <w:szCs w:val="28"/>
          <w:lang w:val="uk-UA"/>
        </w:rPr>
        <w:t>ректора Черкаської медичної академії</w:t>
      </w:r>
      <w:r>
        <w:rPr>
          <w:sz w:val="28"/>
          <w:szCs w:val="28"/>
          <w:lang w:val="uk-UA"/>
        </w:rPr>
        <w:t xml:space="preserve">, 12.09.2022,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8D7801" w:rsidRDefault="008D7801" w:rsidP="008D780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>Черкаської медичної академії</w:t>
      </w:r>
      <w:r>
        <w:rPr>
          <w:sz w:val="28"/>
          <w:szCs w:val="28"/>
          <w:lang w:val="uk-UA"/>
        </w:rPr>
        <w:t xml:space="preserve"> 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звільненням Губенко І.Я.</w:t>
      </w:r>
    </w:p>
    <w:p w:rsidR="008D7801" w:rsidRPr="00581773" w:rsidRDefault="008D7801" w:rsidP="008D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</w:t>
      </w:r>
      <w:r w:rsidR="00182705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8D7801" w:rsidRPr="00D11E63" w:rsidRDefault="008D7801" w:rsidP="008D7801">
      <w:pPr>
        <w:rPr>
          <w:sz w:val="28"/>
          <w:szCs w:val="28"/>
        </w:rPr>
      </w:pPr>
    </w:p>
    <w:p w:rsidR="008D7801" w:rsidRPr="00581773" w:rsidRDefault="008D7801" w:rsidP="008D7801">
      <w:pPr>
        <w:rPr>
          <w:sz w:val="28"/>
          <w:szCs w:val="28"/>
          <w:lang w:val="uk-UA"/>
        </w:rPr>
      </w:pPr>
    </w:p>
    <w:p w:rsidR="008D7801" w:rsidRDefault="008D7801" w:rsidP="008D7801">
      <w:pPr>
        <w:rPr>
          <w:sz w:val="28"/>
          <w:szCs w:val="28"/>
          <w:lang w:val="uk-UA"/>
        </w:rPr>
      </w:pPr>
    </w:p>
    <w:p w:rsidR="008D7801" w:rsidRDefault="008D7801" w:rsidP="008D7801">
      <w:pPr>
        <w:rPr>
          <w:sz w:val="28"/>
          <w:szCs w:val="28"/>
          <w:lang w:val="uk-UA"/>
        </w:rPr>
      </w:pPr>
    </w:p>
    <w:p w:rsidR="008D7801" w:rsidRPr="00581773" w:rsidRDefault="008D7801" w:rsidP="008D7801">
      <w:pPr>
        <w:rPr>
          <w:sz w:val="28"/>
          <w:szCs w:val="28"/>
          <w:lang w:val="uk-UA"/>
        </w:rPr>
      </w:pPr>
    </w:p>
    <w:p w:rsidR="008B2299" w:rsidRDefault="008D7801" w:rsidP="008D7801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2705"/>
    <w:rsid w:val="00211C25"/>
    <w:rsid w:val="00243E0A"/>
    <w:rsid w:val="0030133B"/>
    <w:rsid w:val="00397915"/>
    <w:rsid w:val="00411344"/>
    <w:rsid w:val="0075081E"/>
    <w:rsid w:val="007A1FBA"/>
    <w:rsid w:val="008B2299"/>
    <w:rsid w:val="008D7801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>Grizli777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2022-09-07T08:39:00Z</dcterms:modified>
</cp:coreProperties>
</file>