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5044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32537" w:rsidRDefault="00E3253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32537">
        <w:rPr>
          <w:sz w:val="28"/>
          <w:szCs w:val="28"/>
          <w:u w:val="single"/>
          <w:lang w:val="uk-UA"/>
        </w:rPr>
        <w:t>02.12.2022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32537">
        <w:rPr>
          <w:sz w:val="28"/>
          <w:szCs w:val="28"/>
          <w:u w:val="single"/>
          <w:lang w:val="uk-UA"/>
        </w:rPr>
        <w:t>363-р</w:t>
      </w:r>
    </w:p>
    <w:p w:rsidR="003A0C0C" w:rsidRDefault="003A0C0C" w:rsidP="003A0C0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A0C0C" w:rsidRPr="00F74C15" w:rsidRDefault="003A0C0C" w:rsidP="003A0C0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3A0C0C" w:rsidRPr="00F74C15" w:rsidRDefault="003A0C0C" w:rsidP="003A0C0C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3A0C0C" w:rsidRPr="003C1569" w:rsidRDefault="003A0C0C" w:rsidP="003A0C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0C0C" w:rsidRPr="003C1569" w:rsidRDefault="003A0C0C" w:rsidP="003A0C0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A0C0C" w:rsidRPr="00F74C15" w:rsidRDefault="003A0C0C" w:rsidP="003A0C0C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A0C0C" w:rsidRPr="00A25A6F" w:rsidRDefault="003A0C0C" w:rsidP="003A0C0C">
      <w:pPr>
        <w:jc w:val="both"/>
        <w:rPr>
          <w:sz w:val="28"/>
          <w:szCs w:val="28"/>
          <w:lang w:val="uk-UA"/>
        </w:rPr>
      </w:pPr>
    </w:p>
    <w:p w:rsidR="003A0C0C" w:rsidRPr="00F74C15" w:rsidRDefault="003A0C0C" w:rsidP="003A0C0C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A0C0C" w:rsidRPr="00A25A6F" w:rsidRDefault="003A0C0C" w:rsidP="003A0C0C">
      <w:pPr>
        <w:jc w:val="both"/>
        <w:rPr>
          <w:sz w:val="28"/>
          <w:szCs w:val="28"/>
          <w:highlight w:val="yellow"/>
          <w:lang w:val="uk-UA"/>
        </w:rPr>
      </w:pPr>
    </w:p>
    <w:p w:rsidR="003A0C0C" w:rsidRDefault="003A0C0C" w:rsidP="003A0C0C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місцевого самоврядування, активну громадянську позицію та з нагоди Дня місцевого самоврядування:</w:t>
      </w:r>
    </w:p>
    <w:p w:rsidR="003A0C0C" w:rsidRPr="00A25A6F" w:rsidRDefault="003A0C0C" w:rsidP="003A0C0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3A0C0C" w:rsidRPr="00CC2AF6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ГАВРИШ</w:t>
            </w:r>
          </w:p>
          <w:p w:rsidR="003A0C0C" w:rsidRPr="00F74C15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Анну Володимирівну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управління гуманітарної політики департаменту освіти та гуманітарної політики Черкаської міської ради;</w:t>
            </w:r>
          </w:p>
          <w:p w:rsidR="003A0C0C" w:rsidRPr="002E51EE" w:rsidRDefault="003A0C0C" w:rsidP="00850B2D">
            <w:pPr>
              <w:ind w:right="317"/>
              <w:jc w:val="both"/>
              <w:rPr>
                <w:sz w:val="12"/>
                <w:szCs w:val="28"/>
                <w:lang w:val="uk-UA"/>
              </w:rPr>
            </w:pPr>
          </w:p>
        </w:tc>
      </w:tr>
      <w:tr w:rsidR="003A0C0C" w:rsidRPr="00E32537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ГУСАКОВУ</w:t>
            </w:r>
          </w:p>
          <w:p w:rsidR="003A0C0C" w:rsidRPr="00F74C15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Надію Василівну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відділу – головного бухгалтера відділу бухгалтерського обліку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та її виконавчого комітету Звенигородського району;</w:t>
            </w:r>
          </w:p>
          <w:p w:rsidR="003A0C0C" w:rsidRPr="002E51EE" w:rsidRDefault="003A0C0C" w:rsidP="00850B2D">
            <w:pPr>
              <w:ind w:right="317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A0C0C" w:rsidRPr="00CC2AF6" w:rsidTr="003A0C0C">
        <w:trPr>
          <w:trHeight w:val="843"/>
        </w:trPr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ДАНІЛЬЧЕНКА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Олексія Володимировича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селищного голову </w:t>
            </w:r>
            <w:proofErr w:type="spellStart"/>
            <w:r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Звенигородського району;</w:t>
            </w:r>
          </w:p>
        </w:tc>
      </w:tr>
      <w:tr w:rsidR="003A0C0C" w:rsidRPr="005D65D6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КАЮКА</w:t>
            </w:r>
          </w:p>
          <w:p w:rsidR="003A0C0C" w:rsidRPr="00F74C15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Олександровича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3A0C0C" w:rsidRPr="003A0C0C" w:rsidRDefault="003A0C0C" w:rsidP="00850B2D">
            <w:pPr>
              <w:ind w:right="317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3A0C0C" w:rsidRPr="008E1175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Аллу Іванівну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Звенигородського району, завідувача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центру розвитку дитини «Сонечко»;</w:t>
            </w:r>
          </w:p>
        </w:tc>
      </w:tr>
      <w:tr w:rsidR="003A0C0C" w:rsidRPr="007D6FB0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КУЧМАН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Борисівну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сільського голови з гуманітарних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Іркліївської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3A0C0C" w:rsidRPr="002E51EE" w:rsidRDefault="003A0C0C" w:rsidP="00850B2D">
            <w:pPr>
              <w:ind w:right="175"/>
              <w:jc w:val="both"/>
              <w:rPr>
                <w:sz w:val="10"/>
                <w:szCs w:val="28"/>
                <w:lang w:val="uk-UA"/>
              </w:rPr>
            </w:pPr>
          </w:p>
        </w:tc>
      </w:tr>
      <w:tr w:rsidR="003A0C0C" w:rsidRPr="007D6FB0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Сергіївну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селищного голови з питань діяльності виконавчих органів </w:t>
            </w:r>
            <w:proofErr w:type="spellStart"/>
            <w:r>
              <w:rPr>
                <w:sz w:val="28"/>
                <w:szCs w:val="28"/>
                <w:lang w:val="uk-UA"/>
              </w:rPr>
              <w:t>Бабанської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Уманського району;</w:t>
            </w:r>
          </w:p>
          <w:p w:rsidR="003A0C0C" w:rsidRPr="002E51EE" w:rsidRDefault="003A0C0C" w:rsidP="00850B2D">
            <w:pPr>
              <w:ind w:right="175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3A0C0C" w:rsidRPr="007D6FB0" w:rsidTr="00850B2D">
        <w:trPr>
          <w:trHeight w:val="738"/>
        </w:trPr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МИСИШИНУ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Роксолану Миколаївну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діловода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Стеблівської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Звенигородського району;</w:t>
            </w:r>
          </w:p>
        </w:tc>
      </w:tr>
      <w:tr w:rsidR="003A0C0C" w:rsidRPr="008E1175" w:rsidTr="003A0C0C">
        <w:trPr>
          <w:trHeight w:val="767"/>
        </w:trPr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ОНУФРІЄНКА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 Васильовича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депутата Звенигородської районної ради;</w:t>
            </w:r>
          </w:p>
        </w:tc>
      </w:tr>
      <w:tr w:rsidR="003A0C0C" w:rsidRPr="008E1175" w:rsidTr="00850B2D">
        <w:trPr>
          <w:trHeight w:val="773"/>
        </w:trPr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ПЕДЬКО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Петрівну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секретаря </w:t>
            </w:r>
            <w:proofErr w:type="spellStart"/>
            <w:r>
              <w:rPr>
                <w:sz w:val="28"/>
                <w:szCs w:val="28"/>
                <w:lang w:val="uk-UA"/>
              </w:rPr>
              <w:t>Гельмязівської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</w:tc>
      </w:tr>
      <w:tr w:rsidR="003A0C0C" w:rsidRPr="008E1175" w:rsidTr="003A0C0C">
        <w:trPr>
          <w:trHeight w:val="944"/>
        </w:trPr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ПОЛІЩУКА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Марковича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голову ГО «Організація ветеранів України </w:t>
            </w:r>
            <w:proofErr w:type="spellStart"/>
            <w:r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громади»;</w:t>
            </w:r>
          </w:p>
        </w:tc>
      </w:tr>
      <w:tr w:rsidR="003A0C0C" w:rsidRPr="008E1175" w:rsidTr="00850B2D">
        <w:trPr>
          <w:trHeight w:val="714"/>
        </w:trPr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СІГОВУ</w:t>
            </w:r>
          </w:p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Вікторівну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фінансового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Бабанської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Уманського району;</w:t>
            </w:r>
          </w:p>
        </w:tc>
      </w:tr>
      <w:tr w:rsidR="003A0C0C" w:rsidRPr="005D65D6" w:rsidTr="00850B2D">
        <w:tc>
          <w:tcPr>
            <w:tcW w:w="3686" w:type="dxa"/>
          </w:tcPr>
          <w:p w:rsidR="003A0C0C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ТАРАН</w:t>
            </w:r>
          </w:p>
          <w:p w:rsidR="003A0C0C" w:rsidRPr="00580957" w:rsidRDefault="003A0C0C" w:rsidP="00850B2D">
            <w:pPr>
              <w:ind w:left="-74" w:hanging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Іванівну</w:t>
            </w:r>
          </w:p>
        </w:tc>
        <w:tc>
          <w:tcPr>
            <w:tcW w:w="425" w:type="dxa"/>
          </w:tcPr>
          <w:p w:rsidR="003A0C0C" w:rsidRPr="00F74C15" w:rsidRDefault="003A0C0C" w:rsidP="00850B2D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3A0C0C" w:rsidRPr="00580957" w:rsidRDefault="003A0C0C" w:rsidP="00850B2D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старосту </w:t>
            </w:r>
            <w:proofErr w:type="spellStart"/>
            <w:r>
              <w:rPr>
                <w:sz w:val="28"/>
                <w:szCs w:val="28"/>
                <w:lang w:val="uk-UA"/>
              </w:rPr>
              <w:t>Драбівецького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 </w:t>
            </w:r>
            <w:proofErr w:type="spellStart"/>
            <w:r>
              <w:rPr>
                <w:sz w:val="28"/>
                <w:szCs w:val="28"/>
                <w:lang w:val="uk-UA"/>
              </w:rPr>
              <w:t>Новодмитрівської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району.</w:t>
            </w:r>
          </w:p>
        </w:tc>
      </w:tr>
    </w:tbl>
    <w:p w:rsidR="003A0C0C" w:rsidRDefault="003A0C0C" w:rsidP="003A0C0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A0C0C" w:rsidRPr="00F74C15" w:rsidRDefault="003A0C0C" w:rsidP="003A0C0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3A0C0C" w:rsidRPr="00504C39" w:rsidRDefault="003A0C0C" w:rsidP="003A0C0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A0C0C" w:rsidRDefault="003A0C0C" w:rsidP="003A0C0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A0C0C" w:rsidRPr="00504C39" w:rsidRDefault="003A0C0C" w:rsidP="003A0C0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A0C0C" w:rsidRDefault="003A0C0C" w:rsidP="003A0C0C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3A0C0C" w:rsidRDefault="003A0C0C" w:rsidP="003A0C0C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0C0C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3253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Company>Grizli777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2022-12-02T14:41:00Z</dcterms:modified>
</cp:coreProperties>
</file>