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3150403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46EBF" w:rsidRDefault="00A46EB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46EBF">
        <w:rPr>
          <w:sz w:val="28"/>
          <w:szCs w:val="28"/>
          <w:u w:val="single"/>
          <w:lang w:val="uk-UA"/>
        </w:rPr>
        <w:t>02.12.2022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46EBF">
        <w:rPr>
          <w:sz w:val="28"/>
          <w:szCs w:val="28"/>
          <w:u w:val="single"/>
          <w:lang w:val="uk-UA"/>
        </w:rPr>
        <w:t>360-р</w:t>
      </w:r>
    </w:p>
    <w:p w:rsidR="00D60724" w:rsidRDefault="00D60724" w:rsidP="00D607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60724" w:rsidRPr="00F74C15" w:rsidRDefault="00D60724" w:rsidP="00D607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D60724" w:rsidRPr="00F74C15" w:rsidRDefault="00D60724" w:rsidP="00D60724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D60724" w:rsidRPr="00D60724" w:rsidRDefault="00D60724" w:rsidP="00D60724">
      <w:pPr>
        <w:pStyle w:val="HTML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D60724" w:rsidRPr="00D60724" w:rsidRDefault="00D60724" w:rsidP="00D60724">
      <w:pPr>
        <w:pStyle w:val="HTML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D60724" w:rsidRPr="00F74C15" w:rsidRDefault="00D60724" w:rsidP="00D6072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60724" w:rsidRPr="00A25A6F" w:rsidRDefault="00D60724" w:rsidP="00D60724">
      <w:pPr>
        <w:jc w:val="both"/>
        <w:rPr>
          <w:sz w:val="28"/>
          <w:szCs w:val="28"/>
          <w:lang w:val="uk-UA"/>
        </w:rPr>
      </w:pPr>
    </w:p>
    <w:p w:rsidR="00D60724" w:rsidRPr="00F74C15" w:rsidRDefault="00D60724" w:rsidP="00D60724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60724" w:rsidRPr="00D60724" w:rsidRDefault="00D60724" w:rsidP="00D60724">
      <w:pPr>
        <w:jc w:val="both"/>
        <w:rPr>
          <w:sz w:val="20"/>
          <w:szCs w:val="28"/>
          <w:highlight w:val="yellow"/>
          <w:lang w:val="uk-UA"/>
        </w:rPr>
      </w:pPr>
    </w:p>
    <w:p w:rsidR="00D60724" w:rsidRDefault="00D60724" w:rsidP="00D60724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 внесок у надання кваліфікованої медичної допомоги, збереження життя людей в умовах воєнного стану та з нагоди Дня Збройних Сил України:</w:t>
      </w:r>
    </w:p>
    <w:p w:rsidR="00D60724" w:rsidRPr="00A25A6F" w:rsidRDefault="00D60724" w:rsidP="00D6072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КВАСНЕВСЬКОГО</w:t>
            </w:r>
          </w:p>
          <w:p w:rsidR="00D60724" w:rsidRPr="00F74C15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Анатолія Яковича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клініки урології та нефрології Військово-медичного клінічного центру Південного регіону, полковника медичної служби;</w:t>
            </w:r>
          </w:p>
          <w:p w:rsidR="00D60724" w:rsidRPr="00D60724" w:rsidRDefault="00D60724" w:rsidP="00252906">
            <w:pPr>
              <w:ind w:right="317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МАЛАНІЧА</w:t>
            </w:r>
          </w:p>
          <w:p w:rsidR="00D60724" w:rsidRPr="00580957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 Віталійовича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начальника Військово-медичного клінічного центру Південного регіону, полковника медичної служби.</w:t>
            </w:r>
          </w:p>
          <w:p w:rsidR="00D60724" w:rsidRPr="00580957" w:rsidRDefault="00D60724" w:rsidP="00252906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0724" w:rsidRDefault="00D60724" w:rsidP="00D60724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відданість справі захисту Української держави та її народу, зразкове виконання службових обов’язків та з нагоди Дня Збройних Сил України:</w:t>
      </w:r>
    </w:p>
    <w:p w:rsidR="00D60724" w:rsidRPr="00A25A6F" w:rsidRDefault="00D60724" w:rsidP="00D6072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ВЕРЦІМАХУ</w:t>
            </w:r>
          </w:p>
          <w:p w:rsidR="00D60724" w:rsidRPr="00F74C15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Назарія Романовича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молодшого лейтенанта, командира інженерно-саперного взводу військової частини А4553;</w:t>
            </w:r>
          </w:p>
          <w:p w:rsidR="00D60724" w:rsidRPr="00D60724" w:rsidRDefault="00D60724" w:rsidP="00252906">
            <w:pPr>
              <w:ind w:right="317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ДЕМИДОВИЧА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 Сергійовича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молодшого лейтенанта, командира 1 стрілецького взводу 1 стрілецької роти військової частини А7104; </w:t>
            </w:r>
          </w:p>
          <w:p w:rsidR="004B136A" w:rsidRDefault="004B136A" w:rsidP="00252906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КОВАЛЯ</w:t>
            </w:r>
          </w:p>
          <w:p w:rsidR="00D60724" w:rsidRPr="00F74C15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Віктора Івановича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лейтенанта, начальника служби пального і мастильних матеріалів військової частини А4553;</w:t>
            </w:r>
          </w:p>
          <w:p w:rsidR="00D60724" w:rsidRPr="00D60724" w:rsidRDefault="00D60724" w:rsidP="00252906">
            <w:pPr>
              <w:ind w:right="317"/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КОРНІЄНКА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Станіслава Андрійовича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солдата, розвідника-кулеметника 2 розвідувального відділення розвідувального взводу військової частини А4074;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Юліановича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лейтенанта, командира зенітно-ракетного взводу військової частини А7104;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D60724" w:rsidRPr="005D65D6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ПАХАРЯ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Віталійовича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лейтенанта, начальника речової служби військової частини А7104;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18"/>
                <w:szCs w:val="28"/>
                <w:lang w:val="uk-UA"/>
              </w:rPr>
            </w:pPr>
          </w:p>
        </w:tc>
      </w:tr>
      <w:tr w:rsidR="00D60724" w:rsidRPr="002128B8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САМОЙЛЕНКА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Михайла Івановича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лейтенанта, командира інженерно-саперного взводу військової частини А4074;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14"/>
                <w:szCs w:val="28"/>
                <w:lang w:val="uk-UA"/>
              </w:rPr>
            </w:pPr>
          </w:p>
        </w:tc>
      </w:tr>
      <w:tr w:rsidR="00D60724" w:rsidRPr="002128B8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СТАРОДУБА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Євгенія В’ячеславовича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молодшого сержанта, старшого водія 1  стрілецького відділення 2 стрілецького взводу 3 стрілецької роти військової частини А4074;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D60724" w:rsidRPr="00A46EBF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ТУРУНОВА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Данила Юрійовича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солдата, старшого стрільця відділення охорони взводу охорони роти охорони Черкаського районного територіального центру комплектування та соціальної підтримки, – старшого стрільця стрілецького відділення стрілецького взводу;</w:t>
            </w:r>
          </w:p>
          <w:p w:rsidR="00D60724" w:rsidRPr="00D60724" w:rsidRDefault="00D60724" w:rsidP="00252906">
            <w:pPr>
              <w:ind w:right="175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D60724" w:rsidRPr="002128B8" w:rsidTr="00252906">
        <w:tc>
          <w:tcPr>
            <w:tcW w:w="3686" w:type="dxa"/>
          </w:tcPr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ЦЯПКАЛА</w:t>
            </w:r>
          </w:p>
          <w:p w:rsidR="00D60724" w:rsidRDefault="00D60724" w:rsidP="006E748F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Власа Олександровича</w:t>
            </w:r>
          </w:p>
        </w:tc>
        <w:tc>
          <w:tcPr>
            <w:tcW w:w="425" w:type="dxa"/>
          </w:tcPr>
          <w:p w:rsidR="00D60724" w:rsidRPr="00F74C15" w:rsidRDefault="00D60724" w:rsidP="00252906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D60724" w:rsidRDefault="00D60724" w:rsidP="00252906">
            <w:pPr>
              <w:ind w:right="17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солдата, старшого бойового медика роти першого відділу Звенигородського районного територіального центру комплектування та соціальної під</w:t>
            </w:r>
            <w:r w:rsidR="00914656">
              <w:rPr>
                <w:sz w:val="28"/>
                <w:szCs w:val="28"/>
                <w:lang w:val="uk-UA"/>
              </w:rPr>
              <w:t>тримки, санітарного інструктора.</w:t>
            </w:r>
          </w:p>
        </w:tc>
      </w:tr>
    </w:tbl>
    <w:p w:rsidR="00D60724" w:rsidRPr="002128B8" w:rsidRDefault="00D60724" w:rsidP="00D6072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60724" w:rsidRPr="00F74C15" w:rsidRDefault="00D60724" w:rsidP="00D6072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74C15">
        <w:rPr>
          <w:sz w:val="28"/>
          <w:szCs w:val="28"/>
          <w:lang w:val="uk-UA"/>
        </w:rPr>
        <w:t>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D60724" w:rsidRPr="00504C39" w:rsidRDefault="00D60724" w:rsidP="00D6072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60724" w:rsidRDefault="00D60724" w:rsidP="00D6072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60724" w:rsidRPr="00504C39" w:rsidRDefault="00D60724" w:rsidP="00D60724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D60724" w:rsidRDefault="00D60724" w:rsidP="00D60724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136A"/>
    <w:rsid w:val="006E748F"/>
    <w:rsid w:val="0075081E"/>
    <w:rsid w:val="007A1FBA"/>
    <w:rsid w:val="008B2299"/>
    <w:rsid w:val="00914656"/>
    <w:rsid w:val="0093691C"/>
    <w:rsid w:val="00A46EBF"/>
    <w:rsid w:val="00B56F3D"/>
    <w:rsid w:val="00BB6A5E"/>
    <w:rsid w:val="00CA5172"/>
    <w:rsid w:val="00D401B8"/>
    <w:rsid w:val="00D6072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Company>Grizli777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2022-12-02T14:34:00Z</dcterms:modified>
</cp:coreProperties>
</file>