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5" o:title=""/>
          </v:shape>
          <o:OLEObject Type="Embed" ProgID="Word.Picture.8" ShapeID="_x0000_i1025" DrawAspect="Content" ObjectID="_1703663761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3C3974" w:rsidRDefault="003C3974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3C3974">
        <w:rPr>
          <w:sz w:val="28"/>
          <w:szCs w:val="28"/>
          <w:u w:val="single"/>
          <w:lang w:val="uk-UA"/>
        </w:rPr>
        <w:t>14.01.2022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</w:t>
      </w:r>
      <w:r w:rsidR="008B2299" w:rsidRPr="00D71740">
        <w:rPr>
          <w:sz w:val="28"/>
          <w:szCs w:val="28"/>
        </w:rPr>
        <w:t xml:space="preserve">№ </w:t>
      </w:r>
      <w:r w:rsidRPr="003C3974">
        <w:rPr>
          <w:sz w:val="28"/>
          <w:szCs w:val="28"/>
          <w:u w:val="single"/>
          <w:lang w:val="uk-UA"/>
        </w:rPr>
        <w:t>12-р</w:t>
      </w:r>
    </w:p>
    <w:p w:rsidR="008B2299" w:rsidRPr="000928B0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DB41CA" w:rsidRDefault="00DB41CA" w:rsidP="00DB41CA">
      <w:pPr>
        <w:rPr>
          <w:sz w:val="28"/>
          <w:szCs w:val="28"/>
          <w:lang w:val="uk-UA"/>
        </w:rPr>
      </w:pPr>
      <w:r>
        <w:rPr>
          <w:sz w:val="28"/>
          <w:szCs w:val="28"/>
        </w:rPr>
        <w:t>Про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внесення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змін</w:t>
      </w:r>
      <w:proofErr w:type="spellEnd"/>
      <w:r>
        <w:rPr>
          <w:sz w:val="28"/>
          <w:szCs w:val="28"/>
        </w:rPr>
        <w:t xml:space="preserve"> до </w:t>
      </w:r>
      <w:r>
        <w:rPr>
          <w:sz w:val="28"/>
          <w:szCs w:val="28"/>
          <w:lang w:val="uk-UA"/>
        </w:rPr>
        <w:t>розпорядження</w:t>
      </w:r>
    </w:p>
    <w:p w:rsidR="00DB41CA" w:rsidRDefault="00DB41CA" w:rsidP="00DB41C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 від 21.10.2021 № 442-р</w:t>
      </w:r>
    </w:p>
    <w:p w:rsidR="00DB41CA" w:rsidRDefault="00DB41CA" w:rsidP="00DB41CA">
      <w:pPr>
        <w:spacing w:before="120" w:line="240" w:lineRule="atLeast"/>
        <w:ind w:right="-1"/>
        <w:outlineLvl w:val="0"/>
        <w:rPr>
          <w:sz w:val="26"/>
          <w:lang w:val="uk-UA"/>
        </w:rPr>
      </w:pPr>
    </w:p>
    <w:p w:rsidR="00DB41CA" w:rsidRDefault="00DB41CA" w:rsidP="00DB41CA">
      <w:pPr>
        <w:ind w:firstLine="709"/>
        <w:jc w:val="both"/>
        <w:rPr>
          <w:sz w:val="28"/>
          <w:szCs w:val="28"/>
          <w:lang w:val="uk-UA"/>
        </w:rPr>
      </w:pPr>
    </w:p>
    <w:p w:rsidR="00DB41CA" w:rsidRDefault="00DB41CA" w:rsidP="00DB41CA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59 Закону України «Про місцеве самоврядування </w:t>
      </w:r>
      <w:r>
        <w:rPr>
          <w:sz w:val="28"/>
          <w:szCs w:val="28"/>
          <w:lang w:val="uk-UA"/>
        </w:rPr>
        <w:br/>
        <w:t>в Україні»:</w:t>
      </w:r>
    </w:p>
    <w:p w:rsidR="00DB41CA" w:rsidRDefault="00DB41CA" w:rsidP="00DB41CA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DB41CA" w:rsidRDefault="004C6831" w:rsidP="004C6831">
      <w:pPr>
        <w:pStyle w:val="a3"/>
        <w:ind w:left="0" w:firstLine="709"/>
        <w:jc w:val="both"/>
        <w:rPr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="00DB41CA">
        <w:rPr>
          <w:color w:val="000000"/>
          <w:sz w:val="28"/>
          <w:szCs w:val="28"/>
          <w:shd w:val="clear" w:color="auto" w:fill="FFFFFF"/>
          <w:lang w:val="uk-UA"/>
        </w:rPr>
        <w:t>нести</w:t>
      </w:r>
      <w:proofErr w:type="spellEnd"/>
      <w:r w:rsidR="00DB41CA">
        <w:rPr>
          <w:color w:val="000000"/>
          <w:sz w:val="28"/>
          <w:szCs w:val="28"/>
          <w:shd w:val="clear" w:color="auto" w:fill="FFFFFF"/>
          <w:lang w:val="uk-UA"/>
        </w:rPr>
        <w:t xml:space="preserve"> до розпорядження голови обласної ради </w:t>
      </w:r>
      <w:r w:rsidR="00DB41CA">
        <w:rPr>
          <w:sz w:val="28"/>
          <w:szCs w:val="28"/>
          <w:lang w:val="uk-UA"/>
        </w:rPr>
        <w:t xml:space="preserve">від 21.10.2021 </w:t>
      </w:r>
      <w:r w:rsidR="000928B0">
        <w:rPr>
          <w:sz w:val="28"/>
          <w:szCs w:val="28"/>
          <w:lang w:val="uk-UA"/>
        </w:rPr>
        <w:t xml:space="preserve">                 </w:t>
      </w:r>
      <w:r w:rsidR="00DB41CA">
        <w:rPr>
          <w:sz w:val="28"/>
          <w:szCs w:val="28"/>
          <w:lang w:val="uk-UA"/>
        </w:rPr>
        <w:t xml:space="preserve">№ 442-р </w:t>
      </w:r>
      <w:r w:rsidR="00DB41CA" w:rsidRPr="008D5F11">
        <w:rPr>
          <w:sz w:val="28"/>
          <w:szCs w:val="28"/>
          <w:lang w:val="uk-UA"/>
        </w:rPr>
        <w:t xml:space="preserve">«Про </w:t>
      </w:r>
      <w:r w:rsidR="00DB41CA">
        <w:rPr>
          <w:sz w:val="28"/>
          <w:szCs w:val="28"/>
          <w:lang w:val="uk-UA"/>
        </w:rPr>
        <w:t>утворення конкурсної комісії з проведення конкурсного відбору претендентів на зайняття посади директора Смілянського психоневрологічного інтернату»</w:t>
      </w:r>
      <w:r>
        <w:rPr>
          <w:sz w:val="28"/>
          <w:szCs w:val="28"/>
          <w:lang w:val="uk-UA"/>
        </w:rPr>
        <w:t xml:space="preserve"> зміни, виклавши додаток до розпорядження у новій редакції (додається).</w:t>
      </w:r>
      <w:r w:rsidR="00DB41CA">
        <w:rPr>
          <w:sz w:val="28"/>
          <w:szCs w:val="28"/>
          <w:lang w:val="uk-UA"/>
        </w:rPr>
        <w:t xml:space="preserve"> </w:t>
      </w:r>
    </w:p>
    <w:p w:rsidR="00DB41CA" w:rsidRDefault="00DB41CA" w:rsidP="00DB41CA">
      <w:pPr>
        <w:rPr>
          <w:lang w:val="uk-UA"/>
        </w:rPr>
      </w:pPr>
    </w:p>
    <w:p w:rsidR="00DB41CA" w:rsidRDefault="00DB41CA" w:rsidP="00DB41CA">
      <w:pPr>
        <w:rPr>
          <w:lang w:val="uk-UA"/>
        </w:rPr>
      </w:pPr>
    </w:p>
    <w:p w:rsidR="00DB41CA" w:rsidRDefault="00DB41CA" w:rsidP="00DB41CA">
      <w:pPr>
        <w:rPr>
          <w:lang w:val="uk-UA"/>
        </w:rPr>
      </w:pPr>
    </w:p>
    <w:p w:rsidR="00DB41CA" w:rsidRDefault="00DB41CA" w:rsidP="00DB41CA">
      <w:pPr>
        <w:rPr>
          <w:lang w:val="uk-UA"/>
        </w:rPr>
      </w:pPr>
    </w:p>
    <w:p w:rsidR="00DB41CA" w:rsidRPr="00BF7B1F" w:rsidRDefault="00DB41CA" w:rsidP="00DB41CA">
      <w:pPr>
        <w:rPr>
          <w:sz w:val="28"/>
          <w:szCs w:val="28"/>
          <w:lang w:val="uk-UA"/>
        </w:rPr>
      </w:pPr>
      <w:r w:rsidRPr="00BF7B1F">
        <w:rPr>
          <w:sz w:val="28"/>
          <w:szCs w:val="28"/>
          <w:lang w:val="uk-UA"/>
        </w:rPr>
        <w:t>Голова</w:t>
      </w:r>
      <w:r w:rsidRPr="00BF7B1F">
        <w:rPr>
          <w:sz w:val="28"/>
          <w:szCs w:val="28"/>
          <w:lang w:val="uk-UA"/>
        </w:rPr>
        <w:tab/>
      </w:r>
      <w:r w:rsidRPr="00BF7B1F">
        <w:rPr>
          <w:sz w:val="28"/>
          <w:szCs w:val="28"/>
          <w:lang w:val="uk-UA"/>
        </w:rPr>
        <w:tab/>
      </w:r>
      <w:r w:rsidRPr="00BF7B1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BF7B1F">
        <w:rPr>
          <w:sz w:val="28"/>
          <w:szCs w:val="28"/>
          <w:lang w:val="uk-UA"/>
        </w:rPr>
        <w:tab/>
      </w:r>
      <w:r w:rsidRPr="00BF7B1F">
        <w:rPr>
          <w:sz w:val="28"/>
          <w:szCs w:val="28"/>
          <w:lang w:val="uk-UA"/>
        </w:rPr>
        <w:tab/>
        <w:t>А. ПІДГОРНИЙ</w:t>
      </w: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0733EA"/>
    <w:multiLevelType w:val="hybridMultilevel"/>
    <w:tmpl w:val="C5DAB47C"/>
    <w:lvl w:ilvl="0" w:tplc="AEA46472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28B0"/>
    <w:rsid w:val="00093A0D"/>
    <w:rsid w:val="00211C25"/>
    <w:rsid w:val="0030133B"/>
    <w:rsid w:val="00397915"/>
    <w:rsid w:val="003C3974"/>
    <w:rsid w:val="00411344"/>
    <w:rsid w:val="004C6831"/>
    <w:rsid w:val="0075081E"/>
    <w:rsid w:val="007A1FBA"/>
    <w:rsid w:val="008B2299"/>
    <w:rsid w:val="0093691C"/>
    <w:rsid w:val="00B56F3D"/>
    <w:rsid w:val="00BB6A5E"/>
    <w:rsid w:val="00CA5172"/>
    <w:rsid w:val="00D401B8"/>
    <w:rsid w:val="00DB41CA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FEB781-E566-402C-AECA-7EFAA46BB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DB41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5</cp:revision>
  <dcterms:created xsi:type="dcterms:W3CDTF">2018-10-09T07:10:00Z</dcterms:created>
  <dcterms:modified xsi:type="dcterms:W3CDTF">2022-01-14T09:10:00Z</dcterms:modified>
</cp:coreProperties>
</file>