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9907941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927E1" w:rsidRDefault="00D927E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927E1">
        <w:rPr>
          <w:sz w:val="28"/>
          <w:szCs w:val="28"/>
          <w:u w:val="single"/>
          <w:lang w:val="uk-UA"/>
        </w:rPr>
        <w:t>22.11.2021</w:t>
      </w:r>
      <w:r w:rsidR="008B2299" w:rsidRPr="00CF35B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</w:t>
      </w:r>
      <w:r w:rsidR="008B2299" w:rsidRPr="00D71740">
        <w:rPr>
          <w:sz w:val="28"/>
          <w:szCs w:val="28"/>
        </w:rPr>
        <w:t xml:space="preserve">№ </w:t>
      </w:r>
      <w:r w:rsidRPr="00D927E1">
        <w:rPr>
          <w:sz w:val="28"/>
          <w:szCs w:val="28"/>
          <w:u w:val="single"/>
          <w:lang w:val="uk-UA"/>
        </w:rPr>
        <w:t>490-р</w:t>
      </w:r>
    </w:p>
    <w:p w:rsidR="008B2299" w:rsidRPr="00543EF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43EF0" w:rsidRPr="00866745" w:rsidRDefault="00543EF0" w:rsidP="00543EF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Про внесення змін до розпорядження</w:t>
      </w:r>
    </w:p>
    <w:p w:rsidR="00543EF0" w:rsidRPr="00866745" w:rsidRDefault="00543EF0" w:rsidP="00543EF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866745">
        <w:rPr>
          <w:sz w:val="28"/>
          <w:szCs w:val="28"/>
          <w:lang w:val="uk-UA"/>
        </w:rPr>
        <w:t>голови обласної ради від 21.09.2021 № 380-р</w:t>
      </w:r>
    </w:p>
    <w:p w:rsidR="00543EF0" w:rsidRPr="00866745" w:rsidRDefault="00543EF0" w:rsidP="00543EF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543EF0" w:rsidRPr="00866745" w:rsidRDefault="00543EF0" w:rsidP="00543EF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43EF0" w:rsidRPr="00866745" w:rsidRDefault="00543EF0" w:rsidP="00543EF0">
      <w:pPr>
        <w:ind w:firstLine="708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 w:rsidRPr="00866745">
        <w:rPr>
          <w:sz w:val="28"/>
          <w:szCs w:val="28"/>
          <w:lang w:val="uk-UA"/>
        </w:rPr>
        <w:br/>
        <w:t xml:space="preserve">в Україні», враховуючи </w:t>
      </w:r>
      <w:r>
        <w:rPr>
          <w:sz w:val="28"/>
          <w:szCs w:val="28"/>
          <w:lang w:val="uk-UA"/>
        </w:rPr>
        <w:t xml:space="preserve">відсутність кворуму для проведення засідання конкурсної комісії з проведення конкурсного відбору претендентів на зайняття посади директора </w:t>
      </w:r>
      <w:r w:rsidRPr="007959A2">
        <w:rPr>
          <w:sz w:val="28"/>
          <w:szCs w:val="28"/>
          <w:lang w:val="uk-UA"/>
        </w:rPr>
        <w:t>Смілянського психоневрологічного інтернату</w:t>
      </w:r>
      <w:r w:rsidRPr="00866745">
        <w:rPr>
          <w:sz w:val="28"/>
          <w:szCs w:val="28"/>
          <w:lang w:val="uk-UA"/>
        </w:rPr>
        <w:t xml:space="preserve">: </w:t>
      </w:r>
    </w:p>
    <w:p w:rsidR="00543EF0" w:rsidRPr="00866745" w:rsidRDefault="00543EF0" w:rsidP="00543EF0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543EF0" w:rsidRPr="00866745" w:rsidRDefault="00543EF0" w:rsidP="00543EF0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543EF0" w:rsidRPr="00FD14C1" w:rsidRDefault="00FD14C1" w:rsidP="00FD14C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543EF0" w:rsidRPr="00FD14C1">
        <w:rPr>
          <w:sz w:val="28"/>
          <w:szCs w:val="28"/>
          <w:lang w:val="uk-UA"/>
        </w:rPr>
        <w:t>нести</w:t>
      </w:r>
      <w:proofErr w:type="spellEnd"/>
      <w:r w:rsidR="00543EF0" w:rsidRPr="00FD14C1">
        <w:rPr>
          <w:sz w:val="28"/>
          <w:szCs w:val="28"/>
          <w:lang w:val="uk-UA"/>
        </w:rPr>
        <w:t xml:space="preserve"> до розпорядження голови обласної ради від 21.09.2021</w:t>
      </w:r>
      <w:r>
        <w:rPr>
          <w:sz w:val="28"/>
          <w:szCs w:val="28"/>
          <w:lang w:val="uk-UA"/>
        </w:rPr>
        <w:t xml:space="preserve">              </w:t>
      </w:r>
      <w:r w:rsidR="00543EF0" w:rsidRPr="00FD14C1">
        <w:rPr>
          <w:sz w:val="28"/>
          <w:szCs w:val="28"/>
          <w:lang w:val="uk-UA"/>
        </w:rPr>
        <w:t xml:space="preserve"> № 380-р «Про оголошення конкурсного відбору претендентів на зайняття посади директора Смілянського психоневрологічного інтернату»</w:t>
      </w:r>
      <w:r w:rsidR="0011103B" w:rsidRPr="00FD14C1">
        <w:rPr>
          <w:sz w:val="28"/>
          <w:szCs w:val="28"/>
          <w:lang w:val="uk-UA"/>
        </w:rPr>
        <w:t xml:space="preserve"> (зі змінами)</w:t>
      </w:r>
      <w:r w:rsidR="00543EF0" w:rsidRPr="00FD14C1">
        <w:rPr>
          <w:sz w:val="28"/>
          <w:szCs w:val="28"/>
          <w:lang w:val="uk-UA"/>
        </w:rPr>
        <w:t xml:space="preserve"> зміни, замінивши цифри та слова «22 листопада 2021 року</w:t>
      </w:r>
      <w:r w:rsidR="0011103B" w:rsidRPr="00FD14C1">
        <w:rPr>
          <w:sz w:val="28"/>
          <w:szCs w:val="28"/>
          <w:lang w:val="uk-UA"/>
        </w:rPr>
        <w:t>» цифрами та словами</w:t>
      </w:r>
      <w:r>
        <w:rPr>
          <w:sz w:val="28"/>
          <w:szCs w:val="28"/>
          <w:lang w:val="uk-UA"/>
        </w:rPr>
        <w:t xml:space="preserve"> </w:t>
      </w:r>
      <w:r w:rsidR="00543EF0" w:rsidRPr="00FD14C1">
        <w:rPr>
          <w:sz w:val="28"/>
          <w:szCs w:val="28"/>
          <w:lang w:val="uk-UA"/>
        </w:rPr>
        <w:t>«30 листопада 2021 року».</w:t>
      </w:r>
    </w:p>
    <w:p w:rsidR="007549CA" w:rsidRDefault="007549CA" w:rsidP="007549CA">
      <w:pPr>
        <w:ind w:firstLine="709"/>
        <w:jc w:val="both"/>
        <w:rPr>
          <w:sz w:val="28"/>
          <w:szCs w:val="28"/>
          <w:lang w:val="uk-UA"/>
        </w:rPr>
      </w:pPr>
    </w:p>
    <w:p w:rsidR="0011103B" w:rsidRPr="00FD14C1" w:rsidRDefault="007549CA" w:rsidP="00FD14C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FD14C1">
        <w:rPr>
          <w:sz w:val="28"/>
          <w:szCs w:val="28"/>
          <w:lang w:val="uk-UA"/>
        </w:rPr>
        <w:t>Розпорядження голови обласної ради від 09.11.2021 № 468-р «Про внесення змін до розпорядження голови обласної ради від 21.09.2021 № 380-р» визнати таким, що втратило чинність.</w:t>
      </w:r>
    </w:p>
    <w:p w:rsidR="00543EF0" w:rsidRDefault="00543EF0" w:rsidP="00543EF0">
      <w:pPr>
        <w:rPr>
          <w:sz w:val="28"/>
          <w:szCs w:val="28"/>
          <w:lang w:val="uk-UA"/>
        </w:rPr>
      </w:pPr>
    </w:p>
    <w:p w:rsidR="00543EF0" w:rsidRDefault="00543EF0" w:rsidP="00543EF0">
      <w:pPr>
        <w:jc w:val="both"/>
        <w:rPr>
          <w:sz w:val="28"/>
          <w:szCs w:val="28"/>
          <w:lang w:val="uk-UA"/>
        </w:rPr>
      </w:pPr>
    </w:p>
    <w:p w:rsidR="00543EF0" w:rsidRDefault="00543EF0" w:rsidP="00543EF0">
      <w:pPr>
        <w:jc w:val="both"/>
        <w:rPr>
          <w:sz w:val="28"/>
          <w:szCs w:val="28"/>
          <w:lang w:val="uk-UA"/>
        </w:rPr>
      </w:pPr>
    </w:p>
    <w:p w:rsidR="00622351" w:rsidRDefault="00622351" w:rsidP="00543EF0">
      <w:pPr>
        <w:jc w:val="both"/>
        <w:rPr>
          <w:sz w:val="28"/>
          <w:szCs w:val="28"/>
          <w:lang w:val="uk-UA"/>
        </w:rPr>
      </w:pPr>
    </w:p>
    <w:p w:rsidR="00622351" w:rsidRDefault="00622351" w:rsidP="00543EF0">
      <w:pPr>
        <w:jc w:val="both"/>
        <w:rPr>
          <w:sz w:val="28"/>
          <w:szCs w:val="28"/>
          <w:lang w:val="uk-UA"/>
        </w:rPr>
      </w:pPr>
    </w:p>
    <w:p w:rsidR="00543EF0" w:rsidRDefault="00543EF0" w:rsidP="00543E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543EF0" w:rsidRDefault="00543EF0" w:rsidP="00543EF0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5ED7"/>
    <w:multiLevelType w:val="hybridMultilevel"/>
    <w:tmpl w:val="6DE081EC"/>
    <w:lvl w:ilvl="0" w:tplc="AB208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103B"/>
    <w:rsid w:val="00211C25"/>
    <w:rsid w:val="0030133B"/>
    <w:rsid w:val="00397915"/>
    <w:rsid w:val="00411344"/>
    <w:rsid w:val="00543EF0"/>
    <w:rsid w:val="00622351"/>
    <w:rsid w:val="0075081E"/>
    <w:rsid w:val="007549CA"/>
    <w:rsid w:val="007A1FBA"/>
    <w:rsid w:val="008B2299"/>
    <w:rsid w:val="0093691C"/>
    <w:rsid w:val="00B56F3D"/>
    <w:rsid w:val="00BB6A5E"/>
    <w:rsid w:val="00CA5172"/>
    <w:rsid w:val="00D401B8"/>
    <w:rsid w:val="00D927E1"/>
    <w:rsid w:val="00FD14C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E5789-7C08-4C95-AB26-F1331F5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FD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991</Characters>
  <Application>Microsoft Office Word</Application>
  <DocSecurity>0</DocSecurity>
  <Lines>8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2021-11-22T07:44:00Z</dcterms:modified>
</cp:coreProperties>
</file>