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4608" w:rsidRPr="006F1C6F" w:rsidRDefault="004F3E3A" w:rsidP="006F1C6F">
      <w:pPr>
        <w:pStyle w:val="1"/>
        <w:shd w:val="clear" w:color="auto" w:fill="auto"/>
        <w:spacing w:after="0" w:line="260" w:lineRule="exact"/>
        <w:ind w:left="5960"/>
        <w:rPr>
          <w:sz w:val="28"/>
          <w:szCs w:val="28"/>
        </w:rPr>
      </w:pPr>
      <w:r w:rsidRPr="006F1C6F">
        <w:rPr>
          <w:sz w:val="28"/>
          <w:szCs w:val="28"/>
        </w:rPr>
        <w:t>ЗАТВЕРДЖЕНО</w:t>
      </w:r>
    </w:p>
    <w:p w:rsidR="00E166DA" w:rsidRPr="006F1C6F" w:rsidRDefault="004F3E3A" w:rsidP="006F1C6F">
      <w:pPr>
        <w:pStyle w:val="1"/>
        <w:shd w:val="clear" w:color="auto" w:fill="auto"/>
        <w:spacing w:after="0" w:line="317" w:lineRule="exact"/>
        <w:ind w:left="5960" w:right="900"/>
        <w:rPr>
          <w:sz w:val="28"/>
          <w:szCs w:val="28"/>
        </w:rPr>
      </w:pPr>
      <w:r w:rsidRPr="006F1C6F">
        <w:rPr>
          <w:sz w:val="28"/>
          <w:szCs w:val="28"/>
        </w:rPr>
        <w:t>Розпорядження голови обласної ради</w:t>
      </w:r>
    </w:p>
    <w:p w:rsidR="00E166DA" w:rsidRPr="006F1C6F" w:rsidRDefault="008B7A91" w:rsidP="006F1C6F">
      <w:pPr>
        <w:pStyle w:val="1"/>
        <w:shd w:val="clear" w:color="auto" w:fill="auto"/>
        <w:spacing w:after="286" w:line="317" w:lineRule="exact"/>
        <w:ind w:left="5960" w:right="-2"/>
        <w:rPr>
          <w:sz w:val="28"/>
          <w:szCs w:val="28"/>
          <w:lang w:val="uk-UA"/>
        </w:rPr>
      </w:pPr>
      <w:r>
        <w:rPr>
          <w:sz w:val="28"/>
          <w:szCs w:val="28"/>
          <w:u w:val="single"/>
          <w:lang w:val="uk-UA"/>
        </w:rPr>
        <w:t>10.11.2021</w:t>
      </w:r>
      <w:r w:rsidRPr="008B7A91">
        <w:rPr>
          <w:sz w:val="28"/>
          <w:szCs w:val="28"/>
          <w:lang w:val="uk-UA"/>
        </w:rPr>
        <w:t xml:space="preserve"> </w:t>
      </w:r>
      <w:r w:rsidR="00E166DA" w:rsidRPr="006F1C6F">
        <w:rPr>
          <w:sz w:val="28"/>
          <w:szCs w:val="28"/>
          <w:lang w:val="uk-UA"/>
        </w:rPr>
        <w:t>№</w:t>
      </w:r>
      <w:r>
        <w:rPr>
          <w:sz w:val="28"/>
          <w:szCs w:val="28"/>
          <w:lang w:val="uk-UA"/>
        </w:rPr>
        <w:t xml:space="preserve"> </w:t>
      </w:r>
      <w:r w:rsidRPr="008B7A91">
        <w:rPr>
          <w:sz w:val="28"/>
          <w:szCs w:val="28"/>
          <w:u w:val="single"/>
          <w:lang w:val="uk-UA"/>
        </w:rPr>
        <w:t>472-р</w:t>
      </w:r>
      <w:bookmarkStart w:id="0" w:name="_GoBack"/>
      <w:bookmarkEnd w:id="0"/>
    </w:p>
    <w:p w:rsidR="00315317" w:rsidRPr="006F1C6F" w:rsidRDefault="00315317">
      <w:pPr>
        <w:pStyle w:val="1"/>
        <w:shd w:val="clear" w:color="auto" w:fill="auto"/>
        <w:spacing w:after="286" w:line="317" w:lineRule="exact"/>
        <w:ind w:left="5960" w:right="900"/>
        <w:rPr>
          <w:sz w:val="28"/>
          <w:szCs w:val="28"/>
        </w:rPr>
      </w:pPr>
    </w:p>
    <w:p w:rsidR="00FE4608" w:rsidRPr="006F1C6F" w:rsidRDefault="004F3E3A">
      <w:pPr>
        <w:pStyle w:val="11"/>
        <w:keepNext/>
        <w:keepLines/>
        <w:shd w:val="clear" w:color="auto" w:fill="auto"/>
        <w:spacing w:before="0"/>
        <w:ind w:right="40"/>
        <w:rPr>
          <w:sz w:val="28"/>
          <w:szCs w:val="28"/>
        </w:rPr>
      </w:pPr>
      <w:bookmarkStart w:id="1" w:name="bookmark0"/>
      <w:r w:rsidRPr="006F1C6F">
        <w:rPr>
          <w:sz w:val="28"/>
          <w:szCs w:val="28"/>
        </w:rPr>
        <w:t>ПОСАДОВА ІНСТРУКЦІЯ</w:t>
      </w:r>
      <w:bookmarkEnd w:id="1"/>
    </w:p>
    <w:p w:rsidR="009272B0" w:rsidRPr="006F1C6F" w:rsidRDefault="00D23490" w:rsidP="009272B0">
      <w:pPr>
        <w:pStyle w:val="1"/>
        <w:shd w:val="clear" w:color="auto" w:fill="auto"/>
        <w:spacing w:after="0" w:line="240" w:lineRule="auto"/>
        <w:ind w:right="40"/>
        <w:jc w:val="center"/>
        <w:rPr>
          <w:sz w:val="28"/>
          <w:szCs w:val="28"/>
        </w:rPr>
      </w:pPr>
      <w:r w:rsidRPr="006F1C6F">
        <w:rPr>
          <w:sz w:val="28"/>
          <w:szCs w:val="28"/>
          <w:lang w:val="uk-UA"/>
        </w:rPr>
        <w:t>п</w:t>
      </w:r>
      <w:r w:rsidR="00554B86" w:rsidRPr="006F1C6F">
        <w:rPr>
          <w:sz w:val="28"/>
          <w:szCs w:val="28"/>
          <w:lang w:val="uk-UA"/>
        </w:rPr>
        <w:t>омічник</w:t>
      </w:r>
      <w:r w:rsidR="009272B0" w:rsidRPr="006F1C6F">
        <w:rPr>
          <w:sz w:val="28"/>
          <w:szCs w:val="28"/>
          <w:lang w:val="uk-UA"/>
        </w:rPr>
        <w:t>а</w:t>
      </w:r>
      <w:r w:rsidR="00554B86" w:rsidRPr="006F1C6F">
        <w:rPr>
          <w:sz w:val="28"/>
          <w:szCs w:val="28"/>
          <w:lang w:val="uk-UA"/>
        </w:rPr>
        <w:t xml:space="preserve"> голови </w:t>
      </w:r>
      <w:r w:rsidR="001440CD" w:rsidRPr="006F1C6F">
        <w:rPr>
          <w:sz w:val="28"/>
          <w:szCs w:val="28"/>
          <w:lang w:val="uk-UA"/>
        </w:rPr>
        <w:t xml:space="preserve">обласної ради </w:t>
      </w:r>
      <w:r w:rsidR="00554B86" w:rsidRPr="006F1C6F">
        <w:rPr>
          <w:sz w:val="28"/>
          <w:szCs w:val="28"/>
          <w:lang w:val="uk-UA"/>
        </w:rPr>
        <w:t>патронатної служби</w:t>
      </w:r>
    </w:p>
    <w:p w:rsidR="00FE4608" w:rsidRPr="006F1C6F" w:rsidRDefault="004F3E3A" w:rsidP="009272B0">
      <w:pPr>
        <w:pStyle w:val="1"/>
        <w:shd w:val="clear" w:color="auto" w:fill="auto"/>
        <w:spacing w:after="0" w:line="240" w:lineRule="auto"/>
        <w:ind w:right="40"/>
        <w:jc w:val="center"/>
        <w:rPr>
          <w:sz w:val="28"/>
          <w:szCs w:val="28"/>
        </w:rPr>
      </w:pPr>
      <w:r w:rsidRPr="006F1C6F">
        <w:rPr>
          <w:sz w:val="28"/>
          <w:szCs w:val="28"/>
        </w:rPr>
        <w:t>виконавчого апарату обласної ради</w:t>
      </w:r>
    </w:p>
    <w:p w:rsidR="009272B0" w:rsidRPr="006F1C6F" w:rsidRDefault="009272B0" w:rsidP="009272B0">
      <w:pPr>
        <w:pStyle w:val="1"/>
        <w:shd w:val="clear" w:color="auto" w:fill="auto"/>
        <w:spacing w:after="0" w:line="240" w:lineRule="auto"/>
        <w:ind w:right="40"/>
        <w:jc w:val="center"/>
        <w:rPr>
          <w:sz w:val="28"/>
          <w:szCs w:val="28"/>
        </w:rPr>
      </w:pPr>
    </w:p>
    <w:p w:rsidR="00FE4608" w:rsidRPr="006F1C6F" w:rsidRDefault="004F3E3A">
      <w:pPr>
        <w:pStyle w:val="11"/>
        <w:keepNext/>
        <w:keepLines/>
        <w:shd w:val="clear" w:color="auto" w:fill="auto"/>
        <w:spacing w:before="0" w:after="309" w:line="260" w:lineRule="exact"/>
        <w:ind w:left="3600"/>
        <w:jc w:val="left"/>
        <w:rPr>
          <w:sz w:val="28"/>
          <w:szCs w:val="28"/>
        </w:rPr>
      </w:pPr>
      <w:bookmarkStart w:id="2" w:name="bookmark1"/>
      <w:r w:rsidRPr="006F1C6F">
        <w:rPr>
          <w:sz w:val="28"/>
          <w:szCs w:val="28"/>
        </w:rPr>
        <w:t>І. Загальні положення</w:t>
      </w:r>
      <w:bookmarkEnd w:id="2"/>
    </w:p>
    <w:p w:rsidR="00FE4608" w:rsidRPr="006F1C6F" w:rsidRDefault="00D23490" w:rsidP="006F1C6F">
      <w:pPr>
        <w:pStyle w:val="1"/>
        <w:numPr>
          <w:ilvl w:val="0"/>
          <w:numId w:val="1"/>
        </w:numPr>
        <w:shd w:val="clear" w:color="auto" w:fill="auto"/>
        <w:tabs>
          <w:tab w:val="left" w:pos="1206"/>
        </w:tabs>
        <w:spacing w:after="0" w:line="326" w:lineRule="exact"/>
        <w:ind w:left="20" w:right="40" w:firstLine="740"/>
        <w:jc w:val="both"/>
        <w:rPr>
          <w:sz w:val="28"/>
          <w:szCs w:val="28"/>
        </w:rPr>
      </w:pPr>
      <w:r w:rsidRPr="006F1C6F">
        <w:rPr>
          <w:sz w:val="28"/>
          <w:szCs w:val="28"/>
          <w:lang w:val="uk-UA"/>
        </w:rPr>
        <w:t xml:space="preserve">Помічник голови </w:t>
      </w:r>
      <w:r w:rsidR="001440CD" w:rsidRPr="006F1C6F">
        <w:rPr>
          <w:sz w:val="28"/>
          <w:szCs w:val="28"/>
          <w:lang w:val="uk-UA"/>
        </w:rPr>
        <w:t xml:space="preserve">обласної ради </w:t>
      </w:r>
      <w:r w:rsidRPr="006F1C6F">
        <w:rPr>
          <w:sz w:val="28"/>
          <w:szCs w:val="28"/>
          <w:lang w:val="uk-UA"/>
        </w:rPr>
        <w:t>патронатної служби</w:t>
      </w:r>
      <w:r w:rsidR="004F3E3A" w:rsidRPr="006F1C6F">
        <w:rPr>
          <w:sz w:val="28"/>
          <w:szCs w:val="28"/>
        </w:rPr>
        <w:t xml:space="preserve"> виконавчого апарату обласної ради (далі </w:t>
      </w:r>
      <w:r w:rsidR="007E281C" w:rsidRPr="006F1C6F">
        <w:rPr>
          <w:sz w:val="28"/>
          <w:szCs w:val="28"/>
        </w:rPr>
        <w:t>–</w:t>
      </w:r>
      <w:r w:rsidR="004F3E3A" w:rsidRPr="006F1C6F">
        <w:rPr>
          <w:sz w:val="28"/>
          <w:szCs w:val="28"/>
        </w:rPr>
        <w:t xml:space="preserve"> </w:t>
      </w:r>
      <w:r w:rsidR="009272B0" w:rsidRPr="006F1C6F">
        <w:rPr>
          <w:sz w:val="28"/>
          <w:szCs w:val="28"/>
          <w:lang w:val="uk-UA"/>
        </w:rPr>
        <w:t>служба</w:t>
      </w:r>
      <w:r w:rsidR="004F3E3A" w:rsidRPr="006F1C6F">
        <w:rPr>
          <w:sz w:val="28"/>
          <w:szCs w:val="28"/>
        </w:rPr>
        <w:t xml:space="preserve">, </w:t>
      </w:r>
      <w:r w:rsidRPr="006F1C6F">
        <w:rPr>
          <w:sz w:val="28"/>
          <w:szCs w:val="28"/>
          <w:lang w:val="uk-UA"/>
        </w:rPr>
        <w:t>помічник голови</w:t>
      </w:r>
      <w:r w:rsidR="004F3E3A" w:rsidRPr="006F1C6F">
        <w:rPr>
          <w:sz w:val="28"/>
          <w:szCs w:val="28"/>
        </w:rPr>
        <w:t>) своєю діяльністю забезпечує роботу приймальні голови обласної ради.</w:t>
      </w:r>
    </w:p>
    <w:p w:rsidR="00FE4608" w:rsidRPr="006F1C6F" w:rsidRDefault="00D23490" w:rsidP="006F1C6F">
      <w:pPr>
        <w:pStyle w:val="1"/>
        <w:numPr>
          <w:ilvl w:val="0"/>
          <w:numId w:val="1"/>
        </w:numPr>
        <w:shd w:val="clear" w:color="auto" w:fill="auto"/>
        <w:tabs>
          <w:tab w:val="left" w:pos="1206"/>
        </w:tabs>
        <w:spacing w:after="0" w:line="322" w:lineRule="exact"/>
        <w:ind w:left="20" w:right="40" w:firstLine="740"/>
        <w:jc w:val="both"/>
        <w:rPr>
          <w:sz w:val="28"/>
          <w:szCs w:val="28"/>
        </w:rPr>
      </w:pPr>
      <w:r w:rsidRPr="006F1C6F">
        <w:rPr>
          <w:sz w:val="28"/>
          <w:szCs w:val="28"/>
          <w:lang w:val="uk-UA"/>
        </w:rPr>
        <w:t>Помічник голови</w:t>
      </w:r>
      <w:r w:rsidRPr="006F1C6F">
        <w:rPr>
          <w:sz w:val="28"/>
          <w:szCs w:val="28"/>
        </w:rPr>
        <w:t xml:space="preserve"> </w:t>
      </w:r>
      <w:r w:rsidR="004F3E3A" w:rsidRPr="006F1C6F">
        <w:rPr>
          <w:sz w:val="28"/>
          <w:szCs w:val="28"/>
        </w:rPr>
        <w:t>призначається на посаду, звільняється з неї розпорядженням голови обласної ради згідно з чинним законодавством України.</w:t>
      </w:r>
    </w:p>
    <w:p w:rsidR="00FE4608" w:rsidRPr="006F1C6F" w:rsidRDefault="00D23490" w:rsidP="006F1C6F">
      <w:pPr>
        <w:pStyle w:val="1"/>
        <w:numPr>
          <w:ilvl w:val="0"/>
          <w:numId w:val="1"/>
        </w:numPr>
        <w:shd w:val="clear" w:color="auto" w:fill="auto"/>
        <w:tabs>
          <w:tab w:val="left" w:pos="1206"/>
        </w:tabs>
        <w:spacing w:after="0" w:line="322" w:lineRule="exact"/>
        <w:ind w:left="20" w:right="40" w:firstLine="740"/>
        <w:jc w:val="both"/>
        <w:rPr>
          <w:sz w:val="28"/>
          <w:szCs w:val="28"/>
        </w:rPr>
      </w:pPr>
      <w:r w:rsidRPr="006F1C6F">
        <w:rPr>
          <w:sz w:val="28"/>
          <w:szCs w:val="28"/>
          <w:lang w:val="uk-UA"/>
        </w:rPr>
        <w:t>Помічник голови</w:t>
      </w:r>
      <w:r w:rsidR="004F3E3A" w:rsidRPr="006F1C6F">
        <w:rPr>
          <w:sz w:val="28"/>
          <w:szCs w:val="28"/>
        </w:rPr>
        <w:t xml:space="preserve"> призначається на посаду на конкурсній основі, з кадрового резерву чи за іншою процедурою, передбаченою законодавством України.</w:t>
      </w:r>
    </w:p>
    <w:p w:rsidR="00FE4608" w:rsidRPr="006F1C6F" w:rsidRDefault="00D23490" w:rsidP="006F1C6F">
      <w:pPr>
        <w:pStyle w:val="1"/>
        <w:numPr>
          <w:ilvl w:val="0"/>
          <w:numId w:val="1"/>
        </w:numPr>
        <w:shd w:val="clear" w:color="auto" w:fill="auto"/>
        <w:tabs>
          <w:tab w:val="left" w:pos="1215"/>
        </w:tabs>
        <w:spacing w:after="0" w:line="317" w:lineRule="exact"/>
        <w:ind w:left="20" w:right="40" w:firstLine="740"/>
        <w:jc w:val="both"/>
        <w:rPr>
          <w:color w:val="auto"/>
          <w:sz w:val="28"/>
          <w:szCs w:val="28"/>
        </w:rPr>
      </w:pPr>
      <w:r w:rsidRPr="006F1C6F">
        <w:rPr>
          <w:sz w:val="28"/>
          <w:szCs w:val="28"/>
          <w:lang w:val="uk-UA"/>
        </w:rPr>
        <w:t>Помічник голови</w:t>
      </w:r>
      <w:r w:rsidR="004F3E3A" w:rsidRPr="006F1C6F">
        <w:rPr>
          <w:sz w:val="28"/>
          <w:szCs w:val="28"/>
        </w:rPr>
        <w:t xml:space="preserve"> підпорядковується голові обласної ради, виконує його доручення; з організаційних та з питань матеріально-технічного забезпечення підпорядковується </w:t>
      </w:r>
      <w:r w:rsidR="000D76E3" w:rsidRPr="006F1C6F">
        <w:rPr>
          <w:color w:val="auto"/>
          <w:sz w:val="28"/>
          <w:szCs w:val="28"/>
        </w:rPr>
        <w:t>керуючо</w:t>
      </w:r>
      <w:r w:rsidR="007E281C" w:rsidRPr="006F1C6F">
        <w:rPr>
          <w:color w:val="auto"/>
          <w:sz w:val="28"/>
          <w:szCs w:val="28"/>
          <w:lang w:val="uk-UA"/>
        </w:rPr>
        <w:t>му</w:t>
      </w:r>
      <w:r w:rsidR="000D76E3" w:rsidRPr="006F1C6F">
        <w:rPr>
          <w:color w:val="auto"/>
          <w:sz w:val="28"/>
          <w:szCs w:val="28"/>
        </w:rPr>
        <w:t xml:space="preserve"> справами</w:t>
      </w:r>
      <w:r w:rsidR="004F3E3A" w:rsidRPr="006F1C6F">
        <w:rPr>
          <w:color w:val="auto"/>
          <w:sz w:val="28"/>
          <w:szCs w:val="28"/>
        </w:rPr>
        <w:t xml:space="preserve"> ви</w:t>
      </w:r>
      <w:r w:rsidR="00DF50CC" w:rsidRPr="006F1C6F">
        <w:rPr>
          <w:color w:val="auto"/>
          <w:sz w:val="28"/>
          <w:szCs w:val="28"/>
        </w:rPr>
        <w:t>конавчого апарату обласної ради</w:t>
      </w:r>
      <w:r w:rsidR="00DF50CC" w:rsidRPr="006F1C6F">
        <w:rPr>
          <w:color w:val="auto"/>
          <w:sz w:val="28"/>
          <w:szCs w:val="28"/>
          <w:lang w:val="uk-UA"/>
        </w:rPr>
        <w:t>.</w:t>
      </w:r>
    </w:p>
    <w:p w:rsidR="00FE4608" w:rsidRPr="006F1C6F" w:rsidRDefault="004F3E3A" w:rsidP="006F1C6F">
      <w:pPr>
        <w:pStyle w:val="1"/>
        <w:numPr>
          <w:ilvl w:val="0"/>
          <w:numId w:val="1"/>
        </w:numPr>
        <w:shd w:val="clear" w:color="auto" w:fill="auto"/>
        <w:tabs>
          <w:tab w:val="left" w:pos="1220"/>
        </w:tabs>
        <w:spacing w:after="0" w:line="326" w:lineRule="exact"/>
        <w:ind w:left="20" w:right="40" w:firstLine="740"/>
        <w:jc w:val="both"/>
        <w:rPr>
          <w:color w:val="FF0000"/>
          <w:sz w:val="28"/>
          <w:szCs w:val="28"/>
        </w:rPr>
      </w:pPr>
      <w:r w:rsidRPr="006F1C6F">
        <w:rPr>
          <w:sz w:val="28"/>
          <w:szCs w:val="28"/>
        </w:rPr>
        <w:t xml:space="preserve">У своїй діяльності </w:t>
      </w:r>
      <w:r w:rsidR="00D23490" w:rsidRPr="006F1C6F">
        <w:rPr>
          <w:sz w:val="28"/>
          <w:szCs w:val="28"/>
          <w:lang w:val="uk-UA"/>
        </w:rPr>
        <w:t>помічник голови</w:t>
      </w:r>
      <w:r w:rsidRPr="006F1C6F">
        <w:rPr>
          <w:sz w:val="28"/>
          <w:szCs w:val="28"/>
        </w:rPr>
        <w:t xml:space="preserve"> керується Конституцією України та закон</w:t>
      </w:r>
      <w:r w:rsidR="007E281C" w:rsidRPr="006F1C6F">
        <w:rPr>
          <w:sz w:val="28"/>
          <w:szCs w:val="28"/>
          <w:lang w:val="uk-UA"/>
        </w:rPr>
        <w:t>ами України</w:t>
      </w:r>
      <w:r w:rsidRPr="006F1C6F">
        <w:rPr>
          <w:sz w:val="28"/>
          <w:szCs w:val="28"/>
        </w:rPr>
        <w:t>, указами Президента України, постановами Верховної Ради України і Кабінету Міністрів України з питань організації та діяльності органів місцевого самоврядування, Регламентом обласної ради, рішеннями обласної ради, розпорядже</w:t>
      </w:r>
      <w:r w:rsidR="00DF50CC" w:rsidRPr="006F1C6F">
        <w:rPr>
          <w:sz w:val="28"/>
          <w:szCs w:val="28"/>
        </w:rPr>
        <w:t>ннями голови обласної ради.</w:t>
      </w:r>
    </w:p>
    <w:p w:rsidR="006F1C6F" w:rsidRPr="006F1C6F" w:rsidRDefault="006F1C6F" w:rsidP="006F1C6F">
      <w:pPr>
        <w:pStyle w:val="1"/>
        <w:shd w:val="clear" w:color="auto" w:fill="auto"/>
        <w:tabs>
          <w:tab w:val="left" w:pos="1220"/>
        </w:tabs>
        <w:spacing w:after="0" w:line="326" w:lineRule="exact"/>
        <w:ind w:left="760" w:right="40"/>
        <w:jc w:val="both"/>
        <w:rPr>
          <w:color w:val="FF0000"/>
          <w:sz w:val="28"/>
          <w:szCs w:val="28"/>
        </w:rPr>
      </w:pPr>
    </w:p>
    <w:p w:rsidR="00FE4608" w:rsidRPr="006F1C6F" w:rsidRDefault="004F3E3A">
      <w:pPr>
        <w:pStyle w:val="11"/>
        <w:keepNext/>
        <w:keepLines/>
        <w:shd w:val="clear" w:color="auto" w:fill="auto"/>
        <w:spacing w:before="0" w:line="260" w:lineRule="exact"/>
        <w:ind w:right="40"/>
        <w:rPr>
          <w:sz w:val="28"/>
          <w:szCs w:val="28"/>
        </w:rPr>
      </w:pPr>
      <w:bookmarkStart w:id="3" w:name="bookmark2"/>
      <w:r w:rsidRPr="006F1C6F">
        <w:rPr>
          <w:sz w:val="28"/>
          <w:szCs w:val="28"/>
        </w:rPr>
        <w:t>II. Завдання та обов'язки</w:t>
      </w:r>
      <w:bookmarkEnd w:id="3"/>
    </w:p>
    <w:p w:rsidR="009272B0" w:rsidRPr="006F1C6F" w:rsidRDefault="009272B0">
      <w:pPr>
        <w:pStyle w:val="11"/>
        <w:keepNext/>
        <w:keepLines/>
        <w:shd w:val="clear" w:color="auto" w:fill="auto"/>
        <w:spacing w:before="0" w:line="260" w:lineRule="exact"/>
        <w:ind w:right="40"/>
        <w:rPr>
          <w:sz w:val="28"/>
          <w:szCs w:val="28"/>
        </w:rPr>
      </w:pPr>
    </w:p>
    <w:p w:rsidR="000D3115" w:rsidRPr="006F1C6F" w:rsidRDefault="007A64D9" w:rsidP="000D76E3">
      <w:pPr>
        <w:pStyle w:val="11"/>
        <w:keepNext/>
        <w:keepLines/>
        <w:shd w:val="clear" w:color="auto" w:fill="auto"/>
        <w:spacing w:before="0" w:line="240" w:lineRule="auto"/>
        <w:ind w:right="40" w:firstLine="709"/>
        <w:jc w:val="both"/>
        <w:rPr>
          <w:b w:val="0"/>
          <w:sz w:val="28"/>
          <w:szCs w:val="28"/>
          <w:lang w:val="uk-UA"/>
        </w:rPr>
      </w:pPr>
      <w:r>
        <w:rPr>
          <w:b w:val="0"/>
          <w:sz w:val="28"/>
          <w:szCs w:val="28"/>
          <w:lang w:val="uk-UA"/>
        </w:rPr>
        <w:t xml:space="preserve"> </w:t>
      </w:r>
      <w:r w:rsidR="00D23490" w:rsidRPr="006F1C6F">
        <w:rPr>
          <w:b w:val="0"/>
          <w:sz w:val="28"/>
          <w:szCs w:val="28"/>
          <w:lang w:val="uk-UA"/>
        </w:rPr>
        <w:t>2.1.</w:t>
      </w:r>
      <w:r>
        <w:rPr>
          <w:b w:val="0"/>
          <w:sz w:val="28"/>
          <w:szCs w:val="28"/>
          <w:lang w:val="uk-UA"/>
        </w:rPr>
        <w:t> </w:t>
      </w:r>
      <w:r w:rsidR="00D23490" w:rsidRPr="006F1C6F">
        <w:rPr>
          <w:b w:val="0"/>
          <w:sz w:val="28"/>
          <w:szCs w:val="28"/>
          <w:lang w:val="uk-UA"/>
        </w:rPr>
        <w:t>Помічник голови забезпечує правильне та своєчасне виконання покладених обов</w:t>
      </w:r>
      <w:r w:rsidR="000D3115" w:rsidRPr="006F1C6F">
        <w:rPr>
          <w:b w:val="0"/>
          <w:sz w:val="28"/>
          <w:szCs w:val="28"/>
          <w:lang w:val="uk-UA"/>
        </w:rPr>
        <w:t>'</w:t>
      </w:r>
      <w:r w:rsidR="00D23490" w:rsidRPr="006F1C6F">
        <w:rPr>
          <w:b w:val="0"/>
          <w:sz w:val="28"/>
          <w:szCs w:val="28"/>
          <w:lang w:val="uk-UA"/>
        </w:rPr>
        <w:t>язків і доручень, завдань, визначени</w:t>
      </w:r>
      <w:r w:rsidR="000D3115" w:rsidRPr="006F1C6F">
        <w:rPr>
          <w:b w:val="0"/>
          <w:sz w:val="28"/>
          <w:szCs w:val="28"/>
          <w:lang w:val="uk-UA"/>
        </w:rPr>
        <w:t>х головою обласної ради</w:t>
      </w:r>
      <w:r w:rsidR="009272B0" w:rsidRPr="006F1C6F">
        <w:rPr>
          <w:b w:val="0"/>
          <w:sz w:val="28"/>
          <w:szCs w:val="28"/>
          <w:lang w:val="uk-UA"/>
        </w:rPr>
        <w:t>.</w:t>
      </w:r>
    </w:p>
    <w:p w:rsidR="00FE4608" w:rsidRPr="006F1C6F" w:rsidRDefault="004F3E3A" w:rsidP="000D76E3">
      <w:pPr>
        <w:pStyle w:val="1"/>
        <w:numPr>
          <w:ilvl w:val="0"/>
          <w:numId w:val="2"/>
        </w:numPr>
        <w:shd w:val="clear" w:color="auto" w:fill="auto"/>
        <w:tabs>
          <w:tab w:val="left" w:pos="1250"/>
        </w:tabs>
        <w:spacing w:after="0" w:line="240" w:lineRule="auto"/>
        <w:ind w:left="40" w:firstLine="709"/>
        <w:jc w:val="both"/>
        <w:rPr>
          <w:sz w:val="28"/>
          <w:szCs w:val="28"/>
        </w:rPr>
      </w:pPr>
      <w:r w:rsidRPr="006F1C6F">
        <w:rPr>
          <w:sz w:val="28"/>
          <w:szCs w:val="28"/>
        </w:rPr>
        <w:t>Забезпечує телефонні переговори голови обласної ради.</w:t>
      </w:r>
    </w:p>
    <w:p w:rsidR="00FE4608" w:rsidRPr="006F1C6F" w:rsidRDefault="004F3E3A" w:rsidP="000D76E3">
      <w:pPr>
        <w:pStyle w:val="1"/>
        <w:numPr>
          <w:ilvl w:val="0"/>
          <w:numId w:val="2"/>
        </w:numPr>
        <w:shd w:val="clear" w:color="auto" w:fill="auto"/>
        <w:tabs>
          <w:tab w:val="left" w:pos="1250"/>
        </w:tabs>
        <w:spacing w:after="0" w:line="240" w:lineRule="auto"/>
        <w:ind w:left="40" w:right="60" w:firstLine="709"/>
        <w:jc w:val="both"/>
        <w:rPr>
          <w:sz w:val="28"/>
          <w:szCs w:val="28"/>
        </w:rPr>
      </w:pPr>
      <w:r w:rsidRPr="006F1C6F">
        <w:rPr>
          <w:sz w:val="28"/>
          <w:szCs w:val="28"/>
        </w:rPr>
        <w:t>Запрошує за дорученням голови обласної ради працівників виконавчого апарату обласної ради, структурних підрозділів обласної державної адміністрації, територіальних органів міністерств, інших центральних органів виконавчої влади в області, керівників правоохоронних органів, депутатів</w:t>
      </w:r>
      <w:r w:rsidR="007E281C" w:rsidRPr="006F1C6F">
        <w:rPr>
          <w:sz w:val="28"/>
          <w:szCs w:val="28"/>
          <w:lang w:val="uk-UA"/>
        </w:rPr>
        <w:t xml:space="preserve"> для участі в нарадах та інших засіданнях, що проводяться головою обласної ради.</w:t>
      </w:r>
    </w:p>
    <w:p w:rsidR="00FE4608" w:rsidRPr="006F1C6F" w:rsidRDefault="004F3E3A" w:rsidP="000D76E3">
      <w:pPr>
        <w:pStyle w:val="1"/>
        <w:numPr>
          <w:ilvl w:val="0"/>
          <w:numId w:val="2"/>
        </w:numPr>
        <w:shd w:val="clear" w:color="auto" w:fill="auto"/>
        <w:tabs>
          <w:tab w:val="left" w:pos="1245"/>
        </w:tabs>
        <w:spacing w:after="0" w:line="240" w:lineRule="auto"/>
        <w:ind w:left="40" w:firstLine="709"/>
        <w:jc w:val="both"/>
        <w:rPr>
          <w:sz w:val="28"/>
          <w:szCs w:val="28"/>
        </w:rPr>
      </w:pPr>
      <w:r w:rsidRPr="006F1C6F">
        <w:rPr>
          <w:sz w:val="28"/>
          <w:szCs w:val="28"/>
        </w:rPr>
        <w:t>Приймає та веде облік в журналі телефонограм, вказівок.</w:t>
      </w:r>
    </w:p>
    <w:p w:rsidR="00FE4608" w:rsidRPr="006F1C6F" w:rsidRDefault="004F3E3A" w:rsidP="000D76E3">
      <w:pPr>
        <w:pStyle w:val="1"/>
        <w:numPr>
          <w:ilvl w:val="0"/>
          <w:numId w:val="2"/>
        </w:numPr>
        <w:shd w:val="clear" w:color="auto" w:fill="auto"/>
        <w:tabs>
          <w:tab w:val="left" w:pos="1250"/>
        </w:tabs>
        <w:spacing w:after="0" w:line="240" w:lineRule="auto"/>
        <w:ind w:left="40" w:right="60" w:firstLine="709"/>
        <w:jc w:val="both"/>
        <w:rPr>
          <w:sz w:val="28"/>
          <w:szCs w:val="28"/>
        </w:rPr>
      </w:pPr>
      <w:r w:rsidRPr="006F1C6F">
        <w:rPr>
          <w:sz w:val="28"/>
          <w:szCs w:val="28"/>
        </w:rPr>
        <w:t>Організовує прийма</w:t>
      </w:r>
      <w:r w:rsidRPr="007A64D9">
        <w:rPr>
          <w:i/>
          <w:sz w:val="28"/>
          <w:szCs w:val="28"/>
        </w:rPr>
        <w:t>н</w:t>
      </w:r>
      <w:r w:rsidRPr="006F1C6F">
        <w:rPr>
          <w:sz w:val="28"/>
          <w:szCs w:val="28"/>
        </w:rPr>
        <w:t>ня відвідувачів, проявляючи при цьому тактовність та увагу до них, сприяє оперативному вирішенню порушених ними питань.</w:t>
      </w:r>
    </w:p>
    <w:p w:rsidR="00FE4608" w:rsidRPr="006F1C6F" w:rsidRDefault="004F3E3A" w:rsidP="000D76E3">
      <w:pPr>
        <w:pStyle w:val="1"/>
        <w:numPr>
          <w:ilvl w:val="0"/>
          <w:numId w:val="2"/>
        </w:numPr>
        <w:shd w:val="clear" w:color="auto" w:fill="auto"/>
        <w:tabs>
          <w:tab w:val="left" w:pos="1245"/>
        </w:tabs>
        <w:spacing w:after="0" w:line="240" w:lineRule="auto"/>
        <w:ind w:left="40" w:right="60" w:firstLine="709"/>
        <w:jc w:val="both"/>
        <w:rPr>
          <w:sz w:val="28"/>
          <w:szCs w:val="28"/>
        </w:rPr>
      </w:pPr>
      <w:r w:rsidRPr="006F1C6F">
        <w:rPr>
          <w:sz w:val="28"/>
          <w:szCs w:val="28"/>
        </w:rPr>
        <w:lastRenderedPageBreak/>
        <w:t>Стежить за станом робочого місця, перевіряє якість прибирання, створює сприятливі умови для ефективної роботи голови обласної ради.</w:t>
      </w:r>
    </w:p>
    <w:p w:rsidR="00FE4608" w:rsidRPr="006F1C6F" w:rsidRDefault="004F3E3A">
      <w:pPr>
        <w:pStyle w:val="1"/>
        <w:numPr>
          <w:ilvl w:val="0"/>
          <w:numId w:val="2"/>
        </w:numPr>
        <w:shd w:val="clear" w:color="auto" w:fill="auto"/>
        <w:tabs>
          <w:tab w:val="left" w:pos="1240"/>
        </w:tabs>
        <w:spacing w:after="0" w:line="322" w:lineRule="exact"/>
        <w:ind w:left="40" w:right="60" w:firstLine="720"/>
        <w:jc w:val="both"/>
        <w:rPr>
          <w:sz w:val="28"/>
          <w:szCs w:val="28"/>
        </w:rPr>
      </w:pPr>
      <w:r w:rsidRPr="006F1C6F">
        <w:rPr>
          <w:sz w:val="28"/>
          <w:szCs w:val="28"/>
        </w:rPr>
        <w:t>Забезпечує збереження та конфіденційність документів та інформації, отриманої під час виконання функціональних обов'язків.</w:t>
      </w:r>
    </w:p>
    <w:p w:rsidR="00FE4608" w:rsidRPr="006F1C6F" w:rsidRDefault="004F3E3A">
      <w:pPr>
        <w:pStyle w:val="1"/>
        <w:numPr>
          <w:ilvl w:val="0"/>
          <w:numId w:val="2"/>
        </w:numPr>
        <w:shd w:val="clear" w:color="auto" w:fill="auto"/>
        <w:tabs>
          <w:tab w:val="left" w:pos="1240"/>
        </w:tabs>
        <w:spacing w:after="0" w:line="322" w:lineRule="exact"/>
        <w:ind w:left="40" w:right="60" w:firstLine="720"/>
        <w:jc w:val="both"/>
        <w:rPr>
          <w:sz w:val="28"/>
          <w:szCs w:val="28"/>
        </w:rPr>
      </w:pPr>
      <w:r w:rsidRPr="006F1C6F">
        <w:rPr>
          <w:sz w:val="28"/>
          <w:szCs w:val="28"/>
        </w:rPr>
        <w:t>Здійснює друк, тиражування документів за умови погодження із головою обласної ради.</w:t>
      </w:r>
    </w:p>
    <w:p w:rsidR="00FE4608" w:rsidRPr="006F1C6F" w:rsidRDefault="004F3E3A">
      <w:pPr>
        <w:pStyle w:val="1"/>
        <w:numPr>
          <w:ilvl w:val="0"/>
          <w:numId w:val="2"/>
        </w:numPr>
        <w:shd w:val="clear" w:color="auto" w:fill="auto"/>
        <w:tabs>
          <w:tab w:val="left" w:pos="1245"/>
        </w:tabs>
        <w:spacing w:after="0" w:line="322" w:lineRule="exact"/>
        <w:ind w:left="40" w:right="60" w:firstLine="720"/>
        <w:jc w:val="both"/>
        <w:rPr>
          <w:sz w:val="28"/>
          <w:szCs w:val="28"/>
        </w:rPr>
      </w:pPr>
      <w:r w:rsidRPr="00A3752F">
        <w:rPr>
          <w:sz w:val="28"/>
          <w:szCs w:val="28"/>
        </w:rPr>
        <w:t>Приймає кореспонденцію від відвідувачів і передає</w:t>
      </w:r>
      <w:r w:rsidRPr="006F1C6F">
        <w:rPr>
          <w:sz w:val="28"/>
          <w:szCs w:val="28"/>
        </w:rPr>
        <w:t xml:space="preserve"> у </w:t>
      </w:r>
      <w:r w:rsidR="000D76E3" w:rsidRPr="006F1C6F">
        <w:rPr>
          <w:sz w:val="28"/>
          <w:szCs w:val="28"/>
          <w:lang w:val="ru-RU"/>
        </w:rPr>
        <w:t xml:space="preserve">загальний </w:t>
      </w:r>
      <w:r w:rsidRPr="006F1C6F">
        <w:rPr>
          <w:sz w:val="28"/>
          <w:szCs w:val="28"/>
        </w:rPr>
        <w:t xml:space="preserve">відділ </w:t>
      </w:r>
      <w:r w:rsidR="00574A02" w:rsidRPr="006F1C6F">
        <w:rPr>
          <w:sz w:val="28"/>
          <w:szCs w:val="28"/>
          <w:lang w:val="uk-UA"/>
        </w:rPr>
        <w:t xml:space="preserve">виконавчого апарату обласної ради </w:t>
      </w:r>
      <w:r w:rsidRPr="006F1C6F">
        <w:rPr>
          <w:sz w:val="28"/>
          <w:szCs w:val="28"/>
        </w:rPr>
        <w:t>в установленому порядку.</w:t>
      </w:r>
    </w:p>
    <w:p w:rsidR="00FE4608" w:rsidRPr="006F1C6F" w:rsidRDefault="004F3E3A">
      <w:pPr>
        <w:pStyle w:val="1"/>
        <w:numPr>
          <w:ilvl w:val="0"/>
          <w:numId w:val="2"/>
        </w:numPr>
        <w:shd w:val="clear" w:color="auto" w:fill="auto"/>
        <w:tabs>
          <w:tab w:val="left" w:pos="1374"/>
        </w:tabs>
        <w:spacing w:after="0" w:line="322" w:lineRule="exact"/>
        <w:ind w:left="40" w:right="60" w:firstLine="720"/>
        <w:jc w:val="both"/>
        <w:rPr>
          <w:sz w:val="28"/>
          <w:szCs w:val="28"/>
        </w:rPr>
      </w:pPr>
      <w:r w:rsidRPr="006F1C6F">
        <w:rPr>
          <w:sz w:val="28"/>
          <w:szCs w:val="28"/>
        </w:rPr>
        <w:t>Узгоджує питання приймання відвідувачів в установленому порядку.</w:t>
      </w:r>
    </w:p>
    <w:p w:rsidR="009272B0" w:rsidRPr="006F1C6F" w:rsidRDefault="009272B0" w:rsidP="007A64D9">
      <w:pPr>
        <w:pStyle w:val="30"/>
        <w:shd w:val="clear" w:color="auto" w:fill="auto"/>
        <w:spacing w:before="0" w:after="0" w:line="260" w:lineRule="exact"/>
        <w:ind w:left="4180"/>
        <w:rPr>
          <w:rStyle w:val="31"/>
          <w:sz w:val="28"/>
          <w:szCs w:val="28"/>
        </w:rPr>
      </w:pPr>
    </w:p>
    <w:p w:rsidR="00FE4608" w:rsidRPr="006F1C6F" w:rsidRDefault="004F3E3A">
      <w:pPr>
        <w:pStyle w:val="30"/>
        <w:shd w:val="clear" w:color="auto" w:fill="auto"/>
        <w:spacing w:before="0" w:after="257" w:line="260" w:lineRule="exact"/>
        <w:ind w:left="4180"/>
        <w:rPr>
          <w:sz w:val="28"/>
          <w:szCs w:val="28"/>
        </w:rPr>
      </w:pPr>
      <w:r w:rsidRPr="006F1C6F">
        <w:rPr>
          <w:rStyle w:val="31"/>
          <w:sz w:val="28"/>
          <w:szCs w:val="28"/>
        </w:rPr>
        <w:t>III. Права</w:t>
      </w:r>
    </w:p>
    <w:p w:rsidR="00FE4608" w:rsidRPr="006F1C6F" w:rsidRDefault="004F3E3A" w:rsidP="007A64D9">
      <w:pPr>
        <w:pStyle w:val="1"/>
        <w:numPr>
          <w:ilvl w:val="0"/>
          <w:numId w:val="3"/>
        </w:numPr>
        <w:shd w:val="clear" w:color="auto" w:fill="auto"/>
        <w:tabs>
          <w:tab w:val="left" w:pos="1240"/>
        </w:tabs>
        <w:spacing w:after="0" w:line="322" w:lineRule="exact"/>
        <w:ind w:left="40" w:right="60" w:firstLine="720"/>
        <w:jc w:val="both"/>
        <w:rPr>
          <w:sz w:val="28"/>
          <w:szCs w:val="28"/>
        </w:rPr>
      </w:pPr>
      <w:r w:rsidRPr="006F1C6F">
        <w:rPr>
          <w:sz w:val="28"/>
          <w:szCs w:val="28"/>
        </w:rPr>
        <w:t>Звертатися в установленому порядку до структурних підрозділів виконавчого апарату обласної ради, обласної державної адміністрації, органів державної виконавчої влади, органів місцевого самоврядування, підприємств, установ та організацій для отримання інформації, необхідної для виконання посадових обов'язків, за дорученням голови обласної ради.</w:t>
      </w:r>
    </w:p>
    <w:p w:rsidR="00FE4608" w:rsidRDefault="004F3E3A" w:rsidP="007A64D9">
      <w:pPr>
        <w:pStyle w:val="1"/>
        <w:numPr>
          <w:ilvl w:val="0"/>
          <w:numId w:val="3"/>
        </w:numPr>
        <w:shd w:val="clear" w:color="auto" w:fill="auto"/>
        <w:tabs>
          <w:tab w:val="left" w:pos="1230"/>
        </w:tabs>
        <w:spacing w:after="0" w:line="312" w:lineRule="exact"/>
        <w:ind w:left="40" w:right="60" w:firstLine="720"/>
        <w:jc w:val="both"/>
        <w:rPr>
          <w:sz w:val="28"/>
          <w:szCs w:val="28"/>
        </w:rPr>
      </w:pPr>
      <w:r w:rsidRPr="006F1C6F">
        <w:rPr>
          <w:sz w:val="28"/>
          <w:szCs w:val="28"/>
        </w:rPr>
        <w:t xml:space="preserve">Вносити пропозиції щодо вдосконалення </w:t>
      </w:r>
      <w:r w:rsidR="00574A02" w:rsidRPr="006F1C6F">
        <w:rPr>
          <w:sz w:val="28"/>
          <w:szCs w:val="28"/>
          <w:lang w:val="uk-UA"/>
        </w:rPr>
        <w:t xml:space="preserve">власної </w:t>
      </w:r>
      <w:r w:rsidRPr="006F1C6F">
        <w:rPr>
          <w:sz w:val="28"/>
          <w:szCs w:val="28"/>
        </w:rPr>
        <w:t xml:space="preserve">роботи, </w:t>
      </w:r>
      <w:r w:rsidR="00574A02" w:rsidRPr="006F1C6F">
        <w:rPr>
          <w:sz w:val="28"/>
          <w:szCs w:val="28"/>
          <w:lang w:val="uk-UA"/>
        </w:rPr>
        <w:t xml:space="preserve">роботи </w:t>
      </w:r>
      <w:r w:rsidRPr="006F1C6F">
        <w:rPr>
          <w:sz w:val="28"/>
          <w:szCs w:val="28"/>
        </w:rPr>
        <w:t>виконавчого апарату обласної ради.</w:t>
      </w:r>
    </w:p>
    <w:p w:rsidR="007A64D9" w:rsidRPr="006F1C6F" w:rsidRDefault="007A64D9" w:rsidP="007A64D9">
      <w:pPr>
        <w:pStyle w:val="1"/>
        <w:shd w:val="clear" w:color="auto" w:fill="auto"/>
        <w:tabs>
          <w:tab w:val="left" w:pos="1230"/>
        </w:tabs>
        <w:spacing w:after="0" w:line="312" w:lineRule="exact"/>
        <w:ind w:left="760" w:right="60"/>
        <w:jc w:val="both"/>
        <w:rPr>
          <w:sz w:val="28"/>
          <w:szCs w:val="28"/>
        </w:rPr>
      </w:pPr>
    </w:p>
    <w:p w:rsidR="00FE4608" w:rsidRPr="006F1C6F" w:rsidRDefault="004F3E3A">
      <w:pPr>
        <w:pStyle w:val="30"/>
        <w:shd w:val="clear" w:color="auto" w:fill="auto"/>
        <w:spacing w:before="0" w:after="257" w:line="260" w:lineRule="exact"/>
        <w:ind w:left="3480"/>
        <w:rPr>
          <w:sz w:val="28"/>
          <w:szCs w:val="28"/>
        </w:rPr>
      </w:pPr>
      <w:r w:rsidRPr="006F1C6F">
        <w:rPr>
          <w:rStyle w:val="31"/>
          <w:sz w:val="28"/>
          <w:szCs w:val="28"/>
        </w:rPr>
        <w:t>IV. Відповідальність</w:t>
      </w:r>
    </w:p>
    <w:p w:rsidR="00FE4608" w:rsidRPr="006F1C6F" w:rsidRDefault="009272B0" w:rsidP="009272B0">
      <w:pPr>
        <w:pStyle w:val="1"/>
        <w:shd w:val="clear" w:color="auto" w:fill="auto"/>
        <w:spacing w:after="0" w:line="322" w:lineRule="exact"/>
        <w:ind w:left="40" w:right="60" w:firstLine="720"/>
        <w:jc w:val="both"/>
        <w:rPr>
          <w:sz w:val="28"/>
          <w:szCs w:val="28"/>
        </w:rPr>
      </w:pPr>
      <w:r w:rsidRPr="006F1C6F">
        <w:rPr>
          <w:sz w:val="28"/>
          <w:szCs w:val="28"/>
        </w:rPr>
        <w:t>Помічник голови</w:t>
      </w:r>
      <w:r w:rsidR="004F3E3A" w:rsidRPr="006F1C6F">
        <w:rPr>
          <w:sz w:val="28"/>
          <w:szCs w:val="28"/>
        </w:rPr>
        <w:t xml:space="preserve"> несе відповідальність згідно з вимогами чинного законодавства за якість та своєчасність виконання посадових завдань і обов'язків, передбачених посадовою інструкцією, дотримання етики поведінки та спеціальних обмежень, передбачених законами України «Про службу в органах місцевого самоврядування» та «Про запобігання корупції», щодо прийняття на службу в органи місцевого самоврядування та її</w:t>
      </w:r>
      <w:r w:rsidRPr="006F1C6F">
        <w:rPr>
          <w:sz w:val="28"/>
          <w:szCs w:val="28"/>
          <w:lang w:val="uk-UA"/>
        </w:rPr>
        <w:t xml:space="preserve"> </w:t>
      </w:r>
      <w:r w:rsidR="004F3E3A" w:rsidRPr="006F1C6F">
        <w:rPr>
          <w:sz w:val="28"/>
          <w:szCs w:val="28"/>
        </w:rPr>
        <w:t>проходження, Правил внутрішнього трудового розпорядку для працівників виконавчого апарату обласної ради, незаконне розголошення або використання в інший спосіб у своїх інтересах</w:t>
      </w:r>
      <w:r w:rsidR="00574A02" w:rsidRPr="006F1C6F">
        <w:rPr>
          <w:sz w:val="28"/>
          <w:szCs w:val="28"/>
          <w:lang w:val="uk-UA"/>
        </w:rPr>
        <w:t xml:space="preserve"> чи інтересах третіх осіб</w:t>
      </w:r>
      <w:r w:rsidR="004F3E3A" w:rsidRPr="006F1C6F">
        <w:rPr>
          <w:sz w:val="28"/>
          <w:szCs w:val="28"/>
        </w:rPr>
        <w:t xml:space="preserve"> інформації, яка стала йому відома у зв'язку з виконанням службових обов'язків.</w:t>
      </w:r>
    </w:p>
    <w:p w:rsidR="009272B0" w:rsidRPr="006F1C6F" w:rsidRDefault="009272B0" w:rsidP="009272B0">
      <w:pPr>
        <w:pStyle w:val="1"/>
        <w:shd w:val="clear" w:color="auto" w:fill="auto"/>
        <w:spacing w:after="0" w:line="322" w:lineRule="exact"/>
        <w:ind w:left="40" w:right="60" w:firstLine="720"/>
        <w:jc w:val="both"/>
        <w:rPr>
          <w:sz w:val="28"/>
          <w:szCs w:val="28"/>
        </w:rPr>
      </w:pPr>
    </w:p>
    <w:p w:rsidR="00FE4608" w:rsidRPr="006F1C6F" w:rsidRDefault="004F3E3A">
      <w:pPr>
        <w:pStyle w:val="11"/>
        <w:keepNext/>
        <w:keepLines/>
        <w:shd w:val="clear" w:color="auto" w:fill="auto"/>
        <w:spacing w:before="0" w:after="243" w:line="260" w:lineRule="exact"/>
        <w:ind w:left="3780"/>
        <w:jc w:val="left"/>
        <w:rPr>
          <w:sz w:val="28"/>
          <w:szCs w:val="28"/>
        </w:rPr>
      </w:pPr>
      <w:bookmarkStart w:id="4" w:name="bookmark3"/>
      <w:r w:rsidRPr="006F1C6F">
        <w:rPr>
          <w:rStyle w:val="12"/>
          <w:sz w:val="28"/>
          <w:szCs w:val="28"/>
        </w:rPr>
        <w:t>V.</w:t>
      </w:r>
      <w:r w:rsidRPr="006F1C6F">
        <w:rPr>
          <w:rStyle w:val="13"/>
          <w:sz w:val="28"/>
          <w:szCs w:val="28"/>
        </w:rPr>
        <w:t xml:space="preserve"> Повинен знати</w:t>
      </w:r>
      <w:bookmarkEnd w:id="4"/>
    </w:p>
    <w:p w:rsidR="00FE4608" w:rsidRPr="006F1C6F" w:rsidRDefault="009272B0" w:rsidP="007A64D9">
      <w:pPr>
        <w:pStyle w:val="1"/>
        <w:numPr>
          <w:ilvl w:val="0"/>
          <w:numId w:val="4"/>
        </w:numPr>
        <w:shd w:val="clear" w:color="auto" w:fill="auto"/>
        <w:tabs>
          <w:tab w:val="left" w:pos="1188"/>
        </w:tabs>
        <w:spacing w:after="0" w:line="322" w:lineRule="exact"/>
        <w:ind w:left="60" w:right="40" w:firstLine="680"/>
        <w:jc w:val="both"/>
        <w:rPr>
          <w:sz w:val="28"/>
          <w:szCs w:val="28"/>
        </w:rPr>
      </w:pPr>
      <w:r w:rsidRPr="006F1C6F">
        <w:rPr>
          <w:sz w:val="28"/>
          <w:szCs w:val="28"/>
          <w:lang w:val="uk-UA"/>
        </w:rPr>
        <w:t>Помічник голови</w:t>
      </w:r>
      <w:r w:rsidR="004F3E3A" w:rsidRPr="006F1C6F">
        <w:rPr>
          <w:sz w:val="28"/>
          <w:szCs w:val="28"/>
        </w:rPr>
        <w:t xml:space="preserve"> повинен знати Конституцію України, положення законів України «Про місцеве самоврядування в Україні», «Про службу в органах місцевого самоврядування», «Про запобігання корупції», «Про доступ до публічної інформації», «Про звернення громадян», «Про статус народного депутата України», «Про статус депутатів місцевих рад» та інші закони України з питань організації та діяльності органів місцевого самоврядування; укази та розпорядження Президента України, постанови Верховної Ради України, постанови та розпорядження Кабінету Міністрів України, інші нормативно</w:t>
      </w:r>
      <w:r w:rsidRPr="006F1C6F">
        <w:rPr>
          <w:sz w:val="28"/>
          <w:szCs w:val="28"/>
          <w:lang w:val="uk-UA"/>
        </w:rPr>
        <w:t xml:space="preserve"> </w:t>
      </w:r>
      <w:r w:rsidR="004F3E3A" w:rsidRPr="006F1C6F">
        <w:rPr>
          <w:sz w:val="28"/>
          <w:szCs w:val="28"/>
        </w:rPr>
        <w:t xml:space="preserve">- правові акти, що регулюють організацію діяльності органів місцевого самоврядування; практику застосування чинного законодавства з питань, що </w:t>
      </w:r>
      <w:r w:rsidR="004F3E3A" w:rsidRPr="006F1C6F">
        <w:rPr>
          <w:sz w:val="28"/>
          <w:szCs w:val="28"/>
        </w:rPr>
        <w:lastRenderedPageBreak/>
        <w:t xml:space="preserve">належать до його компетенції, Регламент обласної ради, Інструкцію з діловодства у виконавчому </w:t>
      </w:r>
      <w:r w:rsidRPr="006F1C6F">
        <w:rPr>
          <w:sz w:val="28"/>
          <w:szCs w:val="28"/>
        </w:rPr>
        <w:t>апарат</w:t>
      </w:r>
      <w:r w:rsidRPr="006F1C6F">
        <w:rPr>
          <w:sz w:val="28"/>
          <w:szCs w:val="28"/>
          <w:lang w:val="uk-UA"/>
        </w:rPr>
        <w:t>і</w:t>
      </w:r>
      <w:r w:rsidR="004F3E3A" w:rsidRPr="006F1C6F">
        <w:rPr>
          <w:sz w:val="28"/>
          <w:szCs w:val="28"/>
        </w:rPr>
        <w:t xml:space="preserve"> обласної ради, правила охорони праці, правила ділового етикету, основні принципи роботи на персональному комп'ютері та відповідні програмні засоби.</w:t>
      </w:r>
    </w:p>
    <w:p w:rsidR="00FE4608" w:rsidRDefault="009272B0" w:rsidP="007A64D9">
      <w:pPr>
        <w:pStyle w:val="1"/>
        <w:numPr>
          <w:ilvl w:val="0"/>
          <w:numId w:val="4"/>
        </w:numPr>
        <w:shd w:val="clear" w:color="auto" w:fill="auto"/>
        <w:tabs>
          <w:tab w:val="left" w:pos="1274"/>
        </w:tabs>
        <w:spacing w:after="0" w:line="322" w:lineRule="exact"/>
        <w:ind w:left="60" w:right="40" w:firstLine="680"/>
        <w:jc w:val="both"/>
        <w:rPr>
          <w:sz w:val="28"/>
          <w:szCs w:val="28"/>
        </w:rPr>
      </w:pPr>
      <w:r w:rsidRPr="006F1C6F">
        <w:rPr>
          <w:sz w:val="28"/>
          <w:szCs w:val="28"/>
          <w:lang w:val="uk-UA"/>
        </w:rPr>
        <w:t>Помічник голови</w:t>
      </w:r>
      <w:r w:rsidR="004F3E3A" w:rsidRPr="006F1C6F">
        <w:rPr>
          <w:sz w:val="28"/>
          <w:szCs w:val="28"/>
        </w:rPr>
        <w:t xml:space="preserve"> повинен постійно працювати над підвищенням професійної кваліфікації шляхом самоосвіти.</w:t>
      </w:r>
    </w:p>
    <w:p w:rsidR="007A64D9" w:rsidRPr="006F1C6F" w:rsidRDefault="007A64D9" w:rsidP="007A64D9">
      <w:pPr>
        <w:pStyle w:val="1"/>
        <w:shd w:val="clear" w:color="auto" w:fill="auto"/>
        <w:tabs>
          <w:tab w:val="left" w:pos="1274"/>
        </w:tabs>
        <w:spacing w:after="0" w:line="322" w:lineRule="exact"/>
        <w:ind w:left="740" w:right="40"/>
        <w:jc w:val="both"/>
        <w:rPr>
          <w:sz w:val="28"/>
          <w:szCs w:val="28"/>
        </w:rPr>
      </w:pPr>
    </w:p>
    <w:p w:rsidR="00FE4608" w:rsidRPr="006F1C6F" w:rsidRDefault="004F3E3A" w:rsidP="00574A02">
      <w:pPr>
        <w:pStyle w:val="11"/>
        <w:keepNext/>
        <w:keepLines/>
        <w:shd w:val="clear" w:color="auto" w:fill="auto"/>
        <w:spacing w:before="0" w:after="269" w:line="260" w:lineRule="exact"/>
        <w:ind w:left="3480"/>
        <w:jc w:val="left"/>
        <w:rPr>
          <w:sz w:val="28"/>
          <w:szCs w:val="28"/>
        </w:rPr>
      </w:pPr>
      <w:bookmarkStart w:id="5" w:name="bookmark4"/>
      <w:r w:rsidRPr="006F1C6F">
        <w:rPr>
          <w:rStyle w:val="13"/>
          <w:sz w:val="28"/>
          <w:szCs w:val="28"/>
        </w:rPr>
        <w:t>VI. Кваліфікаційні вимоги</w:t>
      </w:r>
      <w:bookmarkEnd w:id="5"/>
    </w:p>
    <w:p w:rsidR="00315317" w:rsidRDefault="009272B0" w:rsidP="00574A02">
      <w:pPr>
        <w:pStyle w:val="1"/>
        <w:shd w:val="clear" w:color="auto" w:fill="auto"/>
        <w:spacing w:after="642" w:line="312" w:lineRule="exact"/>
        <w:ind w:left="60" w:right="40" w:firstLine="680"/>
        <w:jc w:val="both"/>
        <w:rPr>
          <w:sz w:val="28"/>
          <w:szCs w:val="28"/>
        </w:rPr>
      </w:pPr>
      <w:r w:rsidRPr="006F1C6F">
        <w:rPr>
          <w:sz w:val="28"/>
          <w:szCs w:val="28"/>
          <w:lang w:val="uk-UA"/>
        </w:rPr>
        <w:t>Помічник голови</w:t>
      </w:r>
      <w:r w:rsidR="004F3E3A" w:rsidRPr="006F1C6F">
        <w:rPr>
          <w:sz w:val="28"/>
          <w:szCs w:val="28"/>
        </w:rPr>
        <w:t xml:space="preserve"> повинен мати вищу освіту </w:t>
      </w:r>
      <w:r w:rsidR="00574A02" w:rsidRPr="006F1C6F">
        <w:rPr>
          <w:sz w:val="28"/>
          <w:szCs w:val="28"/>
          <w:lang w:val="uk-UA"/>
        </w:rPr>
        <w:t>не нижче ступеня</w:t>
      </w:r>
      <w:r w:rsidR="004F3E3A" w:rsidRPr="006F1C6F">
        <w:rPr>
          <w:sz w:val="28"/>
          <w:szCs w:val="28"/>
        </w:rPr>
        <w:t xml:space="preserve"> магістра, спеціаліста</w:t>
      </w:r>
      <w:r w:rsidR="007A64D9">
        <w:rPr>
          <w:sz w:val="28"/>
          <w:szCs w:val="28"/>
          <w:lang w:val="uk-UA"/>
        </w:rPr>
        <w:t>, вільно</w:t>
      </w:r>
      <w:r w:rsidR="007A64D9" w:rsidRPr="006F1C6F">
        <w:rPr>
          <w:sz w:val="28"/>
          <w:szCs w:val="28"/>
        </w:rPr>
        <w:t xml:space="preserve"> володіти державною мовою</w:t>
      </w:r>
      <w:r w:rsidR="004F3E3A" w:rsidRPr="006F1C6F">
        <w:rPr>
          <w:sz w:val="28"/>
          <w:szCs w:val="28"/>
        </w:rPr>
        <w:t xml:space="preserve">. </w:t>
      </w:r>
    </w:p>
    <w:p w:rsidR="007A64D9" w:rsidRPr="006F1C6F" w:rsidRDefault="007A64D9" w:rsidP="007A64D9">
      <w:pPr>
        <w:pStyle w:val="1"/>
        <w:shd w:val="clear" w:color="auto" w:fill="auto"/>
        <w:spacing w:after="0" w:line="312" w:lineRule="exact"/>
        <w:ind w:left="60" w:right="40" w:firstLine="680"/>
        <w:jc w:val="both"/>
        <w:rPr>
          <w:sz w:val="28"/>
          <w:szCs w:val="28"/>
          <w:lang w:val="ru-RU"/>
        </w:rPr>
      </w:pPr>
    </w:p>
    <w:p w:rsidR="00574A02" w:rsidRPr="006F1C6F" w:rsidRDefault="00574A02" w:rsidP="000D3115">
      <w:pPr>
        <w:pStyle w:val="1"/>
        <w:shd w:val="clear" w:color="auto" w:fill="auto"/>
        <w:tabs>
          <w:tab w:val="left" w:pos="7140"/>
        </w:tabs>
        <w:spacing w:after="0" w:line="312" w:lineRule="exact"/>
        <w:ind w:left="60"/>
        <w:jc w:val="both"/>
        <w:rPr>
          <w:sz w:val="28"/>
          <w:szCs w:val="28"/>
          <w:lang w:val="uk-UA"/>
        </w:rPr>
      </w:pPr>
      <w:r w:rsidRPr="006F1C6F">
        <w:rPr>
          <w:sz w:val="28"/>
          <w:szCs w:val="28"/>
          <w:lang w:val="uk-UA"/>
        </w:rPr>
        <w:t>Заступник керуючого справами</w:t>
      </w:r>
    </w:p>
    <w:p w:rsidR="00574A02" w:rsidRPr="006F1C6F" w:rsidRDefault="00574A02" w:rsidP="000D3115">
      <w:pPr>
        <w:pStyle w:val="1"/>
        <w:shd w:val="clear" w:color="auto" w:fill="auto"/>
        <w:tabs>
          <w:tab w:val="left" w:pos="7140"/>
        </w:tabs>
        <w:spacing w:after="0" w:line="312" w:lineRule="exact"/>
        <w:ind w:left="60"/>
        <w:jc w:val="both"/>
        <w:rPr>
          <w:sz w:val="28"/>
          <w:szCs w:val="28"/>
          <w:lang w:val="uk-UA"/>
        </w:rPr>
      </w:pPr>
      <w:r w:rsidRPr="006F1C6F">
        <w:rPr>
          <w:sz w:val="28"/>
          <w:szCs w:val="28"/>
          <w:lang w:val="uk-UA"/>
        </w:rPr>
        <w:t xml:space="preserve">виконавчого апарату                                                            </w:t>
      </w:r>
      <w:r w:rsidR="007A64D9">
        <w:rPr>
          <w:sz w:val="28"/>
          <w:szCs w:val="28"/>
          <w:lang w:val="uk-UA"/>
        </w:rPr>
        <w:t xml:space="preserve">  </w:t>
      </w:r>
      <w:r w:rsidRPr="006F1C6F">
        <w:rPr>
          <w:sz w:val="28"/>
          <w:szCs w:val="28"/>
          <w:lang w:val="uk-UA"/>
        </w:rPr>
        <w:t xml:space="preserve">   Н. ГОРНА</w:t>
      </w:r>
    </w:p>
    <w:p w:rsidR="00574A02" w:rsidRPr="006F1C6F" w:rsidRDefault="00574A02" w:rsidP="000D3115">
      <w:pPr>
        <w:pStyle w:val="1"/>
        <w:shd w:val="clear" w:color="auto" w:fill="auto"/>
        <w:tabs>
          <w:tab w:val="left" w:pos="7140"/>
        </w:tabs>
        <w:spacing w:after="0" w:line="312" w:lineRule="exact"/>
        <w:ind w:left="60"/>
        <w:jc w:val="both"/>
        <w:rPr>
          <w:sz w:val="28"/>
          <w:szCs w:val="28"/>
        </w:rPr>
      </w:pPr>
    </w:p>
    <w:p w:rsidR="00574A02" w:rsidRPr="006F1C6F" w:rsidRDefault="00574A02" w:rsidP="000D3115">
      <w:pPr>
        <w:pStyle w:val="1"/>
        <w:shd w:val="clear" w:color="auto" w:fill="auto"/>
        <w:tabs>
          <w:tab w:val="left" w:pos="7140"/>
        </w:tabs>
        <w:spacing w:after="0" w:line="312" w:lineRule="exact"/>
        <w:ind w:left="60"/>
        <w:jc w:val="both"/>
        <w:rPr>
          <w:sz w:val="28"/>
          <w:szCs w:val="28"/>
        </w:rPr>
      </w:pPr>
    </w:p>
    <w:p w:rsidR="00574A02" w:rsidRPr="006F1C6F" w:rsidRDefault="00574A02" w:rsidP="000D3115">
      <w:pPr>
        <w:pStyle w:val="1"/>
        <w:shd w:val="clear" w:color="auto" w:fill="auto"/>
        <w:tabs>
          <w:tab w:val="left" w:pos="7140"/>
        </w:tabs>
        <w:spacing w:after="0" w:line="312" w:lineRule="exact"/>
        <w:ind w:left="60"/>
        <w:jc w:val="both"/>
        <w:rPr>
          <w:sz w:val="28"/>
          <w:szCs w:val="28"/>
        </w:rPr>
      </w:pPr>
    </w:p>
    <w:p w:rsidR="00574A02" w:rsidRPr="006F1C6F" w:rsidRDefault="00574A02" w:rsidP="000D3115">
      <w:pPr>
        <w:pStyle w:val="1"/>
        <w:shd w:val="clear" w:color="auto" w:fill="auto"/>
        <w:tabs>
          <w:tab w:val="left" w:pos="7140"/>
        </w:tabs>
        <w:spacing w:after="0" w:line="312" w:lineRule="exact"/>
        <w:ind w:left="60"/>
        <w:jc w:val="both"/>
        <w:rPr>
          <w:sz w:val="28"/>
          <w:szCs w:val="28"/>
        </w:rPr>
      </w:pPr>
    </w:p>
    <w:p w:rsidR="00574A02" w:rsidRPr="006F1C6F" w:rsidRDefault="00574A02" w:rsidP="000D3115">
      <w:pPr>
        <w:pStyle w:val="1"/>
        <w:shd w:val="clear" w:color="auto" w:fill="auto"/>
        <w:tabs>
          <w:tab w:val="left" w:pos="7140"/>
        </w:tabs>
        <w:spacing w:after="0" w:line="312" w:lineRule="exact"/>
        <w:ind w:left="60"/>
        <w:jc w:val="both"/>
        <w:rPr>
          <w:sz w:val="28"/>
          <w:szCs w:val="28"/>
        </w:rPr>
      </w:pPr>
    </w:p>
    <w:p w:rsidR="00574A02" w:rsidRPr="006F1C6F" w:rsidRDefault="00574A02" w:rsidP="000D3115">
      <w:pPr>
        <w:pStyle w:val="1"/>
        <w:shd w:val="clear" w:color="auto" w:fill="auto"/>
        <w:tabs>
          <w:tab w:val="left" w:pos="7140"/>
        </w:tabs>
        <w:spacing w:after="0" w:line="312" w:lineRule="exact"/>
        <w:ind w:left="60"/>
        <w:jc w:val="both"/>
        <w:rPr>
          <w:sz w:val="28"/>
          <w:szCs w:val="28"/>
        </w:rPr>
      </w:pPr>
    </w:p>
    <w:p w:rsidR="00574A02" w:rsidRPr="006F1C6F" w:rsidRDefault="00574A02" w:rsidP="000D3115">
      <w:pPr>
        <w:pStyle w:val="1"/>
        <w:shd w:val="clear" w:color="auto" w:fill="auto"/>
        <w:tabs>
          <w:tab w:val="left" w:pos="7140"/>
        </w:tabs>
        <w:spacing w:after="0" w:line="312" w:lineRule="exact"/>
        <w:ind w:left="60"/>
        <w:jc w:val="both"/>
        <w:rPr>
          <w:sz w:val="28"/>
          <w:szCs w:val="28"/>
        </w:rPr>
      </w:pPr>
    </w:p>
    <w:p w:rsidR="00E166DA" w:rsidRPr="006F1C6F" w:rsidRDefault="00E166DA" w:rsidP="000D3115">
      <w:pPr>
        <w:pStyle w:val="1"/>
        <w:shd w:val="clear" w:color="auto" w:fill="auto"/>
        <w:tabs>
          <w:tab w:val="left" w:pos="7140"/>
        </w:tabs>
        <w:spacing w:after="0" w:line="312" w:lineRule="exact"/>
        <w:ind w:left="60"/>
        <w:jc w:val="both"/>
        <w:rPr>
          <w:sz w:val="28"/>
          <w:szCs w:val="28"/>
        </w:rPr>
      </w:pPr>
    </w:p>
    <w:p w:rsidR="00E166DA" w:rsidRPr="006F1C6F" w:rsidRDefault="00E166DA" w:rsidP="000D3115">
      <w:pPr>
        <w:pStyle w:val="1"/>
        <w:shd w:val="clear" w:color="auto" w:fill="auto"/>
        <w:tabs>
          <w:tab w:val="left" w:pos="7140"/>
        </w:tabs>
        <w:spacing w:after="0" w:line="312" w:lineRule="exact"/>
        <w:ind w:left="60"/>
        <w:jc w:val="both"/>
        <w:rPr>
          <w:sz w:val="28"/>
          <w:szCs w:val="28"/>
        </w:rPr>
      </w:pPr>
    </w:p>
    <w:p w:rsidR="00E166DA" w:rsidRPr="006F1C6F" w:rsidRDefault="00E166DA" w:rsidP="000D3115">
      <w:pPr>
        <w:pStyle w:val="1"/>
        <w:shd w:val="clear" w:color="auto" w:fill="auto"/>
        <w:tabs>
          <w:tab w:val="left" w:pos="7140"/>
        </w:tabs>
        <w:spacing w:after="0" w:line="312" w:lineRule="exact"/>
        <w:ind w:left="60"/>
        <w:jc w:val="both"/>
        <w:rPr>
          <w:sz w:val="28"/>
          <w:szCs w:val="28"/>
        </w:rPr>
      </w:pPr>
    </w:p>
    <w:p w:rsidR="00E166DA" w:rsidRPr="006F1C6F" w:rsidRDefault="00E166DA" w:rsidP="000D3115">
      <w:pPr>
        <w:pStyle w:val="1"/>
        <w:shd w:val="clear" w:color="auto" w:fill="auto"/>
        <w:tabs>
          <w:tab w:val="left" w:pos="7140"/>
        </w:tabs>
        <w:spacing w:after="0" w:line="312" w:lineRule="exact"/>
        <w:ind w:left="60"/>
        <w:jc w:val="both"/>
        <w:rPr>
          <w:sz w:val="28"/>
          <w:szCs w:val="28"/>
        </w:rPr>
      </w:pPr>
    </w:p>
    <w:p w:rsidR="00574A02" w:rsidRPr="006F1C6F" w:rsidRDefault="00574A02" w:rsidP="000D3115">
      <w:pPr>
        <w:pStyle w:val="1"/>
        <w:shd w:val="clear" w:color="auto" w:fill="auto"/>
        <w:tabs>
          <w:tab w:val="left" w:pos="7140"/>
        </w:tabs>
        <w:spacing w:after="0" w:line="312" w:lineRule="exact"/>
        <w:ind w:left="60"/>
        <w:jc w:val="both"/>
        <w:rPr>
          <w:sz w:val="28"/>
          <w:szCs w:val="28"/>
        </w:rPr>
      </w:pPr>
    </w:p>
    <w:sectPr w:rsidR="00574A02" w:rsidRPr="006F1C6F" w:rsidSect="007A64D9">
      <w:headerReference w:type="default" r:id="rId8"/>
      <w:pgSz w:w="11905" w:h="16837"/>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5747" w:rsidRDefault="00D65747">
      <w:r>
        <w:separator/>
      </w:r>
    </w:p>
  </w:endnote>
  <w:endnote w:type="continuationSeparator" w:id="0">
    <w:p w:rsidR="00D65747" w:rsidRDefault="00D657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5747" w:rsidRDefault="00D65747"/>
  </w:footnote>
  <w:footnote w:type="continuationSeparator" w:id="0">
    <w:p w:rsidR="00D65747" w:rsidRDefault="00D6574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41561584"/>
      <w:docPartObj>
        <w:docPartGallery w:val="Page Numbers (Top of Page)"/>
        <w:docPartUnique/>
      </w:docPartObj>
    </w:sdtPr>
    <w:sdtEndPr/>
    <w:sdtContent>
      <w:p w:rsidR="007A64D9" w:rsidRDefault="007A64D9">
        <w:pPr>
          <w:pStyle w:val="aa"/>
          <w:jc w:val="center"/>
        </w:pPr>
        <w:r>
          <w:fldChar w:fldCharType="begin"/>
        </w:r>
        <w:r>
          <w:instrText>PAGE   \* MERGEFORMAT</w:instrText>
        </w:r>
        <w:r>
          <w:fldChar w:fldCharType="separate"/>
        </w:r>
        <w:r w:rsidR="008B7A91" w:rsidRPr="008B7A91">
          <w:rPr>
            <w:noProof/>
            <w:lang w:val="uk-UA"/>
          </w:rPr>
          <w:t>3</w:t>
        </w:r>
        <w:r>
          <w:fldChar w:fldCharType="end"/>
        </w:r>
      </w:p>
    </w:sdtContent>
  </w:sdt>
  <w:p w:rsidR="007A64D9" w:rsidRDefault="007A64D9">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C55CBC"/>
    <w:multiLevelType w:val="multilevel"/>
    <w:tmpl w:val="D592F4EA"/>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4C01AE6"/>
    <w:multiLevelType w:val="multilevel"/>
    <w:tmpl w:val="5012164A"/>
    <w:lvl w:ilvl="0">
      <w:start w:val="2"/>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F7B128A"/>
    <w:multiLevelType w:val="multilevel"/>
    <w:tmpl w:val="BB403F90"/>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3EC7010"/>
    <w:multiLevelType w:val="multilevel"/>
    <w:tmpl w:val="B0E60B8C"/>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4608"/>
    <w:rsid w:val="00093378"/>
    <w:rsid w:val="000D3115"/>
    <w:rsid w:val="000D76E3"/>
    <w:rsid w:val="001440CD"/>
    <w:rsid w:val="00156774"/>
    <w:rsid w:val="00315317"/>
    <w:rsid w:val="003E42AC"/>
    <w:rsid w:val="004026F6"/>
    <w:rsid w:val="00495372"/>
    <w:rsid w:val="004C4898"/>
    <w:rsid w:val="004F3E3A"/>
    <w:rsid w:val="00505896"/>
    <w:rsid w:val="00554B86"/>
    <w:rsid w:val="00574A02"/>
    <w:rsid w:val="00643DE5"/>
    <w:rsid w:val="006F1C6F"/>
    <w:rsid w:val="007A64D9"/>
    <w:rsid w:val="007E281C"/>
    <w:rsid w:val="008B7A91"/>
    <w:rsid w:val="009272B0"/>
    <w:rsid w:val="00937951"/>
    <w:rsid w:val="009D6291"/>
    <w:rsid w:val="00A3752F"/>
    <w:rsid w:val="00BA2363"/>
    <w:rsid w:val="00BC1851"/>
    <w:rsid w:val="00C41B36"/>
    <w:rsid w:val="00D23490"/>
    <w:rsid w:val="00D65747"/>
    <w:rsid w:val="00D80881"/>
    <w:rsid w:val="00DF50CC"/>
    <w:rsid w:val="00E166DA"/>
    <w:rsid w:val="00FE46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D8D60F1-84FE-4218-8883-736A16C7E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4"/>
        <w:szCs w:val="24"/>
        <w:lang w:val="uk"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a4">
    <w:name w:val="Основний текст_"/>
    <w:basedOn w:val="a0"/>
    <w:link w:val="1"/>
    <w:rPr>
      <w:rFonts w:ascii="Times New Roman" w:eastAsia="Times New Roman" w:hAnsi="Times New Roman" w:cs="Times New Roman"/>
      <w:b w:val="0"/>
      <w:bCs w:val="0"/>
      <w:i w:val="0"/>
      <w:iCs w:val="0"/>
      <w:smallCaps w:val="0"/>
      <w:strike w:val="0"/>
      <w:spacing w:val="0"/>
      <w:sz w:val="26"/>
      <w:szCs w:val="26"/>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rPr>
  </w:style>
  <w:style w:type="character" w:customStyle="1" w:styleId="125pt">
    <w:name w:val="Колонтитул + 12;5 pt"/>
    <w:basedOn w:val="a5"/>
    <w:rPr>
      <w:rFonts w:ascii="Times New Roman" w:eastAsia="Times New Roman" w:hAnsi="Times New Roman" w:cs="Times New Roman"/>
      <w:b w:val="0"/>
      <w:bCs w:val="0"/>
      <w:i w:val="0"/>
      <w:iCs w:val="0"/>
      <w:smallCaps w:val="0"/>
      <w:strike w:val="0"/>
      <w:spacing w:val="0"/>
      <w:sz w:val="25"/>
      <w:szCs w:val="25"/>
    </w:rPr>
  </w:style>
  <w:style w:type="character" w:customStyle="1" w:styleId="2">
    <w:name w:val="Основний текст (2)_"/>
    <w:basedOn w:val="a0"/>
    <w:link w:val="20"/>
    <w:rPr>
      <w:rFonts w:ascii="Times New Roman" w:eastAsia="Times New Roman" w:hAnsi="Times New Roman" w:cs="Times New Roman"/>
      <w:b w:val="0"/>
      <w:bCs w:val="0"/>
      <w:i w:val="0"/>
      <w:iCs w:val="0"/>
      <w:smallCaps w:val="0"/>
      <w:strike w:val="0"/>
      <w:spacing w:val="0"/>
      <w:sz w:val="26"/>
      <w:szCs w:val="26"/>
    </w:rPr>
  </w:style>
  <w:style w:type="character" w:customStyle="1" w:styleId="21">
    <w:name w:val="Основний текст (2)"/>
    <w:basedOn w:val="2"/>
    <w:rPr>
      <w:rFonts w:ascii="Times New Roman" w:eastAsia="Times New Roman" w:hAnsi="Times New Roman" w:cs="Times New Roman"/>
      <w:b w:val="0"/>
      <w:bCs w:val="0"/>
      <w:i w:val="0"/>
      <w:iCs w:val="0"/>
      <w:smallCaps w:val="0"/>
      <w:strike w:val="0"/>
      <w:spacing w:val="0"/>
      <w:sz w:val="26"/>
      <w:szCs w:val="26"/>
      <w:u w:val="single"/>
    </w:rPr>
  </w:style>
  <w:style w:type="character" w:customStyle="1" w:styleId="10">
    <w:name w:val="Заголовок №1_"/>
    <w:basedOn w:val="a0"/>
    <w:link w:val="11"/>
    <w:rPr>
      <w:rFonts w:ascii="Times New Roman" w:eastAsia="Times New Roman" w:hAnsi="Times New Roman" w:cs="Times New Roman"/>
      <w:b w:val="0"/>
      <w:bCs w:val="0"/>
      <w:i w:val="0"/>
      <w:iCs w:val="0"/>
      <w:smallCaps w:val="0"/>
      <w:strike w:val="0"/>
      <w:spacing w:val="0"/>
      <w:sz w:val="26"/>
      <w:szCs w:val="26"/>
    </w:rPr>
  </w:style>
  <w:style w:type="character" w:customStyle="1" w:styleId="3">
    <w:name w:val="Основний текст (3)_"/>
    <w:basedOn w:val="a0"/>
    <w:link w:val="30"/>
    <w:rPr>
      <w:rFonts w:ascii="Times New Roman" w:eastAsia="Times New Roman" w:hAnsi="Times New Roman" w:cs="Times New Roman"/>
      <w:b w:val="0"/>
      <w:bCs w:val="0"/>
      <w:i w:val="0"/>
      <w:iCs w:val="0"/>
      <w:smallCaps w:val="0"/>
      <w:strike w:val="0"/>
      <w:spacing w:val="0"/>
      <w:sz w:val="26"/>
      <w:szCs w:val="26"/>
    </w:rPr>
  </w:style>
  <w:style w:type="character" w:customStyle="1" w:styleId="31">
    <w:name w:val="Основний текст (3)"/>
    <w:basedOn w:val="3"/>
    <w:rPr>
      <w:rFonts w:ascii="Times New Roman" w:eastAsia="Times New Roman" w:hAnsi="Times New Roman" w:cs="Times New Roman"/>
      <w:b w:val="0"/>
      <w:bCs w:val="0"/>
      <w:i w:val="0"/>
      <w:iCs w:val="0"/>
      <w:smallCaps w:val="0"/>
      <w:strike w:val="0"/>
      <w:spacing w:val="0"/>
      <w:sz w:val="26"/>
      <w:szCs w:val="26"/>
    </w:rPr>
  </w:style>
  <w:style w:type="character" w:customStyle="1" w:styleId="12">
    <w:name w:val="Заголовок №1 + Не напівжирний"/>
    <w:basedOn w:val="10"/>
    <w:rPr>
      <w:rFonts w:ascii="Times New Roman" w:eastAsia="Times New Roman" w:hAnsi="Times New Roman" w:cs="Times New Roman"/>
      <w:b/>
      <w:bCs/>
      <w:i w:val="0"/>
      <w:iCs w:val="0"/>
      <w:smallCaps w:val="0"/>
      <w:strike w:val="0"/>
      <w:spacing w:val="0"/>
      <w:sz w:val="26"/>
      <w:szCs w:val="26"/>
    </w:rPr>
  </w:style>
  <w:style w:type="character" w:customStyle="1" w:styleId="13">
    <w:name w:val="Заголовок №1"/>
    <w:basedOn w:val="10"/>
    <w:rPr>
      <w:rFonts w:ascii="Times New Roman" w:eastAsia="Times New Roman" w:hAnsi="Times New Roman" w:cs="Times New Roman"/>
      <w:b w:val="0"/>
      <w:bCs w:val="0"/>
      <w:i w:val="0"/>
      <w:iCs w:val="0"/>
      <w:smallCaps w:val="0"/>
      <w:strike w:val="0"/>
      <w:spacing w:val="0"/>
      <w:sz w:val="26"/>
      <w:szCs w:val="26"/>
    </w:rPr>
  </w:style>
  <w:style w:type="character" w:customStyle="1" w:styleId="115pt-1pt">
    <w:name w:val="Основний текст + 11;5 pt;Курсив;Інтервал -1 pt"/>
    <w:basedOn w:val="a4"/>
    <w:rPr>
      <w:rFonts w:ascii="Times New Roman" w:eastAsia="Times New Roman" w:hAnsi="Times New Roman" w:cs="Times New Roman"/>
      <w:b w:val="0"/>
      <w:bCs w:val="0"/>
      <w:i/>
      <w:iCs/>
      <w:smallCaps w:val="0"/>
      <w:strike w:val="0"/>
      <w:spacing w:val="-20"/>
      <w:sz w:val="23"/>
      <w:szCs w:val="23"/>
    </w:rPr>
  </w:style>
  <w:style w:type="character" w:customStyle="1" w:styleId="115pt-1pt0">
    <w:name w:val="Основний текст + 11;5 pt;Курсив;Інтервал -1 pt"/>
    <w:basedOn w:val="a4"/>
    <w:rPr>
      <w:rFonts w:ascii="Times New Roman" w:eastAsia="Times New Roman" w:hAnsi="Times New Roman" w:cs="Times New Roman"/>
      <w:b w:val="0"/>
      <w:bCs w:val="0"/>
      <w:i/>
      <w:iCs/>
      <w:smallCaps w:val="0"/>
      <w:strike w:val="0"/>
      <w:spacing w:val="-20"/>
      <w:sz w:val="23"/>
      <w:szCs w:val="23"/>
      <w:u w:val="single"/>
    </w:rPr>
  </w:style>
  <w:style w:type="character" w:customStyle="1" w:styleId="5pt">
    <w:name w:val="Основний текст + Інтервал 5 pt"/>
    <w:basedOn w:val="a4"/>
    <w:rPr>
      <w:rFonts w:ascii="Times New Roman" w:eastAsia="Times New Roman" w:hAnsi="Times New Roman" w:cs="Times New Roman"/>
      <w:b w:val="0"/>
      <w:bCs w:val="0"/>
      <w:i w:val="0"/>
      <w:iCs w:val="0"/>
      <w:smallCaps w:val="0"/>
      <w:strike w:val="0"/>
      <w:spacing w:val="100"/>
      <w:sz w:val="26"/>
      <w:szCs w:val="26"/>
    </w:rPr>
  </w:style>
  <w:style w:type="character" w:customStyle="1" w:styleId="5pt0">
    <w:name w:val="Основний текст + Інтервал 5 pt"/>
    <w:basedOn w:val="a4"/>
    <w:rPr>
      <w:rFonts w:ascii="Times New Roman" w:eastAsia="Times New Roman" w:hAnsi="Times New Roman" w:cs="Times New Roman"/>
      <w:b w:val="0"/>
      <w:bCs w:val="0"/>
      <w:i w:val="0"/>
      <w:iCs w:val="0"/>
      <w:smallCaps w:val="0"/>
      <w:strike w:val="0"/>
      <w:spacing w:val="100"/>
      <w:sz w:val="26"/>
      <w:szCs w:val="26"/>
      <w:u w:val="single"/>
    </w:rPr>
  </w:style>
  <w:style w:type="character" w:customStyle="1" w:styleId="95pt">
    <w:name w:val="Основний текст + 9;5 pt;Курсив;Малі великі літери"/>
    <w:basedOn w:val="a4"/>
    <w:rPr>
      <w:rFonts w:ascii="Times New Roman" w:eastAsia="Times New Roman" w:hAnsi="Times New Roman" w:cs="Times New Roman"/>
      <w:b w:val="0"/>
      <w:bCs w:val="0"/>
      <w:i/>
      <w:iCs/>
      <w:smallCaps/>
      <w:strike w:val="0"/>
      <w:spacing w:val="0"/>
      <w:sz w:val="19"/>
      <w:szCs w:val="19"/>
    </w:rPr>
  </w:style>
  <w:style w:type="paragraph" w:customStyle="1" w:styleId="1">
    <w:name w:val="Основний текст1"/>
    <w:basedOn w:val="a"/>
    <w:link w:val="a4"/>
    <w:pPr>
      <w:shd w:val="clear" w:color="auto" w:fill="FFFFFF"/>
      <w:spacing w:after="240" w:line="0" w:lineRule="atLeast"/>
    </w:pPr>
    <w:rPr>
      <w:rFonts w:ascii="Times New Roman" w:eastAsia="Times New Roman" w:hAnsi="Times New Roman" w:cs="Times New Roman"/>
      <w:sz w:val="26"/>
      <w:szCs w:val="26"/>
    </w:rPr>
  </w:style>
  <w:style w:type="paragraph" w:customStyle="1" w:styleId="a6">
    <w:name w:val="Колонтитул"/>
    <w:basedOn w:val="a"/>
    <w:link w:val="a5"/>
    <w:pPr>
      <w:shd w:val="clear" w:color="auto" w:fill="FFFFFF"/>
    </w:pPr>
    <w:rPr>
      <w:rFonts w:ascii="Times New Roman" w:eastAsia="Times New Roman" w:hAnsi="Times New Roman" w:cs="Times New Roman"/>
      <w:sz w:val="20"/>
      <w:szCs w:val="20"/>
    </w:rPr>
  </w:style>
  <w:style w:type="paragraph" w:customStyle="1" w:styleId="20">
    <w:name w:val="Основний текст (2)"/>
    <w:basedOn w:val="a"/>
    <w:link w:val="2"/>
    <w:pPr>
      <w:shd w:val="clear" w:color="auto" w:fill="FFFFFF"/>
      <w:spacing w:before="240" w:after="1020" w:line="0" w:lineRule="atLeast"/>
    </w:pPr>
    <w:rPr>
      <w:rFonts w:ascii="Times New Roman" w:eastAsia="Times New Roman" w:hAnsi="Times New Roman" w:cs="Times New Roman"/>
      <w:sz w:val="26"/>
      <w:szCs w:val="26"/>
    </w:rPr>
  </w:style>
  <w:style w:type="paragraph" w:customStyle="1" w:styleId="11">
    <w:name w:val="Заголовок №1"/>
    <w:basedOn w:val="a"/>
    <w:link w:val="10"/>
    <w:pPr>
      <w:shd w:val="clear" w:color="auto" w:fill="FFFFFF"/>
      <w:spacing w:before="1020" w:line="317" w:lineRule="exact"/>
      <w:jc w:val="center"/>
      <w:outlineLvl w:val="0"/>
    </w:pPr>
    <w:rPr>
      <w:rFonts w:ascii="Times New Roman" w:eastAsia="Times New Roman" w:hAnsi="Times New Roman" w:cs="Times New Roman"/>
      <w:b/>
      <w:bCs/>
      <w:sz w:val="26"/>
      <w:szCs w:val="26"/>
    </w:rPr>
  </w:style>
  <w:style w:type="paragraph" w:customStyle="1" w:styleId="30">
    <w:name w:val="Основний текст (3)"/>
    <w:basedOn w:val="a"/>
    <w:link w:val="3"/>
    <w:pPr>
      <w:shd w:val="clear" w:color="auto" w:fill="FFFFFF"/>
      <w:spacing w:before="600" w:after="360" w:line="0" w:lineRule="atLeast"/>
    </w:pPr>
    <w:rPr>
      <w:rFonts w:ascii="Times New Roman" w:eastAsia="Times New Roman" w:hAnsi="Times New Roman" w:cs="Times New Roman"/>
      <w:b/>
      <w:bCs/>
      <w:sz w:val="26"/>
      <w:szCs w:val="26"/>
    </w:rPr>
  </w:style>
  <w:style w:type="paragraph" w:styleId="a7">
    <w:name w:val="List Paragraph"/>
    <w:basedOn w:val="a"/>
    <w:uiPriority w:val="34"/>
    <w:qFormat/>
    <w:rsid w:val="000D76E3"/>
    <w:pPr>
      <w:ind w:left="720"/>
      <w:contextualSpacing/>
    </w:pPr>
  </w:style>
  <w:style w:type="paragraph" w:styleId="a8">
    <w:name w:val="Balloon Text"/>
    <w:basedOn w:val="a"/>
    <w:link w:val="a9"/>
    <w:uiPriority w:val="99"/>
    <w:semiHidden/>
    <w:unhideWhenUsed/>
    <w:rsid w:val="00DF50CC"/>
    <w:rPr>
      <w:rFonts w:ascii="Segoe UI" w:hAnsi="Segoe UI" w:cs="Segoe UI"/>
      <w:sz w:val="18"/>
      <w:szCs w:val="18"/>
    </w:rPr>
  </w:style>
  <w:style w:type="character" w:customStyle="1" w:styleId="a9">
    <w:name w:val="Текст у виносці Знак"/>
    <w:basedOn w:val="a0"/>
    <w:link w:val="a8"/>
    <w:uiPriority w:val="99"/>
    <w:semiHidden/>
    <w:rsid w:val="00DF50CC"/>
    <w:rPr>
      <w:rFonts w:ascii="Segoe UI" w:hAnsi="Segoe UI" w:cs="Segoe UI"/>
      <w:color w:val="000000"/>
      <w:sz w:val="18"/>
      <w:szCs w:val="18"/>
    </w:rPr>
  </w:style>
  <w:style w:type="paragraph" w:styleId="aa">
    <w:name w:val="header"/>
    <w:basedOn w:val="a"/>
    <w:link w:val="ab"/>
    <w:uiPriority w:val="99"/>
    <w:unhideWhenUsed/>
    <w:rsid w:val="007A64D9"/>
    <w:pPr>
      <w:tabs>
        <w:tab w:val="center" w:pos="4677"/>
        <w:tab w:val="right" w:pos="9355"/>
      </w:tabs>
    </w:pPr>
  </w:style>
  <w:style w:type="character" w:customStyle="1" w:styleId="ab">
    <w:name w:val="Верхній колонтитул Знак"/>
    <w:basedOn w:val="a0"/>
    <w:link w:val="aa"/>
    <w:uiPriority w:val="99"/>
    <w:rsid w:val="007A64D9"/>
    <w:rPr>
      <w:color w:val="000000"/>
    </w:rPr>
  </w:style>
  <w:style w:type="paragraph" w:styleId="ac">
    <w:name w:val="footer"/>
    <w:basedOn w:val="a"/>
    <w:link w:val="ad"/>
    <w:uiPriority w:val="99"/>
    <w:unhideWhenUsed/>
    <w:rsid w:val="007A64D9"/>
    <w:pPr>
      <w:tabs>
        <w:tab w:val="center" w:pos="4677"/>
        <w:tab w:val="right" w:pos="9355"/>
      </w:tabs>
    </w:pPr>
  </w:style>
  <w:style w:type="character" w:customStyle="1" w:styleId="ad">
    <w:name w:val="Нижній колонтитул Знак"/>
    <w:basedOn w:val="a0"/>
    <w:link w:val="ac"/>
    <w:uiPriority w:val="99"/>
    <w:rsid w:val="007A64D9"/>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C4DC6C-A582-4B7D-8BA7-C2C9EDDC72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3</Pages>
  <Words>755</Words>
  <Characters>4305</Characters>
  <Application>Microsoft Office Word</Application>
  <DocSecurity>0</DocSecurity>
  <Lines>35</Lines>
  <Paragraphs>10</Paragraphs>
  <ScaleCrop>false</ScaleCrop>
  <HeadingPairs>
    <vt:vector size="2" baseType="variant">
      <vt:variant>
        <vt:lpstr>Назва</vt:lpstr>
      </vt:variant>
      <vt:variant>
        <vt:i4>1</vt:i4>
      </vt:variant>
    </vt:vector>
  </HeadingPairs>
  <TitlesOfParts>
    <vt:vector size="1" baseType="lpstr">
      <vt:lpstr/>
    </vt:vector>
  </TitlesOfParts>
  <Company>diakov.net</Company>
  <LinksUpToDate>false</LinksUpToDate>
  <CharactersWithSpaces>5050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RePack by Diakov</cp:lastModifiedBy>
  <cp:revision>17</cp:revision>
  <cp:lastPrinted>2021-11-10T07:16:00Z</cp:lastPrinted>
  <dcterms:created xsi:type="dcterms:W3CDTF">2021-07-05T08:21:00Z</dcterms:created>
  <dcterms:modified xsi:type="dcterms:W3CDTF">2021-11-10T14:13:00Z</dcterms:modified>
</cp:coreProperties>
</file>