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744081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33925" w:rsidRDefault="00C3392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33925">
        <w:rPr>
          <w:sz w:val="28"/>
          <w:szCs w:val="28"/>
          <w:u w:val="single"/>
          <w:lang w:val="uk-UA"/>
        </w:rPr>
        <w:t>03.11.2021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C33925">
        <w:rPr>
          <w:sz w:val="28"/>
          <w:szCs w:val="28"/>
          <w:u w:val="single"/>
          <w:lang w:val="uk-UA"/>
        </w:rPr>
        <w:t>461-р</w:t>
      </w:r>
    </w:p>
    <w:p w:rsidR="008B2299" w:rsidRPr="006B1824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0D32CA" w:rsidRPr="000D32CA" w:rsidRDefault="000D32CA" w:rsidP="000D32CA">
      <w:pPr>
        <w:rPr>
          <w:rFonts w:eastAsia="Calibri"/>
          <w:sz w:val="28"/>
          <w:szCs w:val="28"/>
          <w:lang w:val="uk-UA" w:eastAsia="en-US"/>
        </w:rPr>
      </w:pPr>
      <w:r w:rsidRPr="000D32CA">
        <w:rPr>
          <w:rFonts w:eastAsia="Calibri"/>
          <w:sz w:val="28"/>
          <w:szCs w:val="28"/>
          <w:lang w:val="uk-UA" w:eastAsia="en-US"/>
        </w:rPr>
        <w:t>Про поновлення</w:t>
      </w:r>
    </w:p>
    <w:p w:rsidR="000D32CA" w:rsidRPr="000D32CA" w:rsidRDefault="000D32CA" w:rsidP="000D32CA">
      <w:pPr>
        <w:rPr>
          <w:rFonts w:eastAsia="Calibri"/>
          <w:sz w:val="28"/>
          <w:szCs w:val="28"/>
          <w:lang w:val="uk-UA" w:eastAsia="en-US"/>
        </w:rPr>
      </w:pPr>
      <w:r w:rsidRPr="000D32CA">
        <w:rPr>
          <w:rFonts w:eastAsia="Calibri"/>
          <w:sz w:val="28"/>
          <w:szCs w:val="28"/>
          <w:lang w:val="uk-UA" w:eastAsia="en-US"/>
        </w:rPr>
        <w:t>на роботі ОРЛЕНКА В.В.</w:t>
      </w:r>
    </w:p>
    <w:p w:rsidR="000D32CA" w:rsidRPr="000D32CA" w:rsidRDefault="000D32CA" w:rsidP="000D32CA">
      <w:pPr>
        <w:spacing w:after="160" w:line="259" w:lineRule="auto"/>
        <w:rPr>
          <w:rFonts w:eastAsia="Calibri"/>
          <w:sz w:val="28"/>
          <w:szCs w:val="28"/>
          <w:lang w:val="uk-UA" w:eastAsia="en-US"/>
        </w:rPr>
      </w:pPr>
    </w:p>
    <w:p w:rsidR="000D32CA" w:rsidRPr="000D32CA" w:rsidRDefault="000D32CA" w:rsidP="000D32CA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0D32CA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                      в Україні», підпункт</w:t>
      </w:r>
      <w:r w:rsidR="0034384A">
        <w:rPr>
          <w:rFonts w:eastAsia="Calibri"/>
          <w:sz w:val="28"/>
          <w:szCs w:val="28"/>
          <w:lang w:val="uk-UA" w:eastAsia="en-US"/>
        </w:rPr>
        <w:t>у</w:t>
      </w:r>
      <w:r w:rsidRPr="000D32CA">
        <w:rPr>
          <w:rFonts w:eastAsia="Calibri"/>
          <w:sz w:val="28"/>
          <w:szCs w:val="28"/>
          <w:lang w:val="uk-UA" w:eastAsia="en-US"/>
        </w:rPr>
        <w:t xml:space="preserve"> 3 пункту 3 рішення обласної ради від 16.12.2016                                  № 10-18/</w:t>
      </w:r>
      <w:r w:rsidRPr="000D32CA">
        <w:rPr>
          <w:rFonts w:eastAsia="Calibri"/>
          <w:sz w:val="28"/>
          <w:szCs w:val="28"/>
          <w:lang w:val="en-US" w:eastAsia="en-US"/>
        </w:rPr>
        <w:t>VII</w:t>
      </w:r>
      <w:r w:rsidRPr="000D32CA">
        <w:rPr>
          <w:rFonts w:eastAsia="Calibri"/>
          <w:sz w:val="28"/>
          <w:szCs w:val="28"/>
          <w:lang w:val="uk-UA" w:eastAsia="en-US"/>
        </w:rPr>
        <w:t xml:space="preserve"> «Про управління суб’єктами та об’єктами спільної власності територіальних громад сіл, селищ, міст Черкаської області», на виконання рішення </w:t>
      </w:r>
      <w:proofErr w:type="spellStart"/>
      <w:r w:rsidRPr="000D32CA">
        <w:rPr>
          <w:rFonts w:eastAsia="Calibri"/>
          <w:sz w:val="28"/>
          <w:szCs w:val="28"/>
          <w:lang w:val="uk-UA" w:eastAsia="en-US"/>
        </w:rPr>
        <w:t>Соснівського</w:t>
      </w:r>
      <w:proofErr w:type="spellEnd"/>
      <w:r w:rsidRPr="000D32CA">
        <w:rPr>
          <w:rFonts w:eastAsia="Calibri"/>
          <w:sz w:val="28"/>
          <w:szCs w:val="28"/>
          <w:lang w:val="uk-UA" w:eastAsia="en-US"/>
        </w:rPr>
        <w:t xml:space="preserve"> районного суду м. Черкаси від 28.10.2021 у справі                         № 712/8198/21 (вступна та резолютивна частини)</w:t>
      </w:r>
      <w:r w:rsidR="006B1824">
        <w:rPr>
          <w:rFonts w:eastAsia="Calibri"/>
          <w:sz w:val="28"/>
          <w:szCs w:val="28"/>
          <w:lang w:val="uk-UA" w:eastAsia="en-US"/>
        </w:rPr>
        <w:t>:</w:t>
      </w:r>
    </w:p>
    <w:p w:rsidR="000D32CA" w:rsidRPr="000D32CA" w:rsidRDefault="000D32CA" w:rsidP="000D32CA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0D32CA">
        <w:rPr>
          <w:rFonts w:eastAsia="Calibri"/>
          <w:sz w:val="28"/>
          <w:szCs w:val="28"/>
          <w:lang w:val="uk-UA" w:eastAsia="en-US"/>
        </w:rPr>
        <w:t>ПОНОВИТИ ОРЛЕНКА Володимира Васильовича на роботі виконуючим обов’язки директора обласного комунального підприємства «Готельний комплекс «Дніпро» Черкаської обласної ради</w:t>
      </w:r>
      <w:r w:rsidRPr="000D32CA">
        <w:rPr>
          <w:rFonts w:eastAsia="Calibri"/>
          <w:sz w:val="28"/>
          <w:szCs w:val="28"/>
          <w:lang w:eastAsia="en-US"/>
        </w:rPr>
        <w:t xml:space="preserve"> </w:t>
      </w:r>
      <w:r w:rsidRPr="000D32CA">
        <w:rPr>
          <w:rFonts w:eastAsia="Calibri"/>
          <w:sz w:val="28"/>
          <w:szCs w:val="28"/>
          <w:lang w:val="uk-UA" w:eastAsia="en-US"/>
        </w:rPr>
        <w:t>з 23 липня 2021 року.</w:t>
      </w:r>
    </w:p>
    <w:p w:rsidR="000D32CA" w:rsidRPr="000D32CA" w:rsidRDefault="000D32CA" w:rsidP="000D32CA">
      <w:p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0D32CA" w:rsidRPr="000D32CA" w:rsidRDefault="000D32CA" w:rsidP="000D32CA">
      <w:p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0D32CA" w:rsidRPr="000D32CA" w:rsidRDefault="000D32CA" w:rsidP="000D32CA">
      <w:p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  <w:r w:rsidRPr="000D32CA">
        <w:rPr>
          <w:rFonts w:eastAsia="Calibri"/>
          <w:sz w:val="28"/>
          <w:szCs w:val="28"/>
          <w:lang w:val="uk-UA" w:eastAsia="en-US"/>
        </w:rPr>
        <w:t>Голова</w:t>
      </w:r>
      <w:r w:rsidRPr="000D32CA">
        <w:rPr>
          <w:rFonts w:eastAsia="Calibri"/>
          <w:sz w:val="28"/>
          <w:szCs w:val="28"/>
          <w:lang w:val="uk-UA" w:eastAsia="en-US"/>
        </w:rPr>
        <w:tab/>
      </w:r>
      <w:r w:rsidRPr="000D32CA">
        <w:rPr>
          <w:rFonts w:eastAsia="Calibri"/>
          <w:sz w:val="28"/>
          <w:szCs w:val="28"/>
          <w:lang w:val="uk-UA" w:eastAsia="en-US"/>
        </w:rPr>
        <w:tab/>
      </w:r>
      <w:r w:rsidRPr="000D32CA">
        <w:rPr>
          <w:rFonts w:eastAsia="Calibri"/>
          <w:sz w:val="28"/>
          <w:szCs w:val="28"/>
          <w:lang w:val="uk-UA" w:eastAsia="en-US"/>
        </w:rPr>
        <w:tab/>
      </w:r>
      <w:r w:rsidRPr="000D32CA">
        <w:rPr>
          <w:rFonts w:eastAsia="Calibri"/>
          <w:sz w:val="28"/>
          <w:szCs w:val="28"/>
          <w:lang w:val="uk-UA" w:eastAsia="en-US"/>
        </w:rPr>
        <w:tab/>
      </w:r>
      <w:r w:rsidRPr="000D32CA">
        <w:rPr>
          <w:rFonts w:eastAsia="Calibri"/>
          <w:sz w:val="28"/>
          <w:szCs w:val="28"/>
          <w:lang w:val="uk-UA" w:eastAsia="en-US"/>
        </w:rPr>
        <w:tab/>
      </w:r>
      <w:r w:rsidRPr="000D32CA">
        <w:rPr>
          <w:rFonts w:eastAsia="Calibri"/>
          <w:sz w:val="28"/>
          <w:szCs w:val="28"/>
          <w:lang w:val="uk-UA" w:eastAsia="en-US"/>
        </w:rPr>
        <w:tab/>
      </w:r>
      <w:r w:rsidRPr="000D32CA">
        <w:rPr>
          <w:rFonts w:eastAsia="Calibri"/>
          <w:sz w:val="28"/>
          <w:szCs w:val="28"/>
          <w:lang w:val="uk-UA" w:eastAsia="en-US"/>
        </w:rPr>
        <w:tab/>
      </w:r>
      <w:r w:rsidRPr="000D32CA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D32CA"/>
    <w:rsid w:val="00211C25"/>
    <w:rsid w:val="0030133B"/>
    <w:rsid w:val="0034384A"/>
    <w:rsid w:val="00397915"/>
    <w:rsid w:val="00411344"/>
    <w:rsid w:val="006B1824"/>
    <w:rsid w:val="0075081E"/>
    <w:rsid w:val="007A1FBA"/>
    <w:rsid w:val="008B2299"/>
    <w:rsid w:val="0093691C"/>
    <w:rsid w:val="00B56F3D"/>
    <w:rsid w:val="00BB6A5E"/>
    <w:rsid w:val="00C33925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78EA5-8062-48B5-83AB-F03E9DF4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793</Characters>
  <Application>Microsoft Office Word</Application>
  <DocSecurity>0</DocSecurity>
  <Lines>6</Lines>
  <Paragraphs>1</Paragraphs>
  <ScaleCrop>false</ScaleCrop>
  <Company>Grizli777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2021-11-03T08:34:00Z</dcterms:modified>
</cp:coreProperties>
</file>