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4403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43B75" w:rsidRDefault="00E43B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43B75">
        <w:rPr>
          <w:sz w:val="28"/>
          <w:szCs w:val="28"/>
          <w:u w:val="single"/>
          <w:lang w:val="uk-UA"/>
        </w:rPr>
        <w:t>03.11.2021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43B75">
        <w:rPr>
          <w:sz w:val="28"/>
          <w:szCs w:val="28"/>
          <w:u w:val="single"/>
          <w:lang w:val="uk-UA"/>
        </w:rPr>
        <w:t>460-р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1777BD" w:rsidRPr="001777BD" w:rsidRDefault="001777BD" w:rsidP="001777BD">
      <w:pPr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Про звільнення СУЩЕНКО Л.М.</w:t>
      </w:r>
    </w:p>
    <w:p w:rsidR="001777BD" w:rsidRPr="001777BD" w:rsidRDefault="001777BD" w:rsidP="001777BD">
      <w:pPr>
        <w:spacing w:after="160" w:line="259" w:lineRule="auto"/>
        <w:rPr>
          <w:rFonts w:eastAsia="Calibri"/>
          <w:sz w:val="28"/>
          <w:szCs w:val="28"/>
          <w:lang w:val="uk-UA" w:eastAsia="en-US"/>
        </w:rPr>
      </w:pPr>
    </w:p>
    <w:p w:rsidR="001777BD" w:rsidRPr="001777BD" w:rsidRDefault="001777BD" w:rsidP="00A66F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                     в Україні», підпункт</w:t>
      </w:r>
      <w:r w:rsidR="00DF05D8">
        <w:rPr>
          <w:rFonts w:eastAsia="Calibri"/>
          <w:sz w:val="28"/>
          <w:szCs w:val="28"/>
          <w:lang w:val="uk-UA" w:eastAsia="en-US"/>
        </w:rPr>
        <w:t>у</w:t>
      </w:r>
      <w:r w:rsidRPr="001777BD">
        <w:rPr>
          <w:rFonts w:eastAsia="Calibri"/>
          <w:sz w:val="28"/>
          <w:szCs w:val="28"/>
          <w:lang w:val="uk-UA" w:eastAsia="en-US"/>
        </w:rPr>
        <w:t xml:space="preserve"> 3 пункту 3 рішення обласної ради від 16.12.2016                                  № 10-18/</w:t>
      </w:r>
      <w:r w:rsidRPr="001777BD">
        <w:rPr>
          <w:rFonts w:eastAsia="Calibri"/>
          <w:sz w:val="28"/>
          <w:szCs w:val="28"/>
          <w:lang w:val="en-US" w:eastAsia="en-US"/>
        </w:rPr>
        <w:t>VII</w:t>
      </w:r>
      <w:r w:rsidRPr="001777BD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області», </w:t>
      </w:r>
      <w:r w:rsidR="00DF05D8">
        <w:rPr>
          <w:rFonts w:eastAsia="Calibri"/>
          <w:sz w:val="28"/>
          <w:szCs w:val="28"/>
          <w:lang w:val="uk-UA" w:eastAsia="en-US"/>
        </w:rPr>
        <w:t>враховуючи</w:t>
      </w:r>
      <w:r w:rsidRPr="001777BD">
        <w:rPr>
          <w:rFonts w:eastAsia="Calibri"/>
          <w:sz w:val="28"/>
          <w:szCs w:val="28"/>
          <w:lang w:val="uk-UA" w:eastAsia="en-US"/>
        </w:rPr>
        <w:t xml:space="preserve"> рішення </w:t>
      </w:r>
      <w:proofErr w:type="spellStart"/>
      <w:r w:rsidRPr="001777BD">
        <w:rPr>
          <w:rFonts w:eastAsia="Calibri"/>
          <w:sz w:val="28"/>
          <w:szCs w:val="28"/>
          <w:lang w:val="uk-UA" w:eastAsia="en-US"/>
        </w:rPr>
        <w:t>Соснівського</w:t>
      </w:r>
      <w:proofErr w:type="spellEnd"/>
      <w:r w:rsidRPr="001777BD">
        <w:rPr>
          <w:rFonts w:eastAsia="Calibri"/>
          <w:sz w:val="28"/>
          <w:szCs w:val="28"/>
          <w:lang w:val="uk-UA" w:eastAsia="en-US"/>
        </w:rPr>
        <w:t xml:space="preserve"> районного суду м. Черкаси від 28.10.2021 у справі                         № 712/8198/21</w:t>
      </w:r>
      <w:r w:rsidR="00DF05D8">
        <w:rPr>
          <w:rFonts w:eastAsia="Calibri"/>
          <w:sz w:val="28"/>
          <w:szCs w:val="28"/>
          <w:lang w:val="uk-UA" w:eastAsia="en-US"/>
        </w:rPr>
        <w:t>:</w:t>
      </w:r>
    </w:p>
    <w:p w:rsidR="00A66F6E" w:rsidRDefault="00A66F6E" w:rsidP="00A66F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1777BD" w:rsidRDefault="001777BD" w:rsidP="00A66F6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 xml:space="preserve">ЗВІЛЬНИТИ СУЩЕНКО Людмилу Миколаївну, виконуючу обов’язки директора обласного комунального підприємства «Готельний комплекс «Дніпро» Черкаської обласної ради, </w:t>
      </w:r>
      <w:r w:rsidR="00C26AD3">
        <w:rPr>
          <w:rFonts w:eastAsia="Calibri"/>
          <w:sz w:val="28"/>
          <w:szCs w:val="28"/>
          <w:lang w:val="uk-UA" w:eastAsia="en-US"/>
        </w:rPr>
        <w:t xml:space="preserve">за </w:t>
      </w:r>
      <w:r w:rsidR="009172A5">
        <w:rPr>
          <w:rFonts w:eastAsia="Calibri"/>
          <w:sz w:val="28"/>
          <w:szCs w:val="28"/>
          <w:lang w:val="uk-UA" w:eastAsia="en-US"/>
        </w:rPr>
        <w:t>угодою сторін</w:t>
      </w:r>
      <w:r w:rsidR="00C26AD3">
        <w:rPr>
          <w:rFonts w:eastAsia="Calibri"/>
          <w:sz w:val="28"/>
          <w:szCs w:val="28"/>
          <w:lang w:val="uk-UA" w:eastAsia="en-US"/>
        </w:rPr>
        <w:t xml:space="preserve"> </w:t>
      </w:r>
      <w:r w:rsidR="004F7621" w:rsidRPr="00CE72DD">
        <w:rPr>
          <w:rFonts w:eastAsia="Calibri"/>
          <w:sz w:val="28"/>
          <w:szCs w:val="28"/>
          <w:lang w:val="uk-UA" w:eastAsia="en-US"/>
        </w:rPr>
        <w:t>0</w:t>
      </w:r>
      <w:r w:rsidR="009172A5">
        <w:rPr>
          <w:rFonts w:eastAsia="Calibri"/>
          <w:sz w:val="28"/>
          <w:szCs w:val="28"/>
          <w:lang w:val="uk-UA" w:eastAsia="en-US"/>
        </w:rPr>
        <w:t>3</w:t>
      </w:r>
      <w:r w:rsidR="004F7621" w:rsidRPr="00CE72DD">
        <w:rPr>
          <w:rFonts w:eastAsia="Calibri"/>
          <w:sz w:val="28"/>
          <w:szCs w:val="28"/>
          <w:lang w:val="uk-UA" w:eastAsia="en-US"/>
        </w:rPr>
        <w:t>.11.2021</w:t>
      </w:r>
      <w:r w:rsidR="004F7621">
        <w:rPr>
          <w:rFonts w:eastAsia="Calibri"/>
          <w:sz w:val="28"/>
          <w:szCs w:val="28"/>
          <w:lang w:val="uk-UA" w:eastAsia="en-US"/>
        </w:rPr>
        <w:t xml:space="preserve">, </w:t>
      </w:r>
      <w:r w:rsidR="009172A5">
        <w:rPr>
          <w:rFonts w:eastAsia="Calibri"/>
          <w:sz w:val="28"/>
          <w:szCs w:val="28"/>
          <w:lang w:val="uk-UA" w:eastAsia="en-US"/>
        </w:rPr>
        <w:t>пункт 1</w:t>
      </w:r>
      <w:r w:rsidRPr="001777BD">
        <w:rPr>
          <w:rFonts w:eastAsia="Calibri"/>
          <w:sz w:val="28"/>
          <w:szCs w:val="28"/>
          <w:lang w:val="uk-UA" w:eastAsia="en-US"/>
        </w:rPr>
        <w:t xml:space="preserve"> статті </w:t>
      </w:r>
      <w:r w:rsidR="00281423">
        <w:rPr>
          <w:rFonts w:eastAsia="Calibri"/>
          <w:sz w:val="28"/>
          <w:szCs w:val="28"/>
          <w:lang w:val="uk-UA" w:eastAsia="en-US"/>
        </w:rPr>
        <w:t>3</w:t>
      </w:r>
      <w:r w:rsidR="009172A5">
        <w:rPr>
          <w:rFonts w:eastAsia="Calibri"/>
          <w:sz w:val="28"/>
          <w:szCs w:val="28"/>
          <w:lang w:val="uk-UA" w:eastAsia="en-US"/>
        </w:rPr>
        <w:t>6</w:t>
      </w:r>
      <w:r w:rsidRPr="001777BD">
        <w:rPr>
          <w:rFonts w:eastAsia="Calibri"/>
          <w:sz w:val="28"/>
          <w:szCs w:val="28"/>
          <w:lang w:val="uk-UA" w:eastAsia="en-US"/>
        </w:rPr>
        <w:t xml:space="preserve"> КЗпП України.</w:t>
      </w:r>
    </w:p>
    <w:p w:rsidR="00800DE2" w:rsidRDefault="00800DE2" w:rsidP="00800DE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00DE2" w:rsidRDefault="00800DE2" w:rsidP="00800DE2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00DE2" w:rsidRPr="001777BD" w:rsidRDefault="00800DE2" w:rsidP="00800DE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Підстава: заява СУЩЕНКО Л.М. від 0</w:t>
      </w:r>
      <w:r w:rsidR="009172A5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.11.2021.</w:t>
      </w:r>
    </w:p>
    <w:p w:rsidR="001777BD" w:rsidRPr="001777BD" w:rsidRDefault="001777BD" w:rsidP="00A66F6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777BD" w:rsidRDefault="001777BD" w:rsidP="00A66F6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6F6E" w:rsidRDefault="00A66F6E" w:rsidP="00A66F6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6F6E" w:rsidRDefault="00A66F6E" w:rsidP="00A66F6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6F6E" w:rsidRPr="001777BD" w:rsidRDefault="00A66F6E" w:rsidP="00A66F6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777BD" w:rsidRPr="001777BD" w:rsidRDefault="001777BD" w:rsidP="001777BD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777BD">
        <w:rPr>
          <w:rFonts w:eastAsia="Calibri"/>
          <w:sz w:val="28"/>
          <w:szCs w:val="28"/>
          <w:lang w:val="uk-UA" w:eastAsia="en-US"/>
        </w:rPr>
        <w:t>Голова</w:t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Pr="001777BD">
        <w:rPr>
          <w:rFonts w:eastAsia="Calibri"/>
          <w:sz w:val="28"/>
          <w:szCs w:val="28"/>
          <w:lang w:val="uk-UA" w:eastAsia="en-US"/>
        </w:rPr>
        <w:tab/>
      </w:r>
      <w:r w:rsidR="00CE72DD">
        <w:rPr>
          <w:rFonts w:eastAsia="Calibri"/>
          <w:sz w:val="28"/>
          <w:szCs w:val="28"/>
          <w:lang w:val="uk-UA" w:eastAsia="en-US"/>
        </w:rPr>
        <w:t xml:space="preserve">           </w:t>
      </w:r>
      <w:r w:rsidRPr="001777B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777BD"/>
    <w:rsid w:val="00211C25"/>
    <w:rsid w:val="00281423"/>
    <w:rsid w:val="0030133B"/>
    <w:rsid w:val="00397915"/>
    <w:rsid w:val="00411344"/>
    <w:rsid w:val="004D1A89"/>
    <w:rsid w:val="004F7621"/>
    <w:rsid w:val="0075081E"/>
    <w:rsid w:val="007A1FBA"/>
    <w:rsid w:val="00800DE2"/>
    <w:rsid w:val="008B2299"/>
    <w:rsid w:val="009172A5"/>
    <w:rsid w:val="0093691C"/>
    <w:rsid w:val="00A66F6E"/>
    <w:rsid w:val="00A71C6F"/>
    <w:rsid w:val="00B56F3D"/>
    <w:rsid w:val="00BB6A5E"/>
    <w:rsid w:val="00C26AD3"/>
    <w:rsid w:val="00CA5172"/>
    <w:rsid w:val="00CE72DD"/>
    <w:rsid w:val="00D401B8"/>
    <w:rsid w:val="00DF05D8"/>
    <w:rsid w:val="00E43B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CD67F-EF98-4F9D-B436-D11247BA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13</cp:revision>
  <dcterms:created xsi:type="dcterms:W3CDTF">2018-10-09T07:10:00Z</dcterms:created>
  <dcterms:modified xsi:type="dcterms:W3CDTF">2021-11-03T08:26:00Z</dcterms:modified>
</cp:coreProperties>
</file>