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524" w:rsidRPr="00C127ED" w:rsidRDefault="00587524" w:rsidP="005875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  <w:t>Додаток 2</w:t>
      </w:r>
    </w:p>
    <w:p w:rsidR="00587524" w:rsidRPr="00C127ED" w:rsidRDefault="00587524" w:rsidP="00587524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 w:rsidRPr="00C127ED"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</w:t>
      </w:r>
    </w:p>
    <w:p w:rsidR="00587524" w:rsidRPr="00C127ED" w:rsidRDefault="00587524" w:rsidP="00587524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 w:rsidRPr="00C127ED"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587524" w:rsidRPr="00C127ED" w:rsidRDefault="00587524" w:rsidP="005D262B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127ED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379B6" w:rsidRPr="00C379B6">
        <w:rPr>
          <w:rFonts w:ascii="Times New Roman" w:hAnsi="Times New Roman" w:cs="Times New Roman"/>
          <w:sz w:val="28"/>
          <w:szCs w:val="28"/>
          <w:u w:val="single"/>
          <w:lang w:val="uk-UA"/>
        </w:rPr>
        <w:t>19.10.2021</w:t>
      </w:r>
      <w:r w:rsidR="005D262B" w:rsidRPr="00C127ED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C379B6" w:rsidRPr="00C379B6">
        <w:rPr>
          <w:rFonts w:ascii="Times New Roman" w:hAnsi="Times New Roman" w:cs="Times New Roman"/>
          <w:sz w:val="28"/>
          <w:szCs w:val="28"/>
          <w:u w:val="single"/>
          <w:lang w:val="uk-UA"/>
        </w:rPr>
        <w:t>430-р</w:t>
      </w:r>
    </w:p>
    <w:p w:rsidR="005D262B" w:rsidRPr="00C127ED" w:rsidRDefault="005D262B" w:rsidP="005D262B">
      <w:pPr>
        <w:spacing w:after="0" w:line="240" w:lineRule="auto"/>
        <w:ind w:left="5664"/>
        <w:rPr>
          <w:lang w:val="uk-UA"/>
        </w:rPr>
      </w:pPr>
      <w:bookmarkStart w:id="0" w:name="_GoBack"/>
      <w:bookmarkEnd w:id="0"/>
    </w:p>
    <w:p w:rsidR="00D56184" w:rsidRDefault="00D56184" w:rsidP="005D262B">
      <w:pPr>
        <w:spacing w:after="0" w:line="240" w:lineRule="auto"/>
        <w:ind w:left="5664"/>
        <w:rPr>
          <w:lang w:val="uk-UA"/>
        </w:rPr>
      </w:pPr>
    </w:p>
    <w:p w:rsidR="004C4475" w:rsidRDefault="00510062" w:rsidP="005875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 до </w:t>
      </w:r>
      <w:r w:rsidR="00587524" w:rsidRPr="00C127ED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87524" w:rsidRPr="00C127ED">
        <w:rPr>
          <w:rFonts w:ascii="Times New Roman" w:hAnsi="Times New Roman" w:cs="Times New Roman"/>
          <w:sz w:val="28"/>
          <w:szCs w:val="28"/>
          <w:lang w:val="uk-UA"/>
        </w:rPr>
        <w:t xml:space="preserve"> другого типу </w:t>
      </w:r>
    </w:p>
    <w:p w:rsidR="00587524" w:rsidRPr="00C127ED" w:rsidRDefault="00587524" w:rsidP="005875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127ED">
        <w:rPr>
          <w:rFonts w:ascii="Times New Roman" w:hAnsi="Times New Roman" w:cs="Times New Roman"/>
          <w:sz w:val="28"/>
          <w:szCs w:val="28"/>
          <w:lang w:val="uk-UA"/>
        </w:rPr>
        <w:t>об'єктів спільної власності територіальних громад сіл, селищ та міст Черкаської області, що підлягають передачі в оренду без аукціону</w:t>
      </w:r>
    </w:p>
    <w:p w:rsidR="00F345CC" w:rsidRPr="008B03FB" w:rsidRDefault="00F345CC" w:rsidP="0058752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3F033D" w:rsidRPr="00C127ED" w:rsidRDefault="003F033D" w:rsidP="005A67D4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27ED">
        <w:rPr>
          <w:rFonts w:ascii="Times New Roman" w:hAnsi="Times New Roman" w:cs="Times New Roman"/>
          <w:sz w:val="28"/>
          <w:szCs w:val="28"/>
          <w:lang w:val="uk-UA"/>
        </w:rPr>
        <w:t>Доповнити розділ «Балансоутримувач: КП «Управління по експлуатації Будинку рад і об’єктів обласної комунальної власності» новим</w:t>
      </w:r>
      <w:r w:rsidR="0071164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71164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71164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="0071164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71961">
        <w:rPr>
          <w:rFonts w:ascii="Times New Roman" w:hAnsi="Times New Roman" w:cs="Times New Roman"/>
          <w:sz w:val="28"/>
          <w:szCs w:val="28"/>
          <w:lang w:val="uk-UA"/>
        </w:rPr>
        <w:t>-4</w:t>
      </w:r>
      <w:r w:rsidR="00E8157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99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835"/>
        <w:gridCol w:w="1417"/>
        <w:gridCol w:w="1276"/>
        <w:gridCol w:w="2320"/>
      </w:tblGrid>
      <w:tr w:rsidR="003F033D" w:rsidRPr="00C127ED" w:rsidTr="008B03FB">
        <w:trPr>
          <w:trHeight w:val="9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Загальна площа об'єкта оренди, 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Дата закінчення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Цільове використання</w:t>
            </w:r>
          </w:p>
        </w:tc>
      </w:tr>
      <w:tr w:rsidR="003F033D" w:rsidRPr="00C127ED" w:rsidTr="008B03FB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</w:tr>
      <w:tr w:rsidR="003F033D" w:rsidRPr="00C379B6" w:rsidTr="008B03F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033D" w:rsidRPr="00C127ED" w:rsidRDefault="003F033D" w:rsidP="00283183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Балансоутримувач: КП «Управління по експлуатації Будинку рад і об’єктів обласної комунальної власності</w:t>
            </w:r>
            <w:r w:rsidR="00DE1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»</w:t>
            </w:r>
          </w:p>
        </w:tc>
      </w:tr>
      <w:tr w:rsidR="003F033D" w:rsidRPr="00C127ED" w:rsidTr="008B03F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033D" w:rsidRPr="00C127ED" w:rsidRDefault="00E76998" w:rsidP="0071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</w:t>
            </w:r>
            <w:r w:rsidR="0071164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>м. Черкаси,</w:t>
            </w:r>
          </w:p>
          <w:p w:rsidR="003F033D" w:rsidRPr="00C127ED" w:rsidRDefault="003F033D" w:rsidP="003F0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>бульвар Шевченка, 185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033D" w:rsidRPr="00C127ED" w:rsidRDefault="0071164C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27,03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033D" w:rsidRPr="00C127ED" w:rsidRDefault="0071164C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Вільні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33D" w:rsidRPr="00C127ED" w:rsidRDefault="003F033D" w:rsidP="0071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розміщення </w:t>
            </w:r>
            <w:r w:rsidR="007116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органу державної влади</w:t>
            </w:r>
          </w:p>
        </w:tc>
      </w:tr>
      <w:tr w:rsidR="0071164C" w:rsidRPr="00C127ED" w:rsidTr="008B03F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64C" w:rsidRPr="00C127ED" w:rsidRDefault="0071164C" w:rsidP="0071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64C" w:rsidRPr="00C127ED" w:rsidRDefault="0071164C" w:rsidP="0071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64C" w:rsidRPr="00C127ED" w:rsidRDefault="0071164C" w:rsidP="0071164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>м. Черкаси,</w:t>
            </w:r>
          </w:p>
          <w:p w:rsidR="0071164C" w:rsidRPr="00C127ED" w:rsidRDefault="0071164C" w:rsidP="007116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вул.</w:t>
            </w: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Смілянська, 131/1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64C" w:rsidRDefault="0071164C" w:rsidP="00971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</w:t>
            </w:r>
            <w:r w:rsidR="0097196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64C" w:rsidRDefault="0071164C" w:rsidP="0071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Вільні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64C" w:rsidRPr="00C127ED" w:rsidRDefault="0071164C" w:rsidP="00711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розміщення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органу державної влади</w:t>
            </w:r>
          </w:p>
        </w:tc>
      </w:tr>
      <w:tr w:rsidR="00971961" w:rsidRPr="00C127ED" w:rsidTr="008B03F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961" w:rsidRDefault="00971961" w:rsidP="00971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961" w:rsidRPr="00C127ED" w:rsidRDefault="00971961" w:rsidP="00971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961" w:rsidRPr="00C127ED" w:rsidRDefault="00971961" w:rsidP="009719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>м. Черкаси,</w:t>
            </w:r>
          </w:p>
          <w:p w:rsidR="00971961" w:rsidRPr="00C127ED" w:rsidRDefault="00971961" w:rsidP="00971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вул.</w:t>
            </w: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Смілянська, 131/1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961" w:rsidRDefault="00971961" w:rsidP="00971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961" w:rsidRDefault="00971961" w:rsidP="00971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Вільні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961" w:rsidRPr="00C127ED" w:rsidRDefault="00971961" w:rsidP="00971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розміщення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органу державної влади</w:t>
            </w:r>
          </w:p>
        </w:tc>
      </w:tr>
      <w:tr w:rsidR="001026A5" w:rsidRPr="00C127ED" w:rsidTr="008B03F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26A5" w:rsidRDefault="001026A5" w:rsidP="0010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6A5" w:rsidRPr="00C127ED" w:rsidRDefault="001026A5" w:rsidP="0010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6A5" w:rsidRPr="00C127ED" w:rsidRDefault="001026A5" w:rsidP="001026A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>м. Черкаси,</w:t>
            </w:r>
          </w:p>
          <w:p w:rsidR="001026A5" w:rsidRPr="00C127ED" w:rsidRDefault="001026A5" w:rsidP="001026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вул.</w:t>
            </w: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Смілянська, 131/1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26A5" w:rsidRDefault="001026A5" w:rsidP="0010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43,31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26A5" w:rsidRDefault="001026A5" w:rsidP="0010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Вільні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6A5" w:rsidRPr="00C127ED" w:rsidRDefault="001026A5" w:rsidP="0010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розміщення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державної організації (установи, закладу)</w:t>
            </w:r>
          </w:p>
        </w:tc>
      </w:tr>
    </w:tbl>
    <w:p w:rsidR="003F033D" w:rsidRPr="00C127ED" w:rsidRDefault="003F033D" w:rsidP="003F033D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125F2" w:rsidRPr="00C127ED" w:rsidRDefault="009125F2" w:rsidP="005A67D4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Доповнити розділ </w:t>
      </w:r>
      <w:r w:rsidR="000815BB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«Балансоутримувач: ЧОКП «Фармація» </w:t>
      </w:r>
      <w:r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новим пунктом </w:t>
      </w:r>
      <w:r w:rsidR="00B15DF7"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</w:t>
      </w:r>
      <w:r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такого змісту:</w:t>
      </w:r>
    </w:p>
    <w:tbl>
      <w:tblPr>
        <w:tblW w:w="99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835"/>
        <w:gridCol w:w="1417"/>
        <w:gridCol w:w="1276"/>
        <w:gridCol w:w="2320"/>
      </w:tblGrid>
      <w:tr w:rsidR="00587524" w:rsidRPr="00C127ED" w:rsidTr="008B03FB">
        <w:trPr>
          <w:trHeight w:val="9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Pr="00C127ED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Pr="00C127ED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Pr="00C127ED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Pr="00C127ED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Загальна площа об'єкта оренди, 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87524" w:rsidRPr="00C127ED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Дата закінчення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Pr="00C127ED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Цільове використання</w:t>
            </w:r>
          </w:p>
        </w:tc>
      </w:tr>
      <w:tr w:rsidR="00587524" w:rsidRPr="00C127ED" w:rsidTr="008B03FB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524" w:rsidRPr="00C127ED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524" w:rsidRPr="00C127ED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524" w:rsidRPr="00C127ED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Pr="00C127ED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87524" w:rsidRPr="00C127ED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Pr="00C127ED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</w:tr>
      <w:tr w:rsidR="003B7940" w:rsidRPr="00C127ED" w:rsidTr="008B03FB">
        <w:trPr>
          <w:trHeight w:val="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7940" w:rsidRPr="00C127ED" w:rsidRDefault="003B7940" w:rsidP="009125F2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940" w:rsidRPr="009D3C0D" w:rsidRDefault="003B7940" w:rsidP="00B15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D3C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Балансоутримувач: </w:t>
            </w:r>
            <w:r w:rsidR="009D3C0D" w:rsidRPr="009D3C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ЧОКП «Фармація»</w:t>
            </w:r>
          </w:p>
        </w:tc>
      </w:tr>
      <w:tr w:rsidR="003B7940" w:rsidRPr="00C127ED" w:rsidTr="008B03F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7940" w:rsidRPr="00C127ED" w:rsidRDefault="00B15DF7" w:rsidP="00172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940" w:rsidRPr="00C127ED" w:rsidRDefault="003B7940" w:rsidP="00172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940" w:rsidRPr="00C127ED" w:rsidRDefault="003B7940" w:rsidP="004A3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</w:t>
            </w:r>
            <w:r w:rsidR="004A3ED1">
              <w:rPr>
                <w:rFonts w:ascii="Times New Roman" w:eastAsia="Times New Roman" w:hAnsi="Times New Roman" w:cs="Times New Roman"/>
                <w:lang w:val="uk-UA" w:eastAsia="ru-RU"/>
              </w:rPr>
              <w:t>Умань</w:t>
            </w: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="004A3ED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вул. </w:t>
            </w:r>
            <w:r w:rsidR="004A3ED1">
              <w:rPr>
                <w:rFonts w:ascii="Times New Roman" w:eastAsia="Times New Roman" w:hAnsi="Times New Roman" w:cs="Times New Roman"/>
                <w:lang w:val="uk-UA" w:eastAsia="ru-RU"/>
              </w:rPr>
              <w:t>Залізняка,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7940" w:rsidRPr="00C127ED" w:rsidRDefault="004A3ED1" w:rsidP="00172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7940" w:rsidRPr="00C127ED" w:rsidRDefault="004A3ED1" w:rsidP="00172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30.09.2021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940" w:rsidRPr="00C127ED" w:rsidRDefault="00C47B7A" w:rsidP="004A3E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розміщення </w:t>
            </w:r>
            <w:r w:rsidR="004A3E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органу державної влади</w:t>
            </w:r>
          </w:p>
        </w:tc>
      </w:tr>
    </w:tbl>
    <w:p w:rsidR="00AB60E1" w:rsidRPr="00C127ED" w:rsidRDefault="00AB60E1" w:rsidP="00AB60E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8212A" w:rsidRPr="00C127ED" w:rsidRDefault="00AB60E1" w:rsidP="005A67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3. </w:t>
      </w:r>
      <w:r w:rsidR="0008212A"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Доповнити розділ «Балансоутримувач: </w:t>
      </w:r>
      <w:r w:rsidR="00B15DF7" w:rsidRPr="00C127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КНП «Черкаський обласний онкологічний диспансер Черкаської обласної ради» </w:t>
      </w:r>
      <w:r w:rsidR="0008212A"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новим пункт</w:t>
      </w:r>
      <w:r w:rsidR="009C268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</w:t>
      </w:r>
      <w:r w:rsidR="00B15DF7"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</w:t>
      </w:r>
      <w:r w:rsidR="0008212A"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A816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r w:rsidR="0008212A"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такого змісту:</w:t>
      </w:r>
    </w:p>
    <w:tbl>
      <w:tblPr>
        <w:tblW w:w="99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835"/>
        <w:gridCol w:w="1417"/>
        <w:gridCol w:w="1276"/>
        <w:gridCol w:w="2320"/>
      </w:tblGrid>
      <w:tr w:rsidR="0008212A" w:rsidRPr="00C127ED" w:rsidTr="008B03FB">
        <w:trPr>
          <w:trHeight w:val="8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2A" w:rsidRPr="00C127ED" w:rsidRDefault="0008212A" w:rsidP="00887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2A" w:rsidRPr="00C127ED" w:rsidRDefault="0008212A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2A" w:rsidRPr="00C127ED" w:rsidRDefault="0008212A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2A" w:rsidRPr="00C127ED" w:rsidRDefault="0008212A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Загальна площа об'єкта оренди, 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8212A" w:rsidRPr="00C127ED" w:rsidRDefault="0008212A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Дата закінчення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2A" w:rsidRPr="00C127ED" w:rsidRDefault="0008212A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Цільове використання</w:t>
            </w:r>
          </w:p>
        </w:tc>
      </w:tr>
      <w:tr w:rsidR="0008212A" w:rsidRPr="00C127ED" w:rsidTr="008B03FB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212A" w:rsidRPr="00C127ED" w:rsidRDefault="0008212A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212A" w:rsidRPr="00C127ED" w:rsidRDefault="0008212A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212A" w:rsidRPr="00C127ED" w:rsidRDefault="0008212A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2A" w:rsidRPr="00C127ED" w:rsidRDefault="0008212A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8212A" w:rsidRPr="00C127ED" w:rsidRDefault="0008212A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2A" w:rsidRPr="00C127ED" w:rsidRDefault="0008212A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</w:tr>
      <w:tr w:rsidR="0008212A" w:rsidRPr="00C127ED" w:rsidTr="008B03FB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12A" w:rsidRPr="00C127ED" w:rsidRDefault="0008212A" w:rsidP="008871F2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2A" w:rsidRPr="00C127ED" w:rsidRDefault="0008212A" w:rsidP="00082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Балансоутримувач: </w:t>
            </w:r>
            <w:r w:rsidR="00B15DF7" w:rsidRPr="00C127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КНП «Черкаський обласний онкологічний диспансер Черкаської обласної ради» </w:t>
            </w:r>
            <w:r w:rsidR="00B15DF7"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212A" w:rsidRPr="00C127ED" w:rsidTr="008B03F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212A" w:rsidRPr="00C127ED" w:rsidRDefault="009C2685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2A" w:rsidRPr="00C127ED" w:rsidRDefault="0008212A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2A" w:rsidRPr="00C127ED" w:rsidRDefault="0008212A" w:rsidP="008871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>м. Черкаси,</w:t>
            </w:r>
          </w:p>
          <w:p w:rsidR="0008212A" w:rsidRPr="00C127ED" w:rsidRDefault="0008212A" w:rsidP="00B15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вул. </w:t>
            </w:r>
            <w:r w:rsidR="00B15DF7" w:rsidRPr="00C127ED">
              <w:rPr>
                <w:rFonts w:ascii="Times New Roman" w:eastAsia="Times New Roman" w:hAnsi="Times New Roman" w:cs="Times New Roman"/>
                <w:lang w:val="uk-UA" w:eastAsia="ru-RU"/>
              </w:rPr>
              <w:t>Мечнікова</w:t>
            </w: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="00B15DF7" w:rsidRPr="00C127ED"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212A" w:rsidRPr="00C127ED" w:rsidRDefault="009C2685" w:rsidP="0008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21,57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12A" w:rsidRPr="00C127ED" w:rsidRDefault="00374C25" w:rsidP="0008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</w:t>
            </w:r>
            <w:r w:rsidR="00E107A6"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ільні</w:t>
            </w: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2A" w:rsidRPr="00C127ED" w:rsidRDefault="00E107A6" w:rsidP="009C2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розміщення </w:t>
            </w:r>
            <w:r w:rsidR="009C2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державної організації (установи, закладу)</w:t>
            </w:r>
          </w:p>
        </w:tc>
      </w:tr>
    </w:tbl>
    <w:p w:rsidR="003B7905" w:rsidRPr="00413086" w:rsidRDefault="00AB60E1" w:rsidP="005A67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0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4. </w:t>
      </w:r>
      <w:r w:rsidR="00E107A6" w:rsidRPr="004130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Доповнити розділ </w:t>
      </w:r>
      <w:r w:rsidR="003B7905" w:rsidRPr="004130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«Балансоутримувач: КНП «Черкаська обласна дитяча лікарня Черкаської обласної ради»» новим пунктом 3 такого змісту:</w:t>
      </w:r>
    </w:p>
    <w:tbl>
      <w:tblPr>
        <w:tblW w:w="99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835"/>
        <w:gridCol w:w="1417"/>
        <w:gridCol w:w="1276"/>
        <w:gridCol w:w="2320"/>
      </w:tblGrid>
      <w:tr w:rsidR="003B7905" w:rsidTr="008B03FB">
        <w:trPr>
          <w:trHeight w:val="8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905" w:rsidRDefault="003B7905" w:rsidP="002511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905" w:rsidRDefault="003B7905" w:rsidP="00251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потенційного об’єкта оренди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905" w:rsidRDefault="003B7905" w:rsidP="00251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905" w:rsidRDefault="003B7905" w:rsidP="00251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Загальна площа об'єкта оренди, 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B7905" w:rsidRDefault="003B7905" w:rsidP="00251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закінчення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905" w:rsidRDefault="003B7905" w:rsidP="00251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Цільове використання</w:t>
            </w:r>
          </w:p>
        </w:tc>
      </w:tr>
      <w:tr w:rsidR="003B7905" w:rsidTr="008B03FB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7905" w:rsidRDefault="003B7905" w:rsidP="00251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7905" w:rsidRDefault="003B7905" w:rsidP="00251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7905" w:rsidRDefault="003B7905" w:rsidP="00251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905" w:rsidRDefault="003B7905" w:rsidP="00251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B7905" w:rsidRDefault="003B7905" w:rsidP="00251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905" w:rsidRDefault="003B7905" w:rsidP="00251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3B7905" w:rsidTr="008B03F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7905" w:rsidRDefault="003B7905" w:rsidP="00251136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905" w:rsidRDefault="003B7905" w:rsidP="002511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Балансоутримувач: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КНП «Черкаськ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обласн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тяча лікарня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Черкаської обласної ради»</w:t>
            </w:r>
          </w:p>
        </w:tc>
      </w:tr>
      <w:tr w:rsidR="003B7905" w:rsidRPr="00D56184" w:rsidTr="008B03F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7905" w:rsidRDefault="003B7905" w:rsidP="00251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905" w:rsidRDefault="003B7905" w:rsidP="00251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905" w:rsidRDefault="003B7905" w:rsidP="002511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Черкаси,</w:t>
            </w:r>
          </w:p>
          <w:p w:rsidR="003B7905" w:rsidRDefault="003B7905" w:rsidP="002511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30 років Перемоги, 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7905" w:rsidRDefault="003B7905" w:rsidP="00251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40,85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7905" w:rsidRDefault="003B7905" w:rsidP="00251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30.10.2021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905" w:rsidRPr="00D56184" w:rsidRDefault="003B7905" w:rsidP="002511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розміщення комунального підприємства</w:t>
            </w:r>
          </w:p>
        </w:tc>
      </w:tr>
    </w:tbl>
    <w:p w:rsidR="00336EF5" w:rsidRPr="00C127ED" w:rsidRDefault="00336EF5" w:rsidP="003B790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6EF5" w:rsidRDefault="00336EF5" w:rsidP="005875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7905" w:rsidRDefault="003B7905" w:rsidP="005875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5F1C" w:rsidRPr="00C127ED" w:rsidRDefault="00665F1C" w:rsidP="005875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5F1C" w:rsidRDefault="00665F1C" w:rsidP="00665F1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керуючого справами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Н. ГОРНА</w:t>
      </w:r>
    </w:p>
    <w:p w:rsidR="00AB60E1" w:rsidRPr="00C127ED" w:rsidRDefault="00AB60E1" w:rsidP="005875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AB60E1" w:rsidRPr="00C127ED" w:rsidSect="00DE1BD6">
      <w:headerReference w:type="default" r:id="rId7"/>
      <w:pgSz w:w="11906" w:h="16838"/>
      <w:pgMar w:top="851" w:right="424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4BC" w:rsidRDefault="006A64BC" w:rsidP="00DE1BD6">
      <w:pPr>
        <w:spacing w:after="0" w:line="240" w:lineRule="auto"/>
      </w:pPr>
      <w:r>
        <w:separator/>
      </w:r>
    </w:p>
  </w:endnote>
  <w:endnote w:type="continuationSeparator" w:id="0">
    <w:p w:rsidR="006A64BC" w:rsidRDefault="006A64BC" w:rsidP="00DE1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4BC" w:rsidRDefault="006A64BC" w:rsidP="00DE1BD6">
      <w:pPr>
        <w:spacing w:after="0" w:line="240" w:lineRule="auto"/>
      </w:pPr>
      <w:r>
        <w:separator/>
      </w:r>
    </w:p>
  </w:footnote>
  <w:footnote w:type="continuationSeparator" w:id="0">
    <w:p w:rsidR="006A64BC" w:rsidRDefault="006A64BC" w:rsidP="00DE1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896864"/>
      <w:docPartObj>
        <w:docPartGallery w:val="Page Numbers (Top of Page)"/>
        <w:docPartUnique/>
      </w:docPartObj>
    </w:sdtPr>
    <w:sdtEndPr/>
    <w:sdtContent>
      <w:p w:rsidR="00DE1BD6" w:rsidRDefault="00DE1B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9B6">
          <w:rPr>
            <w:noProof/>
          </w:rPr>
          <w:t>2</w:t>
        </w:r>
        <w:r>
          <w:fldChar w:fldCharType="end"/>
        </w:r>
      </w:p>
    </w:sdtContent>
  </w:sdt>
  <w:p w:rsidR="00DE1BD6" w:rsidRDefault="00DE1B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001C7"/>
    <w:multiLevelType w:val="hybridMultilevel"/>
    <w:tmpl w:val="F87688CA"/>
    <w:lvl w:ilvl="0" w:tplc="313C123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5516F"/>
    <w:multiLevelType w:val="hybridMultilevel"/>
    <w:tmpl w:val="F87688CA"/>
    <w:lvl w:ilvl="0" w:tplc="313C123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9219E"/>
    <w:multiLevelType w:val="hybridMultilevel"/>
    <w:tmpl w:val="F11A1BD4"/>
    <w:lvl w:ilvl="0" w:tplc="0422000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62052F3"/>
    <w:multiLevelType w:val="hybridMultilevel"/>
    <w:tmpl w:val="BBC89254"/>
    <w:lvl w:ilvl="0" w:tplc="313C123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54A61"/>
    <w:multiLevelType w:val="hybridMultilevel"/>
    <w:tmpl w:val="D924E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1C6"/>
    <w:rsid w:val="00017ECF"/>
    <w:rsid w:val="000354D8"/>
    <w:rsid w:val="0006331F"/>
    <w:rsid w:val="000815BB"/>
    <w:rsid w:val="0008212A"/>
    <w:rsid w:val="000E65B6"/>
    <w:rsid w:val="000F0A66"/>
    <w:rsid w:val="001026A5"/>
    <w:rsid w:val="00196704"/>
    <w:rsid w:val="001B0A9F"/>
    <w:rsid w:val="001E28AE"/>
    <w:rsid w:val="00205AEC"/>
    <w:rsid w:val="002124CB"/>
    <w:rsid w:val="002C4822"/>
    <w:rsid w:val="002F2089"/>
    <w:rsid w:val="00336EF5"/>
    <w:rsid w:val="00374C25"/>
    <w:rsid w:val="003951C6"/>
    <w:rsid w:val="003B7905"/>
    <w:rsid w:val="003B7940"/>
    <w:rsid w:val="003F033D"/>
    <w:rsid w:val="00413086"/>
    <w:rsid w:val="00447E84"/>
    <w:rsid w:val="004A0A31"/>
    <w:rsid w:val="004A3ED1"/>
    <w:rsid w:val="004B3086"/>
    <w:rsid w:val="004B7693"/>
    <w:rsid w:val="004C4475"/>
    <w:rsid w:val="004E4B44"/>
    <w:rsid w:val="004F42BC"/>
    <w:rsid w:val="004F6321"/>
    <w:rsid w:val="00507DAE"/>
    <w:rsid w:val="00510062"/>
    <w:rsid w:val="00513753"/>
    <w:rsid w:val="00587524"/>
    <w:rsid w:val="005A67D4"/>
    <w:rsid w:val="005D262B"/>
    <w:rsid w:val="005F3C2E"/>
    <w:rsid w:val="00605409"/>
    <w:rsid w:val="0062581F"/>
    <w:rsid w:val="0063707A"/>
    <w:rsid w:val="00640BA2"/>
    <w:rsid w:val="00663F76"/>
    <w:rsid w:val="00665F1C"/>
    <w:rsid w:val="0066636F"/>
    <w:rsid w:val="0066728D"/>
    <w:rsid w:val="006A521A"/>
    <w:rsid w:val="006A64BC"/>
    <w:rsid w:val="006B64F5"/>
    <w:rsid w:val="006D7910"/>
    <w:rsid w:val="0071164C"/>
    <w:rsid w:val="007145BB"/>
    <w:rsid w:val="00736162"/>
    <w:rsid w:val="007E6120"/>
    <w:rsid w:val="00801BDD"/>
    <w:rsid w:val="008517B6"/>
    <w:rsid w:val="0089684C"/>
    <w:rsid w:val="008A2FD1"/>
    <w:rsid w:val="008B03FB"/>
    <w:rsid w:val="009125F2"/>
    <w:rsid w:val="009139EE"/>
    <w:rsid w:val="00915ED8"/>
    <w:rsid w:val="00926AD4"/>
    <w:rsid w:val="00971961"/>
    <w:rsid w:val="009B698F"/>
    <w:rsid w:val="009C2685"/>
    <w:rsid w:val="009D3C0D"/>
    <w:rsid w:val="009D4260"/>
    <w:rsid w:val="009D55FA"/>
    <w:rsid w:val="00A025CF"/>
    <w:rsid w:val="00A263CF"/>
    <w:rsid w:val="00A816A4"/>
    <w:rsid w:val="00AA203F"/>
    <w:rsid w:val="00AB38BE"/>
    <w:rsid w:val="00AB60E1"/>
    <w:rsid w:val="00AE67E3"/>
    <w:rsid w:val="00AF7EC1"/>
    <w:rsid w:val="00B15DF7"/>
    <w:rsid w:val="00B1791D"/>
    <w:rsid w:val="00B43B3A"/>
    <w:rsid w:val="00B6590A"/>
    <w:rsid w:val="00B705E2"/>
    <w:rsid w:val="00B7648D"/>
    <w:rsid w:val="00BA7BA2"/>
    <w:rsid w:val="00BB101E"/>
    <w:rsid w:val="00BC5DFD"/>
    <w:rsid w:val="00C127ED"/>
    <w:rsid w:val="00C379B6"/>
    <w:rsid w:val="00C405E8"/>
    <w:rsid w:val="00C47B7A"/>
    <w:rsid w:val="00C878F5"/>
    <w:rsid w:val="00D56184"/>
    <w:rsid w:val="00DB1C8E"/>
    <w:rsid w:val="00DE1BD6"/>
    <w:rsid w:val="00E107A6"/>
    <w:rsid w:val="00E76998"/>
    <w:rsid w:val="00E8157C"/>
    <w:rsid w:val="00E90C90"/>
    <w:rsid w:val="00EE5486"/>
    <w:rsid w:val="00EE686F"/>
    <w:rsid w:val="00EF1489"/>
    <w:rsid w:val="00F073B8"/>
    <w:rsid w:val="00F12404"/>
    <w:rsid w:val="00F345CC"/>
    <w:rsid w:val="00FE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0255DD-6180-4962-AAB1-9EE560D9F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B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5C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E1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E1BD6"/>
  </w:style>
  <w:style w:type="paragraph" w:styleId="a6">
    <w:name w:val="footer"/>
    <w:basedOn w:val="a"/>
    <w:link w:val="a7"/>
    <w:uiPriority w:val="99"/>
    <w:unhideWhenUsed/>
    <w:rsid w:val="00DE1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E1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RePack by Diakov</cp:lastModifiedBy>
  <cp:revision>18</cp:revision>
  <cp:lastPrinted>2021-03-01T13:58:00Z</cp:lastPrinted>
  <dcterms:created xsi:type="dcterms:W3CDTF">2021-09-29T12:05:00Z</dcterms:created>
  <dcterms:modified xsi:type="dcterms:W3CDTF">2021-10-19T09:34:00Z</dcterms:modified>
</cp:coreProperties>
</file>