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177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3894" w:rsidRDefault="009A38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3894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A3894">
        <w:rPr>
          <w:sz w:val="28"/>
          <w:szCs w:val="28"/>
          <w:u w:val="single"/>
          <w:lang w:val="uk-UA"/>
        </w:rPr>
        <w:t>389-р</w:t>
      </w:r>
    </w:p>
    <w:p w:rsidR="008B2299" w:rsidRPr="00B722F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722F2" w:rsidRPr="00B002BE" w:rsidRDefault="00B722F2" w:rsidP="00B722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B722F2" w:rsidRPr="00B002BE" w:rsidRDefault="00B722F2" w:rsidP="00B722F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B722F2" w:rsidRPr="00B002BE" w:rsidRDefault="00B722F2" w:rsidP="00B722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22F2" w:rsidRPr="00B002BE" w:rsidRDefault="00B722F2" w:rsidP="00B722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22F2" w:rsidRPr="00B002BE" w:rsidRDefault="00B722F2" w:rsidP="00B722F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722F2" w:rsidRPr="00780D54" w:rsidRDefault="00B722F2" w:rsidP="00B722F2">
      <w:pPr>
        <w:jc w:val="both"/>
        <w:rPr>
          <w:lang w:val="uk-UA"/>
        </w:rPr>
      </w:pPr>
    </w:p>
    <w:p w:rsidR="00B722F2" w:rsidRPr="00AA726B" w:rsidRDefault="00B722F2" w:rsidP="00B722F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722F2" w:rsidRPr="00841FE8" w:rsidRDefault="00B722F2" w:rsidP="00B722F2">
      <w:pPr>
        <w:jc w:val="both"/>
        <w:rPr>
          <w:highlight w:val="yellow"/>
          <w:lang w:val="uk-UA"/>
        </w:rPr>
      </w:pPr>
    </w:p>
    <w:p w:rsidR="00B722F2" w:rsidRPr="00792BA3" w:rsidRDefault="00B722F2" w:rsidP="00B722F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1035C">
        <w:rPr>
          <w:sz w:val="28"/>
          <w:szCs w:val="28"/>
          <w:lang w:val="uk-UA"/>
        </w:rPr>
        <w:t>за значні досягнення у справі навчання і виховання учнівської молоді та</w:t>
      </w:r>
      <w:r>
        <w:rPr>
          <w:sz w:val="28"/>
          <w:szCs w:val="28"/>
          <w:lang w:val="uk-UA"/>
        </w:rPr>
        <w:t xml:space="preserve"> з нагоди професійного свята – </w:t>
      </w:r>
      <w:r w:rsidRPr="00A1035C">
        <w:rPr>
          <w:sz w:val="28"/>
          <w:szCs w:val="28"/>
          <w:lang w:val="uk-UA"/>
        </w:rPr>
        <w:t>Дня працівників освіти:</w:t>
      </w:r>
    </w:p>
    <w:p w:rsidR="00B722F2" w:rsidRPr="00792BA3" w:rsidRDefault="00B722F2" w:rsidP="00B722F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B722F2" w:rsidRPr="009A3894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1035C">
              <w:rPr>
                <w:sz w:val="28"/>
                <w:szCs w:val="28"/>
                <w:lang w:val="uk-UA"/>
              </w:rPr>
              <w:t>ГОЛУБОВИЧ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Миколаївну</w:t>
            </w:r>
          </w:p>
        </w:tc>
        <w:tc>
          <w:tcPr>
            <w:tcW w:w="425" w:type="dxa"/>
          </w:tcPr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E7B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1035C">
              <w:rPr>
                <w:sz w:val="28"/>
                <w:szCs w:val="28"/>
                <w:lang w:val="uk-UA"/>
              </w:rPr>
              <w:t>бібліотекар</w:t>
            </w:r>
            <w:r>
              <w:rPr>
                <w:sz w:val="28"/>
                <w:szCs w:val="28"/>
                <w:lang w:val="uk-UA"/>
              </w:rPr>
              <w:t>я</w:t>
            </w:r>
            <w:proofErr w:type="spellEnd"/>
            <w:r w:rsidRPr="00A103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35C">
              <w:rPr>
                <w:sz w:val="28"/>
                <w:szCs w:val="28"/>
                <w:lang w:val="uk-UA"/>
              </w:rPr>
              <w:t>Золото</w:t>
            </w:r>
            <w:r>
              <w:rPr>
                <w:sz w:val="28"/>
                <w:szCs w:val="28"/>
                <w:lang w:val="uk-UA"/>
              </w:rPr>
              <w:t>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спеціалізованої школи № </w:t>
            </w:r>
            <w:r w:rsidRPr="00A1035C">
              <w:rPr>
                <w:sz w:val="28"/>
                <w:szCs w:val="28"/>
                <w:lang w:val="uk-UA"/>
              </w:rPr>
              <w:t xml:space="preserve">2 інформаційних технологій </w:t>
            </w:r>
            <w:proofErr w:type="spellStart"/>
            <w:r w:rsidRPr="00A1035C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A1035C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Петрівну</w:t>
            </w:r>
          </w:p>
        </w:tc>
        <w:tc>
          <w:tcPr>
            <w:tcW w:w="425" w:type="dxa"/>
          </w:tcPr>
          <w:p w:rsidR="00B722F2" w:rsidRDefault="00B722F2" w:rsidP="002E1504">
            <w:r w:rsidRPr="0096571D"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закладу «</w:t>
            </w:r>
            <w:r w:rsidRPr="005932F5">
              <w:rPr>
                <w:sz w:val="28"/>
                <w:szCs w:val="28"/>
                <w:lang w:val="uk-UA"/>
              </w:rPr>
              <w:t>Смілянська спеціалізована мистецька школа-інтернат Ч</w:t>
            </w:r>
            <w:r>
              <w:rPr>
                <w:sz w:val="28"/>
                <w:szCs w:val="28"/>
                <w:lang w:val="uk-UA"/>
              </w:rPr>
              <w:t>еркаської обласної ради»;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t>КРАВЧЕНКО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Павлівну</w:t>
            </w:r>
          </w:p>
        </w:tc>
        <w:tc>
          <w:tcPr>
            <w:tcW w:w="425" w:type="dxa"/>
          </w:tcPr>
          <w:p w:rsidR="00B722F2" w:rsidRDefault="00B722F2" w:rsidP="002E1504">
            <w:r w:rsidRPr="0096571D"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32F5">
              <w:rPr>
                <w:sz w:val="28"/>
                <w:szCs w:val="28"/>
                <w:lang w:val="uk-UA"/>
              </w:rPr>
              <w:t>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32F5">
              <w:rPr>
                <w:sz w:val="28"/>
                <w:szCs w:val="28"/>
                <w:lang w:val="uk-UA"/>
              </w:rPr>
              <w:t xml:space="preserve"> кафедри гуманітарних дисциплін Черкаської медичної академії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СЕРДЮК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Юріївну</w:t>
            </w:r>
          </w:p>
        </w:tc>
        <w:tc>
          <w:tcPr>
            <w:tcW w:w="425" w:type="dxa"/>
          </w:tcPr>
          <w:p w:rsidR="00B722F2" w:rsidRPr="006659D8" w:rsidRDefault="00B722F2" w:rsidP="002E1504">
            <w:pPr>
              <w:rPr>
                <w:lang w:val="uk-UA"/>
              </w:rPr>
            </w:pPr>
            <w:r w:rsidRPr="006659D8">
              <w:rPr>
                <w:lang w:val="uk-UA"/>
              </w:rPr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5932F5">
              <w:rPr>
                <w:sz w:val="28"/>
                <w:szCs w:val="28"/>
                <w:lang w:val="uk-UA"/>
              </w:rPr>
              <w:t xml:space="preserve"> початкових класів та соціальн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932F5">
              <w:rPr>
                <w:sz w:val="28"/>
                <w:szCs w:val="28"/>
                <w:lang w:val="uk-UA"/>
              </w:rPr>
              <w:t xml:space="preserve"> педагог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32F5">
              <w:rPr>
                <w:sz w:val="28"/>
                <w:szCs w:val="28"/>
                <w:lang w:val="uk-UA"/>
              </w:rPr>
              <w:t xml:space="preserve"> комунального </w:t>
            </w:r>
            <w:r>
              <w:rPr>
                <w:sz w:val="28"/>
                <w:szCs w:val="28"/>
                <w:lang w:val="uk-UA"/>
              </w:rPr>
              <w:t>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Телепинський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Кам'</w:t>
            </w:r>
            <w:r w:rsidRPr="005932F5">
              <w:rPr>
                <w:sz w:val="28"/>
                <w:szCs w:val="28"/>
                <w:lang w:val="uk-UA"/>
              </w:rPr>
              <w:t>янської</w:t>
            </w:r>
            <w:proofErr w:type="spellEnd"/>
            <w:r w:rsidRPr="005932F5">
              <w:rPr>
                <w:sz w:val="28"/>
                <w:szCs w:val="28"/>
                <w:lang w:val="uk-UA"/>
              </w:rPr>
              <w:t xml:space="preserve"> місько</w:t>
            </w:r>
            <w:r>
              <w:rPr>
                <w:sz w:val="28"/>
                <w:szCs w:val="28"/>
                <w:lang w:val="uk-UA"/>
              </w:rPr>
              <w:t>ї ради Черкаської області»;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t>ФАРИСЕЙ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 Василівну</w:t>
            </w:r>
          </w:p>
        </w:tc>
        <w:tc>
          <w:tcPr>
            <w:tcW w:w="425" w:type="dxa"/>
          </w:tcPr>
          <w:p w:rsidR="00B722F2" w:rsidRDefault="00B722F2" w:rsidP="002E1504">
            <w:r w:rsidRPr="0096571D"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32F5">
              <w:rPr>
                <w:sz w:val="28"/>
                <w:szCs w:val="28"/>
                <w:lang w:val="uk-UA"/>
              </w:rPr>
              <w:t xml:space="preserve"> директора з навчально-виховн</w:t>
            </w:r>
            <w:r>
              <w:rPr>
                <w:sz w:val="28"/>
                <w:szCs w:val="28"/>
                <w:lang w:val="uk-UA"/>
              </w:rPr>
              <w:t>ої роботи комунального закладу «</w:t>
            </w:r>
            <w:r w:rsidRPr="005932F5">
              <w:rPr>
                <w:sz w:val="28"/>
                <w:szCs w:val="28"/>
                <w:lang w:val="uk-UA"/>
              </w:rPr>
              <w:t>Черкаська санаторна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932F5">
              <w:rPr>
                <w:sz w:val="28"/>
                <w:szCs w:val="28"/>
                <w:lang w:val="uk-UA"/>
              </w:rPr>
              <w:lastRenderedPageBreak/>
              <w:t>ХОДІЙ</w:t>
            </w:r>
          </w:p>
          <w:p w:rsidR="00B722F2" w:rsidRPr="00792BA3" w:rsidRDefault="00B722F2" w:rsidP="002E150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Сергіївну</w:t>
            </w:r>
          </w:p>
        </w:tc>
        <w:tc>
          <w:tcPr>
            <w:tcW w:w="425" w:type="dxa"/>
          </w:tcPr>
          <w:p w:rsidR="00B722F2" w:rsidRDefault="00B722F2" w:rsidP="002E1504">
            <w:r w:rsidRPr="0096571D">
              <w:t>–</w:t>
            </w:r>
          </w:p>
        </w:tc>
        <w:tc>
          <w:tcPr>
            <w:tcW w:w="5920" w:type="dxa"/>
          </w:tcPr>
          <w:p w:rsidR="00B722F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учителя</w:t>
            </w:r>
            <w:r w:rsidRPr="005932F5">
              <w:rPr>
                <w:sz w:val="28"/>
                <w:szCs w:val="28"/>
                <w:lang w:val="uk-UA"/>
              </w:rPr>
              <w:t xml:space="preserve"> початкових класів </w:t>
            </w:r>
            <w:proofErr w:type="spellStart"/>
            <w:r w:rsidRPr="005932F5">
              <w:rPr>
                <w:sz w:val="28"/>
                <w:szCs w:val="28"/>
                <w:lang w:val="uk-UA"/>
              </w:rPr>
              <w:t>Городищенського</w:t>
            </w:r>
            <w:proofErr w:type="spellEnd"/>
            <w:r w:rsidRPr="005932F5">
              <w:rPr>
                <w:sz w:val="28"/>
                <w:szCs w:val="28"/>
                <w:lang w:val="uk-UA"/>
              </w:rPr>
              <w:t xml:space="preserve"> закладу загальної се</w:t>
            </w:r>
            <w:r>
              <w:rPr>
                <w:sz w:val="28"/>
                <w:szCs w:val="28"/>
                <w:lang w:val="uk-UA"/>
              </w:rPr>
              <w:t>редньої освіти I-III ступенів № </w:t>
            </w:r>
            <w:r w:rsidRPr="005932F5">
              <w:rPr>
                <w:sz w:val="28"/>
                <w:szCs w:val="28"/>
                <w:lang w:val="uk-UA"/>
              </w:rPr>
              <w:t>1 імені С.С. Гулака-</w:t>
            </w:r>
            <w:proofErr w:type="spellStart"/>
            <w:r w:rsidRPr="005932F5">
              <w:rPr>
                <w:sz w:val="28"/>
                <w:szCs w:val="28"/>
                <w:lang w:val="uk-UA"/>
              </w:rPr>
              <w:t>Артемовського</w:t>
            </w:r>
            <w:proofErr w:type="spellEnd"/>
            <w:r w:rsidRPr="005932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32F5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5932F5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722F2" w:rsidRPr="00792BA3" w:rsidRDefault="00B722F2" w:rsidP="002E150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722F2" w:rsidRPr="00A1035C" w:rsidTr="002E1504">
        <w:tc>
          <w:tcPr>
            <w:tcW w:w="3294" w:type="dxa"/>
          </w:tcPr>
          <w:p w:rsidR="00B722F2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7B4C">
              <w:rPr>
                <w:sz w:val="28"/>
                <w:szCs w:val="28"/>
                <w:lang w:val="uk-UA"/>
              </w:rPr>
              <w:t>ШЕВЧЕНКО</w:t>
            </w:r>
          </w:p>
          <w:p w:rsidR="00B722F2" w:rsidRPr="003543F9" w:rsidRDefault="00B722F2" w:rsidP="002E15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Вадимівну</w:t>
            </w:r>
          </w:p>
        </w:tc>
        <w:tc>
          <w:tcPr>
            <w:tcW w:w="425" w:type="dxa"/>
          </w:tcPr>
          <w:p w:rsidR="00B722F2" w:rsidRPr="00CD1182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 w:rsidRPr="00BE7B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B722F2" w:rsidRPr="003543F9" w:rsidRDefault="00B722F2" w:rsidP="002E1504">
            <w:pPr>
              <w:jc w:val="both"/>
              <w:rPr>
                <w:sz w:val="28"/>
                <w:szCs w:val="28"/>
                <w:lang w:val="uk-UA"/>
              </w:rPr>
            </w:pPr>
            <w:r w:rsidRPr="00BE7B4C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7B4C">
              <w:rPr>
                <w:sz w:val="28"/>
                <w:szCs w:val="28"/>
                <w:lang w:val="uk-UA"/>
              </w:rPr>
              <w:t xml:space="preserve"> Державного навчального заклад</w:t>
            </w:r>
            <w:r>
              <w:rPr>
                <w:sz w:val="28"/>
                <w:szCs w:val="28"/>
                <w:lang w:val="uk-UA"/>
              </w:rPr>
              <w:t>у «Черкаський професійний ліцей».</w:t>
            </w:r>
          </w:p>
        </w:tc>
      </w:tr>
    </w:tbl>
    <w:p w:rsidR="00B722F2" w:rsidRDefault="00B722F2" w:rsidP="00B722F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B722F2" w:rsidRPr="00B002BE" w:rsidRDefault="00B722F2" w:rsidP="00B722F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0188F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0188F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B722F2" w:rsidRDefault="00B722F2" w:rsidP="00B722F2">
      <w:pPr>
        <w:outlineLvl w:val="0"/>
        <w:rPr>
          <w:sz w:val="28"/>
          <w:szCs w:val="28"/>
          <w:lang w:val="uk-UA"/>
        </w:rPr>
      </w:pPr>
    </w:p>
    <w:p w:rsidR="00B722F2" w:rsidRDefault="00B722F2" w:rsidP="00B722F2">
      <w:pPr>
        <w:outlineLvl w:val="0"/>
        <w:rPr>
          <w:sz w:val="28"/>
          <w:szCs w:val="28"/>
          <w:lang w:val="uk-UA"/>
        </w:rPr>
      </w:pPr>
    </w:p>
    <w:p w:rsidR="00B722F2" w:rsidRPr="00B002BE" w:rsidRDefault="00B722F2" w:rsidP="00B722F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188F"/>
    <w:rsid w:val="0075081E"/>
    <w:rsid w:val="007A1FBA"/>
    <w:rsid w:val="008B2299"/>
    <w:rsid w:val="0093691C"/>
    <w:rsid w:val="009A3894"/>
    <w:rsid w:val="00B56F3D"/>
    <w:rsid w:val="00B722F2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2F323-3501-4A31-B757-6E8F980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2021-09-22T09:09:00Z</dcterms:modified>
</cp:coreProperties>
</file>