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Pr="005F13D3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5F13D3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722987" r:id="rId5"/>
        </w:object>
      </w:r>
    </w:p>
    <w:p w:rsidR="008B2299" w:rsidRPr="005F13D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5F13D3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5F13D3">
        <w:rPr>
          <w:sz w:val="28"/>
          <w:szCs w:val="28"/>
          <w:lang w:val="uk-UA"/>
        </w:rPr>
        <w:t>ЧЕРКАСЬКА ОБЛАСНА РАДА</w:t>
      </w:r>
    </w:p>
    <w:p w:rsidR="008B2299" w:rsidRPr="005F13D3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5F13D3">
        <w:rPr>
          <w:sz w:val="28"/>
          <w:szCs w:val="28"/>
          <w:lang w:val="uk-UA"/>
        </w:rPr>
        <w:t>ГОЛОВА</w:t>
      </w:r>
    </w:p>
    <w:p w:rsidR="008B2299" w:rsidRPr="005F13D3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5F13D3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5F13D3">
        <w:rPr>
          <w:b/>
          <w:sz w:val="28"/>
          <w:szCs w:val="28"/>
          <w:lang w:val="uk-UA"/>
        </w:rPr>
        <w:t>Н</w:t>
      </w:r>
      <w:proofErr w:type="spellEnd"/>
      <w:r w:rsidRPr="005F13D3">
        <w:rPr>
          <w:b/>
          <w:sz w:val="28"/>
          <w:szCs w:val="28"/>
          <w:lang w:val="uk-UA"/>
        </w:rPr>
        <w:t xml:space="preserve"> Я</w:t>
      </w:r>
    </w:p>
    <w:p w:rsidR="008B2299" w:rsidRPr="005F13D3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5F13D3" w:rsidRDefault="0096436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64369">
        <w:rPr>
          <w:sz w:val="28"/>
          <w:szCs w:val="28"/>
          <w:u w:val="single"/>
          <w:lang w:val="uk-UA"/>
        </w:rPr>
        <w:t>17.08.2021</w:t>
      </w:r>
      <w:r w:rsidR="008B2299" w:rsidRPr="005F13D3">
        <w:rPr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5F13D3">
        <w:rPr>
          <w:sz w:val="28"/>
          <w:szCs w:val="28"/>
          <w:lang w:val="uk-UA"/>
        </w:rPr>
        <w:t xml:space="preserve">№ </w:t>
      </w:r>
      <w:r w:rsidRPr="00964369">
        <w:rPr>
          <w:sz w:val="28"/>
          <w:szCs w:val="28"/>
          <w:u w:val="single"/>
          <w:lang w:val="uk-UA"/>
        </w:rPr>
        <w:t>318-р</w:t>
      </w:r>
    </w:p>
    <w:p w:rsidR="008B2299" w:rsidRPr="005F13D3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8B2299" w:rsidRPr="005F13D3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 w:rsidRPr="005F13D3">
        <w:rPr>
          <w:lang w:val="uk-UA"/>
        </w:rPr>
        <w:t xml:space="preserve">                                                                      </w:t>
      </w:r>
    </w:p>
    <w:p w:rsidR="00891675" w:rsidRPr="005F13D3" w:rsidRDefault="00891675" w:rsidP="00891675">
      <w:pPr>
        <w:rPr>
          <w:sz w:val="28"/>
          <w:szCs w:val="28"/>
          <w:lang w:val="uk-UA"/>
        </w:rPr>
      </w:pPr>
      <w:r w:rsidRPr="005F13D3">
        <w:rPr>
          <w:sz w:val="28"/>
          <w:szCs w:val="28"/>
          <w:lang w:val="uk-UA"/>
        </w:rPr>
        <w:t xml:space="preserve">Про оголошення конкурсного </w:t>
      </w:r>
    </w:p>
    <w:p w:rsidR="00891675" w:rsidRPr="005F13D3" w:rsidRDefault="00891675" w:rsidP="00891675">
      <w:pPr>
        <w:rPr>
          <w:sz w:val="28"/>
          <w:szCs w:val="28"/>
          <w:lang w:val="uk-UA"/>
        </w:rPr>
      </w:pPr>
      <w:r w:rsidRPr="005F13D3">
        <w:rPr>
          <w:sz w:val="28"/>
          <w:szCs w:val="28"/>
          <w:lang w:val="uk-UA"/>
        </w:rPr>
        <w:t>відбору претендентів на зайняття</w:t>
      </w:r>
    </w:p>
    <w:p w:rsidR="00891675" w:rsidRPr="005F13D3" w:rsidRDefault="00891675" w:rsidP="00891675">
      <w:pPr>
        <w:rPr>
          <w:sz w:val="28"/>
          <w:szCs w:val="28"/>
          <w:lang w:val="uk-UA"/>
        </w:rPr>
      </w:pPr>
      <w:r w:rsidRPr="005F13D3">
        <w:rPr>
          <w:sz w:val="28"/>
          <w:szCs w:val="28"/>
          <w:lang w:val="uk-UA"/>
        </w:rPr>
        <w:t>посади директора</w:t>
      </w:r>
      <w:r w:rsidRPr="005F13D3">
        <w:rPr>
          <w:lang w:val="uk-UA"/>
        </w:rPr>
        <w:t xml:space="preserve"> </w:t>
      </w:r>
      <w:r w:rsidRPr="005F13D3">
        <w:rPr>
          <w:sz w:val="28"/>
          <w:szCs w:val="28"/>
          <w:lang w:val="uk-UA"/>
        </w:rPr>
        <w:t>комунального закладу</w:t>
      </w:r>
    </w:p>
    <w:p w:rsidR="00891675" w:rsidRPr="005F13D3" w:rsidRDefault="00891675" w:rsidP="00891675">
      <w:pPr>
        <w:rPr>
          <w:sz w:val="28"/>
          <w:szCs w:val="28"/>
          <w:lang w:val="uk-UA"/>
        </w:rPr>
      </w:pPr>
      <w:r w:rsidRPr="005F13D3">
        <w:rPr>
          <w:sz w:val="28"/>
          <w:szCs w:val="28"/>
          <w:lang w:val="uk-UA"/>
        </w:rPr>
        <w:t>«Черкаський обласний центр роботи з обдарованими</w:t>
      </w:r>
    </w:p>
    <w:p w:rsidR="00891675" w:rsidRPr="005F13D3" w:rsidRDefault="00891675" w:rsidP="00891675">
      <w:pPr>
        <w:rPr>
          <w:sz w:val="28"/>
          <w:szCs w:val="28"/>
          <w:lang w:val="uk-UA"/>
        </w:rPr>
      </w:pPr>
      <w:r w:rsidRPr="005F13D3">
        <w:rPr>
          <w:sz w:val="28"/>
          <w:szCs w:val="28"/>
          <w:lang w:val="uk-UA"/>
        </w:rPr>
        <w:t>дітьми Черкаської обласної ради»</w:t>
      </w:r>
    </w:p>
    <w:p w:rsidR="00891675" w:rsidRPr="005F13D3" w:rsidRDefault="00891675" w:rsidP="00891675">
      <w:pPr>
        <w:rPr>
          <w:sz w:val="28"/>
          <w:szCs w:val="28"/>
          <w:lang w:val="uk-UA"/>
        </w:rPr>
      </w:pPr>
    </w:p>
    <w:p w:rsidR="00891675" w:rsidRPr="005F13D3" w:rsidRDefault="00891675" w:rsidP="00891675">
      <w:pPr>
        <w:ind w:firstLine="567"/>
        <w:jc w:val="both"/>
        <w:rPr>
          <w:sz w:val="28"/>
          <w:szCs w:val="28"/>
          <w:lang w:val="uk-UA"/>
        </w:rPr>
      </w:pPr>
      <w:r w:rsidRPr="005F13D3">
        <w:rPr>
          <w:sz w:val="28"/>
          <w:szCs w:val="28"/>
          <w:lang w:val="uk-UA"/>
        </w:rPr>
        <w:t>Відповідно до статті 56 Закону України «Про місцеве самоврядування                                          в Україні», рішення обласної ради від 19.02.2021 № 5-14/VІІІ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області»:</w:t>
      </w:r>
    </w:p>
    <w:p w:rsidR="00891675" w:rsidRPr="005F13D3" w:rsidRDefault="00891675" w:rsidP="00891675">
      <w:pPr>
        <w:ind w:firstLine="567"/>
        <w:jc w:val="both"/>
        <w:rPr>
          <w:sz w:val="28"/>
          <w:szCs w:val="28"/>
          <w:lang w:val="uk-UA"/>
        </w:rPr>
      </w:pPr>
    </w:p>
    <w:p w:rsidR="00891675" w:rsidRPr="005F13D3" w:rsidRDefault="00891675" w:rsidP="00891675">
      <w:pPr>
        <w:ind w:firstLine="567"/>
        <w:jc w:val="both"/>
        <w:rPr>
          <w:sz w:val="28"/>
          <w:szCs w:val="28"/>
          <w:lang w:val="uk-UA"/>
        </w:rPr>
      </w:pPr>
      <w:r w:rsidRPr="005F13D3">
        <w:rPr>
          <w:sz w:val="28"/>
          <w:szCs w:val="28"/>
          <w:lang w:val="uk-UA"/>
        </w:rPr>
        <w:t>1. </w:t>
      </w:r>
      <w:r w:rsidR="005F13D3">
        <w:rPr>
          <w:sz w:val="28"/>
          <w:szCs w:val="28"/>
          <w:lang w:val="uk-UA"/>
        </w:rPr>
        <w:t>Оголосити конкурсний</w:t>
      </w:r>
      <w:r w:rsidRPr="005F13D3">
        <w:rPr>
          <w:sz w:val="28"/>
          <w:szCs w:val="28"/>
          <w:lang w:val="uk-UA"/>
        </w:rPr>
        <w:t xml:space="preserve"> відбір претендентів на зайняття посади директора комунального закладу «Черкаський обласний центр роботи </w:t>
      </w:r>
      <w:r w:rsidRPr="005F13D3">
        <w:rPr>
          <w:sz w:val="28"/>
          <w:szCs w:val="28"/>
          <w:lang w:val="uk-UA"/>
        </w:rPr>
        <w:br/>
        <w:t>з обдарованими дітьми Черкаської обласної ради».</w:t>
      </w:r>
    </w:p>
    <w:p w:rsidR="00891675" w:rsidRPr="005F13D3" w:rsidRDefault="00891675" w:rsidP="00891675">
      <w:pPr>
        <w:ind w:firstLine="567"/>
        <w:jc w:val="both"/>
        <w:rPr>
          <w:sz w:val="28"/>
          <w:szCs w:val="28"/>
          <w:lang w:val="uk-UA"/>
        </w:rPr>
      </w:pPr>
      <w:r w:rsidRPr="005F13D3">
        <w:rPr>
          <w:sz w:val="28"/>
          <w:szCs w:val="28"/>
          <w:lang w:val="uk-UA"/>
        </w:rPr>
        <w:t>2. Установити 08 жовтня 2021 року датою проведення конкурсного відбору претендентів на зайняття посади директора комунального закладу «Черкаський обласний центр роботи з обдарованими дітьми Черкаської обласної ради».</w:t>
      </w:r>
    </w:p>
    <w:p w:rsidR="00891675" w:rsidRPr="005F13D3" w:rsidRDefault="00891675" w:rsidP="00891675">
      <w:pPr>
        <w:ind w:firstLine="567"/>
        <w:jc w:val="both"/>
        <w:rPr>
          <w:sz w:val="28"/>
          <w:szCs w:val="28"/>
          <w:lang w:val="uk-UA"/>
        </w:rPr>
      </w:pPr>
      <w:r w:rsidRPr="005F13D3">
        <w:rPr>
          <w:sz w:val="28"/>
          <w:szCs w:val="28"/>
          <w:lang w:val="uk-UA"/>
        </w:rPr>
        <w:t xml:space="preserve">3. 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комунального закладу «Черкаський обласний центр роботи з обдарованими дітьми Черкаської обласної ради» після завершення строку подачі кандидатур </w:t>
      </w:r>
      <w:r w:rsidRPr="005F13D3">
        <w:rPr>
          <w:sz w:val="28"/>
          <w:szCs w:val="28"/>
          <w:lang w:val="uk-UA"/>
        </w:rPr>
        <w:br/>
        <w:t xml:space="preserve">до складу конкурсної комісії. </w:t>
      </w:r>
    </w:p>
    <w:p w:rsidR="00891675" w:rsidRPr="005F13D3" w:rsidRDefault="00891675" w:rsidP="00891675">
      <w:pPr>
        <w:ind w:firstLine="567"/>
        <w:jc w:val="both"/>
        <w:rPr>
          <w:sz w:val="28"/>
          <w:szCs w:val="28"/>
          <w:lang w:val="uk-UA"/>
        </w:rPr>
      </w:pPr>
      <w:r w:rsidRPr="005F13D3">
        <w:rPr>
          <w:sz w:val="28"/>
          <w:szCs w:val="28"/>
          <w:lang w:val="uk-UA"/>
        </w:rPr>
        <w:t>4. Контроль за виконанням розпорядження покласти на заступника голови обласної ради ДОМАНСЬКОГО В.М. та управління юридичного забезпечення та роботи з персоналом виконавчого апарату обласної ради.</w:t>
      </w:r>
    </w:p>
    <w:p w:rsidR="00891675" w:rsidRPr="005F13D3" w:rsidRDefault="00891675" w:rsidP="00891675">
      <w:pPr>
        <w:rPr>
          <w:sz w:val="28"/>
          <w:szCs w:val="28"/>
          <w:lang w:val="uk-UA"/>
        </w:rPr>
      </w:pPr>
    </w:p>
    <w:p w:rsidR="00891675" w:rsidRPr="005F13D3" w:rsidRDefault="00891675" w:rsidP="00891675">
      <w:pPr>
        <w:rPr>
          <w:sz w:val="28"/>
          <w:szCs w:val="28"/>
          <w:lang w:val="uk-UA"/>
        </w:rPr>
      </w:pPr>
    </w:p>
    <w:p w:rsidR="00007441" w:rsidRPr="005F13D3" w:rsidRDefault="00891675">
      <w:pPr>
        <w:rPr>
          <w:lang w:val="uk-UA"/>
        </w:rPr>
      </w:pPr>
      <w:r w:rsidRPr="005F13D3">
        <w:rPr>
          <w:sz w:val="28"/>
          <w:szCs w:val="28"/>
          <w:lang w:val="uk-UA"/>
        </w:rPr>
        <w:t>Заступник голови</w:t>
      </w:r>
      <w:r w:rsidRPr="005F13D3">
        <w:rPr>
          <w:sz w:val="28"/>
          <w:szCs w:val="28"/>
          <w:lang w:val="uk-UA"/>
        </w:rPr>
        <w:tab/>
      </w:r>
      <w:r w:rsidRPr="005F13D3">
        <w:rPr>
          <w:sz w:val="28"/>
          <w:szCs w:val="28"/>
          <w:lang w:val="uk-UA"/>
        </w:rPr>
        <w:tab/>
      </w:r>
      <w:r w:rsidRPr="005F13D3">
        <w:rPr>
          <w:sz w:val="28"/>
          <w:szCs w:val="28"/>
          <w:lang w:val="uk-UA"/>
        </w:rPr>
        <w:tab/>
      </w:r>
      <w:r w:rsidRPr="005F13D3">
        <w:rPr>
          <w:sz w:val="28"/>
          <w:szCs w:val="28"/>
          <w:lang w:val="uk-UA"/>
        </w:rPr>
        <w:tab/>
      </w:r>
      <w:r w:rsidRPr="005F13D3">
        <w:rPr>
          <w:sz w:val="28"/>
          <w:szCs w:val="28"/>
          <w:lang w:val="uk-UA"/>
        </w:rPr>
        <w:tab/>
      </w:r>
      <w:r w:rsidRPr="005F13D3">
        <w:rPr>
          <w:sz w:val="28"/>
          <w:szCs w:val="28"/>
          <w:lang w:val="uk-UA"/>
        </w:rPr>
        <w:tab/>
      </w:r>
      <w:r w:rsidRPr="005F13D3">
        <w:rPr>
          <w:sz w:val="28"/>
          <w:szCs w:val="28"/>
          <w:lang w:val="uk-UA"/>
        </w:rPr>
        <w:tab/>
      </w:r>
      <w:r w:rsidRPr="005F13D3">
        <w:rPr>
          <w:sz w:val="28"/>
          <w:szCs w:val="28"/>
          <w:lang w:val="uk-UA"/>
        </w:rPr>
        <w:tab/>
        <w:t>С. ЛІСОВИЙ</w:t>
      </w:r>
    </w:p>
    <w:sectPr w:rsidR="00007441" w:rsidRPr="005F13D3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F13D3"/>
    <w:rsid w:val="0075081E"/>
    <w:rsid w:val="007A1FBA"/>
    <w:rsid w:val="00891675"/>
    <w:rsid w:val="008B2299"/>
    <w:rsid w:val="0093691C"/>
    <w:rsid w:val="00964369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7D552-6A5D-4988-A3D5-5B726420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1587</Characters>
  <Application>Microsoft Office Word</Application>
  <DocSecurity>0</DocSecurity>
  <Lines>13</Lines>
  <Paragraphs>3</Paragraphs>
  <ScaleCrop>false</ScaleCrop>
  <Company>Grizli777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2021-08-17T13:30:00Z</dcterms:modified>
</cp:coreProperties>
</file>