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4AA" w:rsidRPr="00AE3859" w:rsidRDefault="008964AA" w:rsidP="008964AA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AE38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</w:p>
    <w:p w:rsidR="008964AA" w:rsidRPr="00637A27" w:rsidRDefault="008964AA" w:rsidP="008964AA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</w:p>
    <w:p w:rsidR="008964AA" w:rsidRDefault="008964AA" w:rsidP="008964AA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8964AA" w:rsidRDefault="008964AA" w:rsidP="008964AA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02.03.2021 № 45-р</w:t>
      </w:r>
    </w:p>
    <w:p w:rsidR="008964AA" w:rsidRDefault="008964AA" w:rsidP="008964AA">
      <w:pPr>
        <w:spacing w:after="0" w:line="240" w:lineRule="auto"/>
        <w:ind w:left="5579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(у редакції розпорядження голови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 ради</w:t>
      </w:r>
    </w:p>
    <w:p w:rsidR="008964AA" w:rsidRDefault="008964AA" w:rsidP="008964AA">
      <w:pPr>
        <w:spacing w:after="0" w:line="240" w:lineRule="auto"/>
        <w:ind w:left="5579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64AA" w:rsidRPr="00637A27" w:rsidRDefault="008964AA" w:rsidP="008964AA">
      <w:pPr>
        <w:spacing w:after="0" w:line="240" w:lineRule="auto"/>
        <w:ind w:left="5579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B25903" w:rsidRPr="00B25903">
        <w:rPr>
          <w:rFonts w:ascii="Times New Roman" w:hAnsi="Times New Roman" w:cs="Times New Roman"/>
          <w:sz w:val="28"/>
          <w:szCs w:val="28"/>
          <w:lang w:val="uk-UA"/>
        </w:rPr>
        <w:t>25.06.2021</w:t>
      </w:r>
      <w:r w:rsidR="00B25903" w:rsidRPr="00B25903">
        <w:rPr>
          <w:sz w:val="28"/>
          <w:szCs w:val="28"/>
          <w:lang w:val="uk-UA"/>
        </w:rPr>
        <w:t xml:space="preserve"> </w:t>
      </w:r>
      <w:r w:rsidRPr="00637A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B259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219-р</w:t>
      </w:r>
      <w:bookmarkStart w:id="0" w:name="_GoBack"/>
      <w:bookmarkEnd w:id="0"/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102"/>
        <w:gridCol w:w="1135"/>
        <w:gridCol w:w="1276"/>
      </w:tblGrid>
      <w:tr w:rsidR="00E141FC" w:rsidRPr="00B25903" w:rsidTr="00AE3859">
        <w:trPr>
          <w:trHeight w:val="1245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964AA" w:rsidRDefault="008964AA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E141FC" w:rsidRPr="005F3DF1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F3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Перелік першого типу </w:t>
            </w:r>
          </w:p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F3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об'єктів спільної власності територіальних громад сіл, селищ, міст Черкаської області, що підлягають передачі в оренду на аукціоні</w:t>
            </w:r>
            <w:r w:rsidRPr="00C471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</w:p>
          <w:p w:rsidR="00AE3859" w:rsidRPr="00C471AE" w:rsidRDefault="00AE3859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  <w:tr w:rsidR="00E141FC" w:rsidRPr="00C471AE" w:rsidTr="00AE3859">
        <w:trPr>
          <w:trHeight w:val="9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Вид потенційного об’єкта оренди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Загальна площа об'єкта оренди, </w:t>
            </w:r>
          </w:p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Примітки</w:t>
            </w:r>
          </w:p>
        </w:tc>
      </w:tr>
      <w:tr w:rsidR="00E141FC" w:rsidRPr="00C471AE" w:rsidTr="00AE3859">
        <w:trPr>
          <w:trHeight w:val="1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</w:tr>
      <w:tr w:rsidR="00E141FC" w:rsidRPr="00B25903" w:rsidTr="00AE3859">
        <w:trPr>
          <w:trHeight w:val="5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ind w:left="19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1FC" w:rsidRPr="00AA7A5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КП «Управління по експлуатації Будинку рад і об'єктів обласної комунальної власності»</w:t>
            </w:r>
          </w:p>
        </w:tc>
      </w:tr>
      <w:tr w:rsidR="00E141FC" w:rsidRPr="00C471AE" w:rsidTr="00AE3859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44,01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1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Сергія Амброса, 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396,18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355,2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63,28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вул. </w:t>
            </w:r>
            <w:r>
              <w:rPr>
                <w:rFonts w:ascii="Times New Roman" w:hAnsi="Times New Roman" w:cs="Times New Roman"/>
                <w:lang w:val="uk-UA"/>
              </w:rPr>
              <w:t>Вернигори, 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вул. </w:t>
            </w:r>
            <w:r>
              <w:rPr>
                <w:rFonts w:ascii="Times New Roman" w:hAnsi="Times New Roman" w:cs="Times New Roman"/>
                <w:lang w:val="uk-UA"/>
              </w:rPr>
              <w:t>Вернигори, 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м. Черкаси, </w:t>
            </w:r>
            <w:r>
              <w:rPr>
                <w:rFonts w:ascii="Times New Roman" w:hAnsi="Times New Roman" w:cs="Times New Roman"/>
              </w:rPr>
              <w:t xml:space="preserve">вул. Благовісна-Небесної Сотні, </w:t>
            </w:r>
            <w:r w:rsidRPr="00C471AE">
              <w:rPr>
                <w:rFonts w:ascii="Times New Roman" w:hAnsi="Times New Roman" w:cs="Times New Roman"/>
              </w:rPr>
              <w:t>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67,35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1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23,86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934B4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16,8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47,87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 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3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Благовісна-Небесної Сотні,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м. Черкаси, вул. Хрещатик, 225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1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м. Черкаси, вул. Хрещатик, 225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бульвар Шевченка, 185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26,0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Продовжен-ня-Аукціон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18,58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196,9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1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563E56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63E56">
              <w:rPr>
                <w:rFonts w:ascii="Times New Roman" w:eastAsia="Times New Roman" w:hAnsi="Times New Roman" w:cs="Times New Roman"/>
                <w:lang w:val="uk-UA" w:eastAsia="ru-RU"/>
              </w:rPr>
              <w:t>13,69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276,21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Смілянська, 131/1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607E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943E9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Ценральна, 39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943E9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943E9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319F7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9F7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319F7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19F7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Іллєнка, 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F319F7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319F7">
              <w:rPr>
                <w:rFonts w:ascii="Times New Roman" w:eastAsia="Times New Roman" w:hAnsi="Times New Roman" w:cs="Times New Roman"/>
                <w:lang w:val="uk-UA" w:eastAsia="ru-RU"/>
              </w:rPr>
              <w:t>9,96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943E9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511B8" w:rsidRDefault="00E141FC" w:rsidP="008964A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0511B8">
              <w:rPr>
                <w:rFonts w:ascii="Times New Roman" w:hAnsi="Times New Roman" w:cs="Times New Roman"/>
                <w:lang w:val="uk-UA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511B8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11B8">
              <w:rPr>
                <w:rFonts w:ascii="Times New Roman" w:eastAsia="Times New Roman" w:hAnsi="Times New Roman" w:cs="Times New Roman"/>
                <w:lang w:eastAsia="ru-RU"/>
              </w:rPr>
              <w:t>м. Черкаси, вул. Іллєнка, 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0511B8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0511B8">
              <w:rPr>
                <w:rFonts w:ascii="Times New Roman" w:hAnsi="Times New Roman" w:cs="Times New Roman"/>
                <w:lang w:val="uk-UA"/>
              </w:rPr>
              <w:t>19,95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AA36FD" w:rsidRDefault="00E141FC" w:rsidP="008964A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Нерухоме майно (вимощення)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344A5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7C0A35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7C0A35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C0A35">
              <w:rPr>
                <w:rFonts w:ascii="Times New Roman" w:eastAsia="Times New Roman" w:hAnsi="Times New Roman" w:cs="Times New Roman"/>
                <w:lang w:val="uk-UA" w:eastAsia="ru-RU"/>
              </w:rPr>
              <w:t>Іллєнка, 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B6BED" w:rsidRDefault="00E141FC" w:rsidP="008964A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7C0A35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1B6BED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83D96" w:rsidRDefault="00E141FC" w:rsidP="008964A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583D96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3418A2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583D96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583D96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583D96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51,14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583D96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583D96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712B9">
              <w:rPr>
                <w:rFonts w:ascii="Times New Roman" w:eastAsia="Times New Roman" w:hAnsi="Times New Roman" w:cs="Times New Roman"/>
                <w:lang w:val="uk-UA" w:eastAsia="ru-RU"/>
              </w:rPr>
              <w:t>Чигиринська, 58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476E8A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41A0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712B9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 w:rsidRPr="00741A0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1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476E8A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1344A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1344A5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777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476E8A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1344A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1344A5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777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476E8A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</w:pPr>
            <w:r w:rsidRPr="001344A5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1344A5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</w:pPr>
            <w:r w:rsidRPr="0027774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A33B3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Продовжен-ня-Аукціон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вул. Благовісна/</w:t>
            </w:r>
          </w:p>
          <w:p w:rsidR="00E141FC" w:rsidRPr="00FA33B3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Небесної Сотні, 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val="uk-UA" w:eastAsia="ru-RU"/>
              </w:rPr>
              <w:t>66,23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Продовжен-ня-Аукціон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F7784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вул. Благовісна/</w:t>
            </w:r>
          </w:p>
          <w:p w:rsidR="00E141FC" w:rsidRPr="00455BE4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Небесної Сотні, 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93055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Продовжен-ня-Аукціон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F7784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943E9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Ценральна, 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93055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22,74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Продовжен-ня-Аукціон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F7784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93055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Ценральна, 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93055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30559">
              <w:rPr>
                <w:rFonts w:ascii="Times New Roman" w:eastAsia="Times New Roman" w:hAnsi="Times New Roman" w:cs="Times New Roman"/>
                <w:lang w:val="uk-UA" w:eastAsia="ru-RU"/>
              </w:rPr>
              <w:t>33,77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Продовжен-ня-Аукціон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F7784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943E9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Ценральна, 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455BE4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455BE4">
              <w:rPr>
                <w:rFonts w:ascii="Times New Roman" w:eastAsia="Times New Roman" w:hAnsi="Times New Roman" w:cs="Times New Roman"/>
                <w:lang w:val="uk-UA" w:eastAsia="ru-RU"/>
              </w:rPr>
              <w:t>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F7784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930133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 вул. Вернигори, 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455BE4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F7784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F7784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7784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 w:rsidRPr="00FF7784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131/1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27774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2777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A32F5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вул. Благовісна/ Небесної Сотні, 269/105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C471AE" w:rsidTr="00AE3859">
        <w:trPr>
          <w:trHeight w:val="21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14E2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 вул. Іллєнка, 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AA7A5F" w:rsidTr="00AE3859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1FC" w:rsidRPr="00AA7A5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ЧОКП «Фармація»</w:t>
            </w:r>
          </w:p>
        </w:tc>
      </w:tr>
      <w:tr w:rsidR="00E141FC" w:rsidRPr="00C471AE" w:rsidTr="00AE3859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Драбівський район, с. Демки, вул. Центральна, 33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77,5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Драбівський район, с. Великий хутір, </w:t>
            </w:r>
          </w:p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вул. Куниці, 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53,5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EA1DA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DAC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1FC" w:rsidRPr="00EA1DA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A1DAC">
              <w:rPr>
                <w:rFonts w:ascii="Times New Roman" w:eastAsia="Times New Roman" w:hAnsi="Times New Roman" w:cs="Times New Roman"/>
                <w:lang w:eastAsia="ru-RU"/>
              </w:rPr>
              <w:t>Шполянський район, с. Антонівка,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EA1DAC">
              <w:rPr>
                <w:rFonts w:ascii="Times New Roman" w:eastAsia="Times New Roman" w:hAnsi="Times New Roman" w:cs="Times New Roman"/>
                <w:lang w:eastAsia="ru-RU"/>
              </w:rPr>
              <w:t>вул.Шкільна, 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54,4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0B3CB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C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B3CB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Ш</w:t>
            </w:r>
            <w:r>
              <w:rPr>
                <w:rFonts w:ascii="Times New Roman" w:hAnsi="Times New Roman" w:cs="Times New Roman"/>
              </w:rPr>
              <w:t xml:space="preserve">полянський район, с. Лебедин, </w:t>
            </w:r>
          </w:p>
          <w:p w:rsidR="00E141FC" w:rsidRPr="000B3CB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вул. Центральна, 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B3CB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213,10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453A1C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0B3CB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C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B3CB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B3CB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B3CB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3CBC">
              <w:rPr>
                <w:rFonts w:ascii="Times New Roman" w:hAnsi="Times New Roman" w:cs="Times New Roman"/>
              </w:rPr>
              <w:t>96,70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446E52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6E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446E52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446E52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м. Сміла, вул. Перемоги, 28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446E52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52">
              <w:rPr>
                <w:rFonts w:ascii="Times New Roman" w:hAnsi="Times New Roman" w:cs="Times New Roman"/>
              </w:rPr>
              <w:t>135,30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C4844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84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C4844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C4844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C4844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4844">
              <w:rPr>
                <w:rFonts w:ascii="Times New Roman" w:hAnsi="Times New Roman" w:cs="Times New Roman"/>
              </w:rPr>
              <w:t>182,40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C4844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8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E74D1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74D1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E74D1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74D1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E74D1">
              <w:rPr>
                <w:rFonts w:ascii="Times New Roman" w:hAnsi="Times New Roman" w:cs="Times New Roman"/>
              </w:rPr>
              <w:t>388,8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C4844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8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760,4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BE74D1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BE74D1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74D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662,9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151,7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Смілянська, 171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616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Катеринопіль, вул. Вільного Козацтва, 21а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115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Катеринопіль, вул. Вільного Козацтва, 21а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46,8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Чигирин, вул. П. Дорошенка, 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95,9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Лисянський район, с. Бужанка,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471AE">
              <w:rPr>
                <w:rFonts w:ascii="Times New Roman" w:hAnsi="Times New Roman" w:cs="Times New Roman"/>
              </w:rPr>
              <w:t>вул. Центральна, 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89,1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Незалежності, 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152,1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Вернигори,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48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Генерала Момота, 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150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C471AE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Лисянка, вул. Незалежності,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600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0511B8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Умань, вул. І. Гонти, 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511B8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199,7</w:t>
            </w:r>
            <w:r w:rsidRPr="000511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511B8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Смілянський район, с. Ташлик,  </w:t>
            </w:r>
          </w:p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вул. Графа О. Бобринського, 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113,5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Лазаренка, 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86,4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Маньківка, вул. Леонтовича, 75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330,9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 xml:space="preserve">смт Маньківка, вул. Леонтовича, 75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61,6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Корсунь-Шевченківський район,</w:t>
            </w:r>
          </w:p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с. Шендерівка, вул. Соборна, 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132,1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Лисянський район, с. Почапинці,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471AE">
              <w:rPr>
                <w:rFonts w:ascii="Times New Roman" w:hAnsi="Times New Roman" w:cs="Times New Roman"/>
              </w:rPr>
              <w:t>вул. Шкільна 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133,4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смт Драбів, вул. Центральна, 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144,8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Черкаси, вул. Припортова, 19/1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266,2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Уманський район, с. Дубова, вул. Праці, 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70</w:t>
            </w:r>
            <w:r w:rsidRPr="00C471AE">
              <w:rPr>
                <w:rFonts w:ascii="Times New Roman" w:hAnsi="Times New Roman" w:cs="Times New Roman"/>
                <w:lang w:val="uk-UA"/>
              </w:rPr>
              <w:t>,0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Уманський район, с. Юрківка, вул. Садова, 62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75,3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61F20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 xml:space="preserve">Драбівський район, с. Шрамківка,        </w:t>
            </w:r>
          </w:p>
          <w:p w:rsidR="00E141FC" w:rsidRPr="00161F20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>вул. Незалежності, 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61F20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>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1A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61F20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 xml:space="preserve">Жашківський район, с. Соколівка, вул. Вишнева, 50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61F20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1F20">
              <w:rPr>
                <w:rFonts w:ascii="Times New Roman" w:hAnsi="Times New Roman" w:cs="Times New Roman"/>
              </w:rPr>
              <w:t>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44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 xml:space="preserve">Городищенський район, смт Вільшана, </w:t>
            </w:r>
          </w:p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вул. Шевченка, 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179,60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 xml:space="preserve">Христинівський район, с. Верхнячка,                </w:t>
            </w:r>
          </w:p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вул. Пеніжкінська, 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371,30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Христинівський район, с. Івангород, вул. Леніна,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 xml:space="preserve">Христинівський район, с. Заячківка,               </w:t>
            </w:r>
          </w:p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вул. Котовського, 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58,70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10,25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DF312B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46,80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DF312B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44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м. Ватутіне, проспект Ватутіна, 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DF312B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0D71D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D71D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D71D9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71D9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E044C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м. Звенигородка, проспект Шевченка,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EE044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044C">
              <w:rPr>
                <w:rFonts w:ascii="Times New Roman" w:hAnsi="Times New Roman" w:cs="Times New Roman"/>
              </w:rPr>
              <w:t>57,80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446E52" w:rsidTr="00AE3859">
        <w:trPr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1FC" w:rsidRPr="00446E52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«Черкаська центральна районна аптека №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 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Черкаської обласної ради»</w:t>
            </w:r>
          </w:p>
        </w:tc>
      </w:tr>
      <w:tr w:rsidR="00E141FC" w:rsidRPr="00647EDD" w:rsidTr="00AE3859">
        <w:trPr>
          <w:trHeight w:val="2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Черкаський район, с. Дубіївка, вул. Перемоги,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2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Черкаський район, с. Дубіївка,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вул. Перемоги, 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 Худяки,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B75787">
              <w:rPr>
                <w:rFonts w:ascii="Times New Roman" w:hAnsi="Times New Roman" w:cs="Times New Roman"/>
              </w:rPr>
              <w:t>вул. Шевченка, 45б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32,5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с.Червона Слобода,                                               вул. Чигиринський шлях, 163-а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108,8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м. Черкаси, вул. Дахнівська, 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37,9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 Червона Слобода,                  вул. Чигиринський шлях, 163-а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31,3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7578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B75787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5787">
              <w:rPr>
                <w:rFonts w:ascii="Times New Roman" w:hAnsi="Times New Roman" w:cs="Times New Roman"/>
              </w:rPr>
              <w:t>Черкаський район, с. Софіївка, вул. Шевченка, 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75787">
              <w:rPr>
                <w:rFonts w:ascii="Times New Roman" w:hAnsi="Times New Roman" w:cs="Times New Roman"/>
              </w:rPr>
              <w:t>34,7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Черкаський район, с. Софіївка, вул. Шевченка, 54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69,5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Черкаський район, с. Думанці, вул. Благовісна, 80-а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86,5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Черкаський район, с. Леськи, вул. Дніпровська, 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111,3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rPr>
          <w:trHeight w:val="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33B3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A32F5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Черкаський район, с. Вергуни, вул. Гагаріна, 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ня-Аукціон</w:t>
            </w:r>
          </w:p>
        </w:tc>
      </w:tr>
      <w:tr w:rsidR="00E141FC" w:rsidRPr="00AA7A5F" w:rsidTr="00AE3859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AA7A5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«Монастирищенська центральна районна аптека №17» Черкаської обласної ради</w:t>
            </w:r>
          </w:p>
        </w:tc>
      </w:tr>
      <w:tr w:rsidR="00E141FC" w:rsidRPr="00DF312B" w:rsidTr="00AE3859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Монастирище, вул. Суворова, 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ня-Аукціон</w:t>
            </w:r>
          </w:p>
        </w:tc>
      </w:tr>
      <w:tr w:rsidR="00E141FC" w:rsidRPr="00AA7A5F" w:rsidTr="00AE3859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AA7A5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КП «Городищенська центральна районна</w:t>
            </w:r>
            <w:r w:rsidRPr="00AA7A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аптека №86»</w:t>
            </w:r>
          </w:p>
        </w:tc>
      </w:tr>
      <w:tr w:rsidR="00E141FC" w:rsidRPr="00647EDD" w:rsidTr="00AE3859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Городище, вул. Миру, 101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186,4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446E52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356" w:type="dxa"/>
            <w:gridSpan w:val="4"/>
            <w:shd w:val="clear" w:color="auto" w:fill="auto"/>
            <w:vAlign w:val="center"/>
            <w:hideMark/>
          </w:tcPr>
          <w:p w:rsidR="00E141FC" w:rsidRPr="00446E52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«Черкаське обласне об’єднане бюро технічної інвентаризації»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Золотоноша, вул. Незалежності, 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Жашків, вул. Соборна, 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486,1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Городище, перевулок Глінки, 2/1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121,72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F319F7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141F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E141F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1FC">
              <w:rPr>
                <w:rFonts w:ascii="Times New Roman" w:eastAsia="Times New Roman" w:hAnsi="Times New Roman" w:cs="Times New Roman"/>
                <w:lang w:eastAsia="ru-RU"/>
              </w:rPr>
              <w:t>м. Корсунь-Шевченківський, вул. П. Орлика, 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141FC">
              <w:rPr>
                <w:rFonts w:ascii="Times New Roman" w:eastAsia="Times New Roman" w:hAnsi="Times New Roman" w:cs="Times New Roman"/>
                <w:lang w:val="uk-UA" w:eastAsia="ru-RU"/>
              </w:rPr>
              <w:t>12,50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E141FC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141F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>смт Чорнобай, вул. Центральна, 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val="uk-UA" w:eastAsia="ru-RU"/>
              </w:rPr>
              <w:t>31,60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0B3CB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>м. Умань, вул. Горького, 35-а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val="uk-UA" w:eastAsia="ru-RU"/>
              </w:rPr>
              <w:t>23,00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Продовжен-ня-Аукціон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>смт Драбів, вул. Центральна, 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val="uk-UA" w:eastAsia="ru-RU"/>
              </w:rPr>
              <w:t>10,77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Продовжен-ня-Аукціон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1F7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>м. Канів, вул. Енергетиків, 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1F7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>м. Христинівка, вул. Чорновола, 27/6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FA33B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1F7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>смт Драбів, вул. Центральна, 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1F7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>смт Драбів, вул. Центральна, 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1F7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 xml:space="preserve">м. Корсунь-Шевченківський,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>вул. Пилипа Орлика, 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251FB5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51FB5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1F7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F7F">
              <w:rPr>
                <w:rFonts w:ascii="Times New Roman" w:eastAsia="Times New Roman" w:hAnsi="Times New Roman" w:cs="Times New Roman"/>
                <w:lang w:eastAsia="ru-RU"/>
              </w:rPr>
              <w:t>м. Золотоноша, вул. Незалежності, 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6A28B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A28BF">
              <w:rPr>
                <w:rFonts w:ascii="Times New Roman" w:eastAsia="Times New Roman" w:hAnsi="Times New Roman" w:cs="Times New Roman"/>
                <w:lang w:val="uk-UA" w:eastAsia="ru-RU"/>
              </w:rPr>
              <w:t>21,9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RPr="0077501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7750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КП «Аеропорт Черкаси Черкаської обласної ради»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1123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282,5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194,8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4960</w:t>
            </w: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2666,0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>367,00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lang w:eastAsia="ru-RU"/>
              </w:rPr>
              <w:t>67,19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DF312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9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  <w:hideMark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lang w:eastAsia="ru-RU"/>
              </w:rPr>
              <w:t>93,13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41FC" w:rsidRPr="00DF312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DF312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77501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31,20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77501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554,00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77501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367,00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77501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2500,0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77501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1410,0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77501B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501B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Смілянська, 168 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7501B">
              <w:rPr>
                <w:rFonts w:ascii="Times New Roman" w:eastAsia="Times New Roman" w:hAnsi="Times New Roman" w:cs="Times New Roman"/>
                <w:lang w:val="uk-UA" w:eastAsia="ru-RU"/>
              </w:rPr>
              <w:t>1054,0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77501B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750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Вільні</w:t>
            </w:r>
          </w:p>
        </w:tc>
      </w:tr>
      <w:tr w:rsidR="00E141FC" w:rsidRPr="00D468A2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56" w:type="dxa"/>
            <w:gridSpan w:val="4"/>
            <w:shd w:val="clear" w:color="auto" w:fill="auto"/>
            <w:vAlign w:val="center"/>
          </w:tcPr>
          <w:p w:rsidR="00E141FC" w:rsidRPr="00D468A2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Черкаський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регіо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альн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ий центр підвищення кваліфікації 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Байди Вишневецького, 17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м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. Черкаси, вул. Байди Вишневецького, 17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11,9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75B7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м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. Черкаси, вул. Байди Вишневецького, 17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E141FC" w:rsidRPr="00D468A2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AA7A5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A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shd w:val="clear" w:color="auto" w:fill="auto"/>
            <w:vAlign w:val="center"/>
          </w:tcPr>
          <w:p w:rsidR="00E141FC" w:rsidRPr="00D468A2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КНП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«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Черкаський обласний протитуберкульозний диспансер Черкаської обласної ради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»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141FC" w:rsidRPr="00C471AE" w:rsidRDefault="00E141FC" w:rsidP="008964AA">
            <w:pPr>
              <w:spacing w:after="0" w:line="240" w:lineRule="auto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73,4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1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141FC" w:rsidRPr="00C471AE" w:rsidRDefault="00E141FC" w:rsidP="008964AA">
            <w:pPr>
              <w:spacing w:after="0" w:line="240" w:lineRule="auto"/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Зелінського, 3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2,5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с. Геронимівка, вул. Диспансерна, 1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D63398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356" w:type="dxa"/>
            <w:gridSpan w:val="4"/>
            <w:shd w:val="clear" w:color="auto" w:fill="auto"/>
            <w:vAlign w:val="center"/>
          </w:tcPr>
          <w:p w:rsidR="00E141FC" w:rsidRPr="00D63398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6339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D6339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КНП «Черкаська обласна психіатрична лікарня Черкаської обласної ради»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21,17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67,1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635,1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567" w:type="dxa"/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656,5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335,7</w:t>
            </w:r>
            <w:r w:rsidRPr="00E141F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0511B8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0511B8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748,8</w:t>
            </w:r>
            <w:r w:rsidRPr="000511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511B8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392,4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78,7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174,5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471AE">
              <w:rPr>
                <w:rFonts w:ascii="Times New Roman" w:hAnsi="Times New Roman" w:cs="Times New Roman"/>
              </w:rPr>
              <w:t>98,5</w:t>
            </w: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142,22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м. Сміла, вул. Павлова, 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8550D3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Вільні </w:t>
            </w:r>
          </w:p>
        </w:tc>
      </w:tr>
      <w:tr w:rsidR="00E141FC" w:rsidRPr="00D2675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267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D267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КНП «Черкаська обласна лікарня Черкаської обласної ради»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Мендєлє</w:t>
            </w:r>
            <w:r w:rsidRPr="00D2675E">
              <w:rPr>
                <w:rFonts w:ascii="Times New Roman" w:eastAsia="Times New Roman" w:hAnsi="Times New Roman" w:cs="Times New Roman"/>
                <w:lang w:val="uk-UA" w:eastAsia="ru-RU"/>
              </w:rPr>
              <w:t>є</w:t>
            </w:r>
            <w:r w:rsidRPr="00D2675E">
              <w:rPr>
                <w:rFonts w:ascii="Times New Roman" w:eastAsia="Times New Roman" w:hAnsi="Times New Roman" w:cs="Times New Roman"/>
                <w:lang w:eastAsia="ru-RU"/>
              </w:rPr>
              <w:t>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2675E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  <w:r w:rsidRPr="00D2675E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75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675E">
              <w:rPr>
                <w:rFonts w:ascii="Times New Roman" w:hAnsi="Times New Roman" w:cs="Times New Roman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675E">
              <w:rPr>
                <w:rFonts w:ascii="Times New Roman" w:hAnsi="Times New Roman" w:cs="Times New Roman"/>
              </w:rPr>
              <w:t>240,5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71AE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675E">
              <w:rPr>
                <w:rFonts w:ascii="Times New Roman" w:hAnsi="Times New Roman" w:cs="Times New Roman"/>
              </w:rPr>
              <w:t>м. Черкаси, вул. Мендєлєєва, 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675E">
              <w:rPr>
                <w:rFonts w:ascii="Times New Roman" w:hAnsi="Times New Roman" w:cs="Times New Roman"/>
              </w:rPr>
              <w:t>49,6</w:t>
            </w:r>
            <w:r w:rsidRPr="00D2675E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157,05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5749F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749F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34,35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E141FC" w:rsidRPr="005749F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749F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5749F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749F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5749F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749F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21,56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5749F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749F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5749F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749F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5749F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749F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12,75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5749F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749F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5,84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5749F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5749F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749FE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17,5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F17BC3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17BC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17BC3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20,15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F17BC3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17BC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17BC3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2675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D2675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675E">
              <w:rPr>
                <w:rFonts w:ascii="Times New Roman" w:eastAsia="Times New Roman" w:hAnsi="Times New Roman" w:cs="Times New Roman"/>
                <w:bCs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175889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7588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175889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7588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4,38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175889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7588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17588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5889">
              <w:rPr>
                <w:rFonts w:ascii="Times New Roman" w:eastAsia="Times New Roman" w:hAnsi="Times New Roman" w:cs="Times New Roman"/>
                <w:bCs/>
                <w:lang w:eastAsia="ru-RU"/>
              </w:rPr>
              <w:t>62,57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E1F7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Аукціон </w:t>
            </w:r>
          </w:p>
        </w:tc>
      </w:tr>
      <w:tr w:rsidR="00E141FC" w:rsidRPr="002167E9" w:rsidTr="00AE3859">
        <w:trPr>
          <w:trHeight w:val="1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583D96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F7A9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51D2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1D2F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Мендєлєєва, 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51D2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51D2F">
              <w:rPr>
                <w:rFonts w:ascii="Times New Roman" w:eastAsia="Times New Roman" w:hAnsi="Times New Roman" w:cs="Times New Roman"/>
                <w:lang w:val="uk-UA" w:eastAsia="ru-RU"/>
              </w:rPr>
              <w:t>6,07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7E1F7F" w:rsidRDefault="00E141FC" w:rsidP="00896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E1F7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Аукціон</w:t>
            </w:r>
          </w:p>
        </w:tc>
      </w:tr>
      <w:tr w:rsidR="00E141FC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0202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КНП «Черкаська обласна дитяча лікарня Черкаської обласної ради»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30 років Перемоги,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1503</w:t>
            </w:r>
            <w:r w:rsidRPr="00C471AE">
              <w:rPr>
                <w:rFonts w:ascii="Times New Roman" w:eastAsia="Times New Roman" w:hAnsi="Times New Roman" w:cs="Times New Roman"/>
                <w:lang w:val="uk-UA"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30 років Перемоги,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40,89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</w:pPr>
            <w:r w:rsidRPr="000F7C05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30 років Перемоги,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4335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</w:pPr>
            <w:r w:rsidRPr="000F7C05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30 років Перемоги,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43351B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4335EE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4D3E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Черкаський музичний коледж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</w:p>
          <w:p w:rsidR="00E141FC" w:rsidRPr="004335E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D3EB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ім. С.С. Гулака-Артемовського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Байди Вишневецького, 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51,1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673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КЗ «Черкаський обласний центр роботи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</w:t>
            </w:r>
            <w:r w:rsidRPr="00673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бдарованими дітьми Черкаської обласної ради»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922C6D" w:rsidRDefault="00E141FC" w:rsidP="00896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м. Черкаси, вул. Смілянська, 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41FC" w:rsidRPr="00922C6D" w:rsidRDefault="00E141FC" w:rsidP="00896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322,68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922C6D" w:rsidRDefault="00E141FC" w:rsidP="00896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м. Черкаси, вул. Смілянська, 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141FC" w:rsidRPr="00922C6D" w:rsidRDefault="00E141FC" w:rsidP="00896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273,56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922C6D" w:rsidRDefault="00E141FC" w:rsidP="00896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м. Черкаси, вул. Смілянська, 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922C6D" w:rsidRDefault="00E141FC" w:rsidP="00896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2C6D">
              <w:rPr>
                <w:rFonts w:ascii="Times New Roman" w:hAnsi="Times New Roman" w:cs="Times New Roman"/>
              </w:rPr>
              <w:t>43,87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КНП «Черкаський обласний онкологічний диспансер Черкаської обласної ради»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Мєчнікова, 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145,4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E141FC" w:rsidRPr="00647ED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м. Черкаси, вул. Менделєєва,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29,32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47EDD" w:rsidRDefault="00E141FC" w:rsidP="008964AA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647ED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E141FC" w:rsidRPr="00F06A1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0E7E3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685468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6854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</w:t>
            </w:r>
            <w:r w:rsidRPr="006854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85468">
              <w:rPr>
                <w:rFonts w:ascii="Times New Roman" w:hAnsi="Times New Roman" w:cs="Times New Roman"/>
                <w:b/>
                <w:sz w:val="26"/>
                <w:szCs w:val="26"/>
              </w:rPr>
              <w:t>Корсунь-Шевченківський державний історико-культурний заповідник</w:t>
            </w:r>
          </w:p>
        </w:tc>
      </w:tr>
      <w:tr w:rsidR="00E141FC" w:rsidRPr="00F06A1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F06A1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06A1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06A1D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6A1D">
              <w:rPr>
                <w:rFonts w:ascii="Times New Roman" w:hAnsi="Times New Roman" w:cs="Times New Roman"/>
              </w:rPr>
              <w:t>м. Корсунь-Шевченківський, вул. Острів Коцюбинського, 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685468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827,1</w:t>
            </w:r>
            <w:r w:rsidRPr="006854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06A1D" w:rsidRDefault="00E141FC" w:rsidP="008964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F06A1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F06A1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06A1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06A1D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6A1D">
              <w:rPr>
                <w:rFonts w:ascii="Times New Roman" w:hAnsi="Times New Roman" w:cs="Times New Roman"/>
              </w:rPr>
              <w:t xml:space="preserve">м. Корсунь-Шевченківський, </w:t>
            </w:r>
          </w:p>
          <w:p w:rsidR="00E141FC" w:rsidRPr="00F06A1D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6A1D">
              <w:rPr>
                <w:rFonts w:ascii="Times New Roman" w:hAnsi="Times New Roman" w:cs="Times New Roman"/>
              </w:rPr>
              <w:t>вул. Острів Коцюбинського,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F06A1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515,5</w:t>
            </w: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06A1D" w:rsidRDefault="00E141FC" w:rsidP="008964AA">
            <w:pPr>
              <w:spacing w:after="0"/>
              <w:jc w:val="center"/>
              <w:rPr>
                <w:sz w:val="20"/>
                <w:szCs w:val="20"/>
              </w:rPr>
            </w:pPr>
            <w:r w:rsidRPr="00F06A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F06A1D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F06A1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06A1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06A1D" w:rsidRDefault="00E141FC" w:rsidP="008964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6A1D">
              <w:rPr>
                <w:rFonts w:ascii="Times New Roman" w:hAnsi="Times New Roman" w:cs="Times New Roman"/>
              </w:rPr>
              <w:t>Черкаська область, Корсунь-Шевченківський район, смт Стеблів, Партизанська, 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F06A1D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06A1D">
              <w:rPr>
                <w:rFonts w:ascii="Times New Roman" w:eastAsia="Times New Roman" w:hAnsi="Times New Roman" w:cs="Times New Roman"/>
                <w:lang w:eastAsia="ru-RU"/>
              </w:rPr>
              <w:t>180,1</w:t>
            </w:r>
            <w:r w:rsidRPr="00F06A1D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06A1D" w:rsidRDefault="00E141FC" w:rsidP="008964AA">
            <w:pPr>
              <w:spacing w:after="0"/>
              <w:jc w:val="center"/>
              <w:rPr>
                <w:sz w:val="20"/>
                <w:szCs w:val="20"/>
              </w:rPr>
            </w:pPr>
            <w:r w:rsidRPr="00F06A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F66559" w:rsidTr="00AE3859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6655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F665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Центр по нарахуванню та здійсненню соціальних виплат</w:t>
            </w:r>
          </w:p>
        </w:tc>
      </w:tr>
      <w:tr w:rsidR="00E141FC" w:rsidRPr="00F66559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84327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6655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66559" w:rsidRDefault="00E141FC" w:rsidP="008964AA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</w:t>
            </w: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Максима Залізняка</w:t>
            </w:r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F6655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6655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B25903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6655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F6655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Комунальне видавничо-поліграфічне підприємство «Тясмин» Черкаської обласної ради</w:t>
            </w:r>
          </w:p>
        </w:tc>
      </w:tr>
      <w:tr w:rsidR="00E141FC" w:rsidRPr="00F66559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C84327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6655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6655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141FC" w:rsidRPr="00F6655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6655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Аукціон</w:t>
            </w:r>
          </w:p>
        </w:tc>
      </w:tr>
      <w:tr w:rsidR="00E141FC" w:rsidRPr="00F66559" w:rsidTr="00AE3859">
        <w:trPr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F6655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КНП «Черкаський обласний кардіологічний центр Черкаської обласної ради»</w:t>
            </w:r>
          </w:p>
        </w:tc>
      </w:tr>
      <w:tr w:rsidR="00E141FC" w:rsidRPr="002167E9" w:rsidTr="00AE38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A9F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 Мечнікова, 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2167E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2167E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Продовження-Аукціон</w:t>
            </w:r>
          </w:p>
        </w:tc>
      </w:tr>
      <w:tr w:rsidR="00E141FC" w:rsidRPr="00D02C78" w:rsidTr="00AE385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1254D2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05271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271C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31226A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7C0A35">
              <w:rPr>
                <w:rFonts w:ascii="Times New Roman" w:eastAsia="Times New Roman" w:hAnsi="Times New Roman" w:cs="Times New Roman"/>
                <w:lang w:eastAsia="ru-RU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 в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 Мечнікова, 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D02C78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Продовження-Аукціон</w:t>
            </w:r>
          </w:p>
        </w:tc>
      </w:tr>
      <w:tr w:rsidR="00E141FC" w:rsidRPr="00C563F9" w:rsidTr="00AE3859">
        <w:trPr>
          <w:trHeight w:val="6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br w:type="page"/>
            </w:r>
            <w:r w:rsidRPr="00C47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41FC" w:rsidRPr="00C563F9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563F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КНЗ «Черкаський обласний інститут післядипломної освіти педагогічних працівників Черкаської обласної ради»</w:t>
            </w:r>
          </w:p>
        </w:tc>
      </w:tr>
      <w:tr w:rsidR="00E141FC" w:rsidRPr="002167E9" w:rsidTr="00AE3859">
        <w:trPr>
          <w:trHeight w:val="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337383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C471A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FC" w:rsidRPr="00414715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м. Черкаси,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Бидгощська, 38/1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8872BE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2167E9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E141FC" w:rsidRPr="00FD1434" w:rsidTr="00AE385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1254D2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Балансоутримувач: КНП «Черкаський обласний дитячий багатопрофільний санаторій «Сосновий бір» Черкаської обласної ради»</w:t>
            </w:r>
          </w:p>
        </w:tc>
      </w:tr>
      <w:tr w:rsidR="00E141FC" w:rsidTr="00AE385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1FC" w:rsidRP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141FC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4762C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2C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4762CF" w:rsidRDefault="00E141FC" w:rsidP="008964A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2CF">
              <w:rPr>
                <w:rFonts w:ascii="Times New Roman" w:eastAsia="Times New Roman" w:hAnsi="Times New Roman" w:cs="Times New Roman"/>
                <w:lang w:eastAsia="ru-RU"/>
              </w:rPr>
              <w:t>м. Черкаси</w:t>
            </w:r>
            <w:r w:rsidRPr="004762CF">
              <w:rPr>
                <w:rFonts w:ascii="Times New Roman" w:eastAsia="Times New Roman" w:hAnsi="Times New Roman" w:cs="Times New Roman"/>
                <w:lang w:val="uk-UA" w:eastAsia="ru-RU"/>
              </w:rPr>
              <w:t>, вул. Мечнікова, 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Pr="004762CF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2CF">
              <w:rPr>
                <w:rFonts w:ascii="Times New Roman" w:eastAsia="Times New Roman" w:hAnsi="Times New Roman" w:cs="Times New Roman"/>
                <w:lang w:val="uk-UA" w:eastAsia="ru-RU"/>
              </w:rPr>
              <w:t>379,7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1FC" w:rsidRDefault="00E141FC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233431" w:rsidTr="00AE385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431" w:rsidRPr="00E141FC" w:rsidRDefault="00233431" w:rsidP="0089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1" w:rsidRDefault="00233431" w:rsidP="00233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1254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Балансоутримувач: КП «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 xml:space="preserve">Регіональний навчально-практичний центр розвитку багатофункціональних кооперативів </w:t>
            </w:r>
            <w:r w:rsidRPr="001254D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Черкаської обласної ради»</w:t>
            </w:r>
          </w:p>
        </w:tc>
      </w:tr>
      <w:tr w:rsidR="00233431" w:rsidTr="00AE385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431" w:rsidRPr="00E141FC" w:rsidRDefault="00233431" w:rsidP="0023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1" w:rsidRPr="004762CF" w:rsidRDefault="00233431" w:rsidP="0023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2C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1" w:rsidRPr="004762CF" w:rsidRDefault="00233431" w:rsidP="0023343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2CF">
              <w:rPr>
                <w:rFonts w:ascii="Times New Roman" w:eastAsia="Times New Roman" w:hAnsi="Times New Roman" w:cs="Times New Roman"/>
                <w:lang w:eastAsia="ru-RU"/>
              </w:rPr>
              <w:t>м. Черкаси</w:t>
            </w:r>
            <w:r w:rsidRPr="004762C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провулок Комунальний, 35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1" w:rsidRPr="004762CF" w:rsidRDefault="00233431" w:rsidP="0023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2400,3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1" w:rsidRDefault="00233431" w:rsidP="0023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  <w:tr w:rsidR="00233431" w:rsidTr="00AE385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3431" w:rsidRPr="00E141FC" w:rsidRDefault="00233431" w:rsidP="0023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1" w:rsidRPr="00233431" w:rsidRDefault="00233431" w:rsidP="0023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2CF">
              <w:rPr>
                <w:rFonts w:ascii="Times New Roman" w:eastAsia="Times New Roman" w:hAnsi="Times New Roman" w:cs="Times New Roman"/>
                <w:lang w:eastAsia="ru-RU"/>
              </w:rPr>
              <w:t>Нерухоме майно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(замощення)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1" w:rsidRPr="004762CF" w:rsidRDefault="00233431" w:rsidP="0023343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762CF">
              <w:rPr>
                <w:rFonts w:ascii="Times New Roman" w:eastAsia="Times New Roman" w:hAnsi="Times New Roman" w:cs="Times New Roman"/>
                <w:lang w:eastAsia="ru-RU"/>
              </w:rPr>
              <w:t>м. Черкаси</w:t>
            </w:r>
            <w:r w:rsidRPr="004762C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провулок Комунальний, 35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1" w:rsidRPr="004762CF" w:rsidRDefault="00233431" w:rsidP="0023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431" w:rsidRDefault="00233431" w:rsidP="0023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Вільні</w:t>
            </w:r>
          </w:p>
        </w:tc>
      </w:tr>
    </w:tbl>
    <w:p w:rsidR="00E141FC" w:rsidRPr="007E1F7F" w:rsidRDefault="00E141FC" w:rsidP="00E141FC">
      <w:pPr>
        <w:spacing w:after="0" w:line="240" w:lineRule="auto"/>
        <w:rPr>
          <w:sz w:val="28"/>
          <w:szCs w:val="28"/>
          <w:lang w:val="uk-UA"/>
        </w:rPr>
      </w:pPr>
    </w:p>
    <w:p w:rsidR="00E141FC" w:rsidRPr="007E1F7F" w:rsidRDefault="00A909D9" w:rsidP="00A909D9">
      <w:pPr>
        <w:tabs>
          <w:tab w:val="left" w:pos="3825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141FC" w:rsidRPr="007E1F7F" w:rsidRDefault="00E141FC" w:rsidP="00E141FC">
      <w:pPr>
        <w:spacing w:after="0" w:line="240" w:lineRule="auto"/>
        <w:rPr>
          <w:sz w:val="28"/>
          <w:szCs w:val="28"/>
          <w:lang w:val="uk-UA"/>
        </w:rPr>
      </w:pPr>
    </w:p>
    <w:p w:rsidR="00E141FC" w:rsidRPr="007E1F7F" w:rsidRDefault="00E141FC" w:rsidP="00E141FC">
      <w:pPr>
        <w:spacing w:after="0" w:line="240" w:lineRule="auto"/>
        <w:rPr>
          <w:sz w:val="28"/>
          <w:szCs w:val="28"/>
          <w:lang w:val="uk-UA"/>
        </w:rPr>
      </w:pPr>
    </w:p>
    <w:p w:rsidR="00E141FC" w:rsidRPr="007E1F7F" w:rsidRDefault="00E141FC" w:rsidP="00E141FC">
      <w:pPr>
        <w:spacing w:after="0" w:line="240" w:lineRule="auto"/>
        <w:rPr>
          <w:sz w:val="28"/>
          <w:szCs w:val="28"/>
        </w:rPr>
      </w:pPr>
    </w:p>
    <w:p w:rsidR="008964AA" w:rsidRDefault="00E141FC" w:rsidP="008964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керуючого справами</w:t>
      </w:r>
      <w:r w:rsidR="008964A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141FC" w:rsidRDefault="008964AA" w:rsidP="008964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загального відділу</w:t>
      </w:r>
      <w:r w:rsidR="00E141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1F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141F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141F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141F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141F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141FC">
        <w:rPr>
          <w:rFonts w:ascii="Times New Roman" w:hAnsi="Times New Roman" w:cs="Times New Roman"/>
          <w:sz w:val="28"/>
          <w:szCs w:val="28"/>
          <w:lang w:val="uk-UA"/>
        </w:rPr>
        <w:tab/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141FC">
        <w:rPr>
          <w:rFonts w:ascii="Times New Roman" w:hAnsi="Times New Roman" w:cs="Times New Roman"/>
          <w:sz w:val="28"/>
          <w:szCs w:val="28"/>
          <w:lang w:val="uk-UA"/>
        </w:rPr>
        <w:t>ГОРНА</w:t>
      </w:r>
    </w:p>
    <w:p w:rsidR="00E141FC" w:rsidRPr="00C471AE" w:rsidRDefault="00E141FC" w:rsidP="00E141FC">
      <w:pPr>
        <w:spacing w:after="0" w:line="240" w:lineRule="auto"/>
      </w:pPr>
    </w:p>
    <w:p w:rsidR="00927119" w:rsidRPr="00D221B3" w:rsidRDefault="00927119" w:rsidP="00D221B3"/>
    <w:sectPr w:rsidR="00927119" w:rsidRPr="00D221B3" w:rsidSect="008964AA">
      <w:headerReference w:type="default" r:id="rId7"/>
      <w:pgSz w:w="11906" w:h="16838"/>
      <w:pgMar w:top="709" w:right="282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5A9" w:rsidRDefault="002E05A9">
      <w:pPr>
        <w:spacing w:after="0" w:line="240" w:lineRule="auto"/>
      </w:pPr>
      <w:r>
        <w:separator/>
      </w:r>
    </w:p>
  </w:endnote>
  <w:endnote w:type="continuationSeparator" w:id="0">
    <w:p w:rsidR="002E05A9" w:rsidRDefault="002E0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5A9" w:rsidRDefault="002E05A9">
      <w:pPr>
        <w:spacing w:after="0" w:line="240" w:lineRule="auto"/>
      </w:pPr>
      <w:r>
        <w:separator/>
      </w:r>
    </w:p>
  </w:footnote>
  <w:footnote w:type="continuationSeparator" w:id="0">
    <w:p w:rsidR="002E05A9" w:rsidRDefault="002E0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2609768"/>
      <w:docPartObj>
        <w:docPartGallery w:val="Page Numbers (Top of Page)"/>
        <w:docPartUnique/>
      </w:docPartObj>
    </w:sdtPr>
    <w:sdtEndPr/>
    <w:sdtContent>
      <w:p w:rsidR="008964AA" w:rsidRDefault="008964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903">
          <w:rPr>
            <w:noProof/>
          </w:rPr>
          <w:t>6</w:t>
        </w:r>
        <w:r>
          <w:fldChar w:fldCharType="end"/>
        </w:r>
      </w:p>
      <w:p w:rsidR="008964AA" w:rsidRDefault="002E05A9">
        <w:pPr>
          <w:pStyle w:val="a4"/>
          <w:jc w:val="center"/>
        </w:pPr>
      </w:p>
    </w:sdtContent>
  </w:sdt>
  <w:p w:rsidR="008964AA" w:rsidRDefault="008964AA" w:rsidP="008964AA">
    <w:pPr>
      <w:pStyle w:val="a4"/>
      <w:jc w:val="both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 xml:space="preserve">                                                                                                                           </w:t>
    </w:r>
    <w:r w:rsidRPr="00C471AE">
      <w:rPr>
        <w:rFonts w:ascii="Times New Roman" w:hAnsi="Times New Roman" w:cs="Times New Roman"/>
        <w:sz w:val="24"/>
        <w:szCs w:val="24"/>
        <w:lang w:val="uk-UA"/>
      </w:rPr>
      <w:t>Продовження додатк</w:t>
    </w:r>
    <w:r>
      <w:rPr>
        <w:rFonts w:ascii="Times New Roman" w:hAnsi="Times New Roman" w:cs="Times New Roman"/>
        <w:sz w:val="24"/>
        <w:szCs w:val="24"/>
        <w:lang w:val="uk-UA"/>
      </w:rPr>
      <w:t>а</w:t>
    </w:r>
    <w:r w:rsidRPr="00C471AE">
      <w:rPr>
        <w:rFonts w:ascii="Times New Roman" w:hAnsi="Times New Roman" w:cs="Times New Roman"/>
        <w:sz w:val="24"/>
        <w:szCs w:val="24"/>
        <w:lang w:val="uk-UA"/>
      </w:rPr>
      <w:t xml:space="preserve"> 1</w:t>
    </w:r>
  </w:p>
  <w:p w:rsidR="008964AA" w:rsidRDefault="008964AA" w:rsidP="008964AA">
    <w:pPr>
      <w:pStyle w:val="a4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0299F"/>
    <w:multiLevelType w:val="hybridMultilevel"/>
    <w:tmpl w:val="DF2C333E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9D"/>
    <w:rsid w:val="00023207"/>
    <w:rsid w:val="00233431"/>
    <w:rsid w:val="00245DD4"/>
    <w:rsid w:val="00270B3D"/>
    <w:rsid w:val="002C2096"/>
    <w:rsid w:val="002E05A9"/>
    <w:rsid w:val="0030359B"/>
    <w:rsid w:val="003B3F73"/>
    <w:rsid w:val="00417CB5"/>
    <w:rsid w:val="004762CF"/>
    <w:rsid w:val="004C15F8"/>
    <w:rsid w:val="00545BEA"/>
    <w:rsid w:val="00564AAF"/>
    <w:rsid w:val="005B7074"/>
    <w:rsid w:val="00614E2B"/>
    <w:rsid w:val="00623AD9"/>
    <w:rsid w:val="00657A85"/>
    <w:rsid w:val="007D1313"/>
    <w:rsid w:val="00804FE4"/>
    <w:rsid w:val="008964AA"/>
    <w:rsid w:val="008A20F5"/>
    <w:rsid w:val="00927119"/>
    <w:rsid w:val="00A32F5C"/>
    <w:rsid w:val="00A70DD8"/>
    <w:rsid w:val="00A75198"/>
    <w:rsid w:val="00A909D9"/>
    <w:rsid w:val="00AE3859"/>
    <w:rsid w:val="00B027BD"/>
    <w:rsid w:val="00B25903"/>
    <w:rsid w:val="00B36FAE"/>
    <w:rsid w:val="00B4545F"/>
    <w:rsid w:val="00BD4279"/>
    <w:rsid w:val="00BF7794"/>
    <w:rsid w:val="00C21990"/>
    <w:rsid w:val="00C53B54"/>
    <w:rsid w:val="00C92E94"/>
    <w:rsid w:val="00D221B3"/>
    <w:rsid w:val="00D4639D"/>
    <w:rsid w:val="00DA44B8"/>
    <w:rsid w:val="00E141FC"/>
    <w:rsid w:val="00E56A90"/>
    <w:rsid w:val="00E83997"/>
    <w:rsid w:val="00E860DE"/>
    <w:rsid w:val="00EB1DF9"/>
    <w:rsid w:val="00EB6FA4"/>
    <w:rsid w:val="00F112D2"/>
    <w:rsid w:val="00FD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F114FA3-DB11-4A3E-BC98-BA48B7CB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119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927119"/>
    <w:rPr>
      <w:lang w:val="ru-RU"/>
    </w:rPr>
  </w:style>
  <w:style w:type="paragraph" w:styleId="a6">
    <w:name w:val="footer"/>
    <w:basedOn w:val="a"/>
    <w:link w:val="a7"/>
    <w:uiPriority w:val="99"/>
    <w:unhideWhenUsed/>
    <w:rsid w:val="00E14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141F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2475</Words>
  <Characters>14114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41</cp:revision>
  <dcterms:created xsi:type="dcterms:W3CDTF">2021-06-07T12:49:00Z</dcterms:created>
  <dcterms:modified xsi:type="dcterms:W3CDTF">2021-06-29T14:53:00Z</dcterms:modified>
</cp:coreProperties>
</file>