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335843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4393D" w:rsidRDefault="0064393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24.05.2021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4393D">
        <w:rPr>
          <w:sz w:val="28"/>
          <w:szCs w:val="28"/>
          <w:u w:val="single"/>
          <w:lang w:val="uk-UA"/>
        </w:rPr>
        <w:t>143-р</w:t>
      </w:r>
    </w:p>
    <w:p w:rsidR="008B2299" w:rsidRPr="004D542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4068C6">
        <w:rPr>
          <w:sz w:val="28"/>
          <w:szCs w:val="28"/>
          <w:lang w:val="uk-UA"/>
        </w:rPr>
        <w:t xml:space="preserve"> Статуту</w:t>
      </w:r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КОМУНАЛЬНОГО НАВЧАЛЬНОГО</w:t>
      </w:r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ЗАКЛАДУ ФАХОВОЇ ПЕРЕДВИЩОЇ</w:t>
      </w:r>
      <w:bookmarkStart w:id="0" w:name="_GoBack"/>
      <w:bookmarkEnd w:id="0"/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ОСВІТИ "КОРСУНЬ-ШЕВЧЕНКІВСЬКИЙ</w:t>
      </w:r>
    </w:p>
    <w:p w:rsidR="00CB67CB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ПЕДАГОГІЧНИЙ ФАХОВИЙ КОЛЕДЖ</w:t>
      </w:r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ІМ. Т.Г. ШЕВЧЕНКА ЧЕРКАСЬКОЇ</w:t>
      </w:r>
    </w:p>
    <w:p w:rsidR="00CB67CB" w:rsidRPr="004068C6" w:rsidRDefault="00CB67CB" w:rsidP="00CB67CB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ОБЛАСНОЇ РАДИ"</w:t>
      </w:r>
    </w:p>
    <w:p w:rsidR="00CB67CB" w:rsidRDefault="00CB67CB" w:rsidP="00CB67CB">
      <w:pPr>
        <w:rPr>
          <w:sz w:val="28"/>
          <w:szCs w:val="28"/>
          <w:lang w:val="uk-UA"/>
        </w:rPr>
      </w:pPr>
    </w:p>
    <w:p w:rsidR="00CB67CB" w:rsidRPr="004068C6" w:rsidRDefault="00CB67CB" w:rsidP="00CB67CB">
      <w:pPr>
        <w:rPr>
          <w:sz w:val="28"/>
          <w:szCs w:val="28"/>
          <w:lang w:val="uk-UA"/>
        </w:rPr>
      </w:pPr>
    </w:p>
    <w:p w:rsidR="00CB67CB" w:rsidRPr="004D5424" w:rsidRDefault="00CB67CB" w:rsidP="00CB67CB">
      <w:pPr>
        <w:ind w:firstLine="709"/>
        <w:jc w:val="both"/>
        <w:rPr>
          <w:sz w:val="28"/>
          <w:szCs w:val="28"/>
          <w:lang w:val="uk-UA"/>
        </w:rPr>
      </w:pPr>
      <w:r w:rsidRPr="004D542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D5424">
        <w:rPr>
          <w:sz w:val="28"/>
          <w:szCs w:val="28"/>
          <w:lang w:val="uk-UA"/>
        </w:rPr>
        <w:br/>
        <w:t>в Україні", рішен</w:t>
      </w:r>
      <w:r>
        <w:rPr>
          <w:sz w:val="28"/>
          <w:szCs w:val="28"/>
          <w:lang w:val="uk-UA"/>
        </w:rPr>
        <w:t>ня</w:t>
      </w:r>
      <w:r w:rsidRPr="004D5424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>від 16.12.2016 № 10-18/VIІ</w:t>
      </w:r>
      <w:r w:rsidRPr="004D5424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, із змінами</w:t>
      </w:r>
      <w:r w:rsidRPr="004D5424">
        <w:rPr>
          <w:sz w:val="28"/>
          <w:szCs w:val="28"/>
          <w:lang w:val="uk-UA"/>
        </w:rPr>
        <w:t xml:space="preserve">, враховуючи  підпункт </w:t>
      </w:r>
      <w:r>
        <w:rPr>
          <w:sz w:val="28"/>
          <w:szCs w:val="28"/>
          <w:lang w:val="uk-UA"/>
        </w:rPr>
        <w:t>3</w:t>
      </w:r>
      <w:r w:rsidRPr="004D5424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23.04.2021</w:t>
      </w:r>
      <w:r w:rsidRPr="004D542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6-7/VIІІ </w:t>
      </w:r>
      <w:r w:rsidRPr="004D5424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CB67CB" w:rsidRPr="004068C6" w:rsidRDefault="00CB67CB" w:rsidP="00CB67CB">
      <w:pPr>
        <w:jc w:val="both"/>
        <w:rPr>
          <w:sz w:val="28"/>
          <w:szCs w:val="28"/>
          <w:lang w:val="uk-UA"/>
        </w:rPr>
      </w:pPr>
    </w:p>
    <w:p w:rsidR="00CB67CB" w:rsidRPr="004068C6" w:rsidRDefault="00CB67CB" w:rsidP="00CB67CB">
      <w:pPr>
        <w:ind w:firstLine="709"/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Внести до</w:t>
      </w:r>
      <w:r w:rsidRPr="004068C6">
        <w:rPr>
          <w:sz w:val="28"/>
          <w:szCs w:val="28"/>
          <w:lang w:val="uk-UA"/>
        </w:rPr>
        <w:t xml:space="preserve"> Статут</w:t>
      </w:r>
      <w:r>
        <w:rPr>
          <w:sz w:val="28"/>
          <w:szCs w:val="28"/>
          <w:lang w:val="uk-UA"/>
        </w:rPr>
        <w:t>у</w:t>
      </w:r>
      <w:r w:rsidRPr="004068C6">
        <w:rPr>
          <w:sz w:val="28"/>
          <w:szCs w:val="28"/>
          <w:lang w:val="uk-UA"/>
        </w:rPr>
        <w:t xml:space="preserve"> КОМУНАЛЬНОГО НАВЧАЛЬНОГО ЗАКЛАДУ ФАХОВОЇ ПЕРЕДВИЩОЇ ОСВІТИ "КОРСУНЬ-ШЕВЧЕНКІВСЬКИЙ ПЕДАГОГІЧНИЙ ФАХОВИЙ КОЛЕДЖ ІМ.</w:t>
      </w:r>
      <w:r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 xml:space="preserve">Т.Г. ШЕВЧЕНКА ЧЕРКАСЬКОЇ ОБЛАСНОЇ РАДИ", </w:t>
      </w:r>
      <w:r>
        <w:rPr>
          <w:sz w:val="28"/>
          <w:szCs w:val="28"/>
          <w:lang w:val="uk-UA"/>
        </w:rPr>
        <w:t>затвердженого р</w:t>
      </w:r>
      <w:r w:rsidRPr="004068C6">
        <w:rPr>
          <w:sz w:val="28"/>
          <w:szCs w:val="28"/>
          <w:lang w:val="uk-UA"/>
        </w:rPr>
        <w:t>озпорядження</w:t>
      </w:r>
      <w:r w:rsidR="004D5424">
        <w:rPr>
          <w:sz w:val="28"/>
          <w:szCs w:val="28"/>
          <w:lang w:val="uk-UA"/>
        </w:rPr>
        <w:t>м</w:t>
      </w:r>
      <w:r w:rsidRPr="004068C6">
        <w:rPr>
          <w:sz w:val="28"/>
          <w:szCs w:val="28"/>
          <w:lang w:val="uk-UA"/>
        </w:rPr>
        <w:t xml:space="preserve"> голови обласної ради </w:t>
      </w:r>
      <w:r>
        <w:rPr>
          <w:sz w:val="28"/>
          <w:szCs w:val="28"/>
          <w:lang w:val="uk-UA"/>
        </w:rPr>
        <w:t xml:space="preserve">                       </w:t>
      </w:r>
      <w:r w:rsidRPr="004068C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07.05.2020</w:t>
      </w:r>
      <w:r w:rsidRPr="004068C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186</w:t>
      </w:r>
      <w:r w:rsidRPr="004068C6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, </w:t>
      </w:r>
      <w:r w:rsidRPr="004D5424">
        <w:rPr>
          <w:sz w:val="28"/>
          <w:szCs w:val="28"/>
          <w:lang w:val="uk-UA"/>
        </w:rPr>
        <w:t>зміни, виклавши його в новій редакції, що додається.</w:t>
      </w:r>
    </w:p>
    <w:p w:rsidR="00CB67CB" w:rsidRPr="0073075D" w:rsidRDefault="00CB67CB" w:rsidP="00CB67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CB67CB" w:rsidRDefault="00CB67CB" w:rsidP="00CB67CB">
      <w:pPr>
        <w:jc w:val="both"/>
        <w:rPr>
          <w:sz w:val="28"/>
          <w:szCs w:val="28"/>
          <w:lang w:val="uk-UA"/>
        </w:rPr>
      </w:pPr>
    </w:p>
    <w:p w:rsidR="00CB67CB" w:rsidRDefault="00CB67CB" w:rsidP="00CB67CB">
      <w:pPr>
        <w:jc w:val="both"/>
        <w:rPr>
          <w:sz w:val="28"/>
          <w:szCs w:val="28"/>
          <w:lang w:val="uk-UA"/>
        </w:rPr>
      </w:pPr>
    </w:p>
    <w:p w:rsidR="00CB67CB" w:rsidRDefault="00CB67CB" w:rsidP="00CB67CB">
      <w:pPr>
        <w:jc w:val="both"/>
        <w:rPr>
          <w:sz w:val="28"/>
          <w:szCs w:val="28"/>
          <w:lang w:val="uk-UA"/>
        </w:rPr>
      </w:pPr>
    </w:p>
    <w:p w:rsidR="00CB67CB" w:rsidRPr="00A1002B" w:rsidRDefault="00CB67CB" w:rsidP="00CB67CB">
      <w:pPr>
        <w:jc w:val="both"/>
        <w:rPr>
          <w:sz w:val="28"/>
          <w:szCs w:val="28"/>
          <w:lang w:val="uk-UA"/>
        </w:rPr>
      </w:pPr>
    </w:p>
    <w:p w:rsidR="00007441" w:rsidRDefault="00CB67CB" w:rsidP="00D75BBA">
      <w:pPr>
        <w:tabs>
          <w:tab w:val="right" w:pos="3119"/>
        </w:tabs>
      </w:pPr>
      <w:r>
        <w:rPr>
          <w:sz w:val="28"/>
          <w:szCs w:val="28"/>
          <w:lang w:val="uk-UA"/>
        </w:rPr>
        <w:t>Голова  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D5424"/>
    <w:rsid w:val="0064393D"/>
    <w:rsid w:val="0075081E"/>
    <w:rsid w:val="007A1FBA"/>
    <w:rsid w:val="008B2299"/>
    <w:rsid w:val="0093691C"/>
    <w:rsid w:val="00B56F3D"/>
    <w:rsid w:val="00BB6A5E"/>
    <w:rsid w:val="00CA5172"/>
    <w:rsid w:val="00CB67CB"/>
    <w:rsid w:val="00D401B8"/>
    <w:rsid w:val="00D75BB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BD957-D6DA-491D-8215-C29163BD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1260</Characters>
  <Application>Microsoft Office Word</Application>
  <DocSecurity>0</DocSecurity>
  <Lines>10</Lines>
  <Paragraphs>2</Paragraphs>
  <ScaleCrop>false</ScaleCrop>
  <Company>Grizli777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2021-05-24T07:48:00Z</dcterms:modified>
</cp:coreProperties>
</file>