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83028718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A7AA1" w:rsidRDefault="006A7AA1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6A7AA1">
        <w:rPr>
          <w:sz w:val="28"/>
          <w:szCs w:val="28"/>
          <w:u w:val="single"/>
          <w:lang w:val="uk-UA"/>
        </w:rPr>
        <w:t>19.05.2021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6A7AA1">
        <w:rPr>
          <w:sz w:val="28"/>
          <w:szCs w:val="28"/>
          <w:u w:val="single"/>
          <w:lang w:val="uk-UA"/>
        </w:rPr>
        <w:t>140-р</w:t>
      </w:r>
    </w:p>
    <w:p w:rsidR="008B2299" w:rsidRPr="003F16F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3F16F4" w:rsidRDefault="003F16F4" w:rsidP="003F16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утворення комісії</w:t>
      </w:r>
    </w:p>
    <w:p w:rsidR="003F16F4" w:rsidRDefault="003F16F4" w:rsidP="003F16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передачі та прийняття</w:t>
      </w:r>
    </w:p>
    <w:p w:rsidR="003F16F4" w:rsidRDefault="003F16F4" w:rsidP="003F16F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</w:t>
      </w:r>
      <w:r>
        <w:rPr>
          <w:sz w:val="28"/>
          <w:szCs w:val="28"/>
          <w:lang w:val="en-US"/>
        </w:rPr>
        <w:t>KRASZ</w:t>
      </w:r>
    </w:p>
    <w:p w:rsidR="003F16F4" w:rsidRDefault="003F16F4" w:rsidP="003F16F4">
      <w:pPr>
        <w:rPr>
          <w:sz w:val="28"/>
          <w:szCs w:val="28"/>
          <w:lang w:val="uk-UA"/>
        </w:rPr>
      </w:pPr>
    </w:p>
    <w:p w:rsidR="003F16F4" w:rsidRDefault="003F16F4" w:rsidP="003F16F4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підпункту 8 пункту 3 рішення обласної ради від 16.12.2016</w:t>
      </w:r>
      <w:r>
        <w:rPr>
          <w:sz w:val="28"/>
          <w:szCs w:val="28"/>
          <w:lang w:val="uk-UA"/>
        </w:rPr>
        <w:br/>
        <w:t>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(із змінами), враховуючи рішення обласної ради від 23.01.2021 № 6-1/VII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прийняття і передачу майна комунальної власності»:</w:t>
      </w:r>
    </w:p>
    <w:p w:rsidR="003F16F4" w:rsidRDefault="003F16F4" w:rsidP="003F16F4">
      <w:pPr>
        <w:jc w:val="both"/>
        <w:outlineLvl w:val="0"/>
        <w:rPr>
          <w:sz w:val="28"/>
          <w:szCs w:val="28"/>
          <w:lang w:val="uk-UA"/>
        </w:rPr>
      </w:pPr>
    </w:p>
    <w:p w:rsidR="003F16F4" w:rsidRDefault="003F16F4" w:rsidP="003F16F4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комісію з передачі та прийняття автомобіля </w:t>
      </w:r>
      <w:r>
        <w:rPr>
          <w:sz w:val="28"/>
          <w:szCs w:val="28"/>
          <w:lang w:val="en-US"/>
        </w:rPr>
        <w:t>KRASZ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br/>
        <w:t>що передається із комунальної власності Ладижинської сільської ради Уманського району Черкаської області з балансу Ладижинської сільської ради у спільну власність територіальних громад сіл, селищ, міст Черкаської області на баланс  комунального некомерційного підприємства «Обласний центр екстреної медичної допомоги та медицини катастроф Черкаської обласної ради» (далі ‒ Комісія) та затвердити її склад згідно з додатком.</w:t>
      </w:r>
    </w:p>
    <w:p w:rsidR="003F16F4" w:rsidRDefault="003F16F4" w:rsidP="003F16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3F16F4" w:rsidRDefault="003F16F4" w:rsidP="003F16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3F16F4" w:rsidRDefault="003F16F4" w:rsidP="003F16F4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11 червня</w:t>
      </w:r>
      <w:r>
        <w:rPr>
          <w:sz w:val="28"/>
          <w:szCs w:val="28"/>
        </w:rPr>
        <w:t xml:space="preserve"> 2021 року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приймання-передачі</w:t>
      </w:r>
      <w:proofErr w:type="spellEnd"/>
      <w:r>
        <w:rPr>
          <w:sz w:val="28"/>
          <w:szCs w:val="28"/>
        </w:rPr>
        <w:t>.</w:t>
      </w:r>
    </w:p>
    <w:p w:rsidR="003F16F4" w:rsidRDefault="003F16F4" w:rsidP="003F16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3F16F4" w:rsidRDefault="003F16F4" w:rsidP="003F16F4">
      <w:pPr>
        <w:jc w:val="both"/>
        <w:rPr>
          <w:sz w:val="28"/>
          <w:szCs w:val="28"/>
          <w:lang w:val="uk-UA"/>
        </w:rPr>
      </w:pPr>
    </w:p>
    <w:p w:rsidR="003F16F4" w:rsidRDefault="003F16F4" w:rsidP="003F16F4">
      <w:pPr>
        <w:jc w:val="both"/>
        <w:rPr>
          <w:sz w:val="28"/>
          <w:szCs w:val="28"/>
          <w:lang w:val="uk-UA"/>
        </w:rPr>
      </w:pPr>
    </w:p>
    <w:p w:rsidR="003F16F4" w:rsidRDefault="003F16F4" w:rsidP="003F16F4">
      <w:pPr>
        <w:tabs>
          <w:tab w:val="left" w:pos="3960"/>
        </w:tabs>
        <w:outlineLvl w:val="0"/>
        <w:rPr>
          <w:sz w:val="28"/>
          <w:szCs w:val="28"/>
          <w:lang w:val="uk-UA"/>
        </w:rPr>
      </w:pPr>
    </w:p>
    <w:p w:rsidR="003F16F4" w:rsidRDefault="003F16F4" w:rsidP="003F16F4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А.ПІДГОРНИЙ</w:t>
      </w:r>
    </w:p>
    <w:sectPr w:rsidR="003F16F4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3F16F4"/>
    <w:rsid w:val="00411344"/>
    <w:rsid w:val="006A7AA1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A1A55-B89B-49C5-9E40-4B5CC801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0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Company>Grizli777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4</cp:revision>
  <dcterms:created xsi:type="dcterms:W3CDTF">2018-10-09T07:10:00Z</dcterms:created>
  <dcterms:modified xsi:type="dcterms:W3CDTF">2021-05-20T12:12:00Z</dcterms:modified>
</cp:coreProperties>
</file>