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14D" w:rsidRPr="00636441" w:rsidRDefault="00FC514D" w:rsidP="00224D88">
      <w:pPr>
        <w:ind w:left="6096"/>
      </w:pPr>
      <w:r w:rsidRPr="00636441">
        <w:t>ЗАТВЕРДЖЕНО</w:t>
      </w:r>
    </w:p>
    <w:p w:rsidR="00FC514D" w:rsidRDefault="00FC514D" w:rsidP="00224D88">
      <w:pPr>
        <w:ind w:left="6096"/>
      </w:pPr>
      <w:r w:rsidRPr="00636441">
        <w:t>Розпорядження голови</w:t>
      </w:r>
    </w:p>
    <w:p w:rsidR="00FC514D" w:rsidRPr="00636441" w:rsidRDefault="00FC514D" w:rsidP="00224D88">
      <w:pPr>
        <w:ind w:left="6096"/>
      </w:pPr>
      <w:bookmarkStart w:id="0" w:name="_GoBack"/>
      <w:bookmarkEnd w:id="0"/>
      <w:r w:rsidRPr="00636441">
        <w:t>обласної ради</w:t>
      </w:r>
    </w:p>
    <w:p w:rsidR="00FC514D" w:rsidRPr="00636441" w:rsidRDefault="00FC514D" w:rsidP="00224D88">
      <w:pPr>
        <w:ind w:left="6096"/>
      </w:pPr>
    </w:p>
    <w:p w:rsidR="00FC514D" w:rsidRPr="00636441" w:rsidRDefault="00524042" w:rsidP="00224D88">
      <w:pPr>
        <w:ind w:left="6096"/>
      </w:pPr>
      <w:r>
        <w:rPr>
          <w:u w:val="single"/>
        </w:rPr>
        <w:t>08.04.2021</w:t>
      </w:r>
      <w:r w:rsidR="00FC514D" w:rsidRPr="00ED697D">
        <w:t xml:space="preserve"> </w:t>
      </w:r>
      <w:r w:rsidR="00FC514D" w:rsidRPr="00636441">
        <w:t xml:space="preserve">№ </w:t>
      </w:r>
      <w:r w:rsidRPr="00524042">
        <w:rPr>
          <w:u w:val="single"/>
        </w:rPr>
        <w:t>82-р</w:t>
      </w:r>
    </w:p>
    <w:p w:rsidR="00FC514D" w:rsidRDefault="00FC514D" w:rsidP="00FC514D"/>
    <w:p w:rsidR="00FC514D" w:rsidRPr="00636441" w:rsidRDefault="00FC514D" w:rsidP="00FC514D"/>
    <w:p w:rsidR="00FC514D" w:rsidRPr="00636441" w:rsidRDefault="00FC514D" w:rsidP="00FC514D">
      <w:pPr>
        <w:jc w:val="center"/>
        <w:rPr>
          <w:b/>
        </w:rPr>
      </w:pPr>
      <w:r w:rsidRPr="00636441">
        <w:rPr>
          <w:b/>
        </w:rPr>
        <w:t>ПОСАДОВА ІНСТРУКЦІЯ</w:t>
      </w:r>
    </w:p>
    <w:p w:rsidR="00FC514D" w:rsidRPr="00636441" w:rsidRDefault="00FC514D" w:rsidP="00FC514D">
      <w:pPr>
        <w:jc w:val="center"/>
      </w:pPr>
      <w:r w:rsidRPr="00636441">
        <w:t xml:space="preserve">головного спеціаліста </w:t>
      </w:r>
      <w:r>
        <w:t xml:space="preserve">управління юридичного забезпечення та роботи з персоналом </w:t>
      </w:r>
      <w:r w:rsidRPr="00636441">
        <w:t>виконавчого апарату обласної ради</w:t>
      </w:r>
    </w:p>
    <w:p w:rsidR="00FC514D" w:rsidRPr="00636441" w:rsidRDefault="00FC514D" w:rsidP="00FC514D"/>
    <w:p w:rsidR="00FC514D" w:rsidRPr="00636441" w:rsidRDefault="00FC514D" w:rsidP="00FC514D">
      <w:pPr>
        <w:jc w:val="center"/>
        <w:rPr>
          <w:b/>
        </w:rPr>
      </w:pPr>
      <w:r>
        <w:rPr>
          <w:b/>
        </w:rPr>
        <w:t>1</w:t>
      </w:r>
      <w:r w:rsidRPr="00636441">
        <w:rPr>
          <w:b/>
        </w:rPr>
        <w:t>.</w:t>
      </w:r>
      <w:r>
        <w:rPr>
          <w:b/>
        </w:rPr>
        <w:t> </w:t>
      </w:r>
      <w:r w:rsidRPr="00636441">
        <w:rPr>
          <w:b/>
        </w:rPr>
        <w:t>Загальні положення</w:t>
      </w:r>
    </w:p>
    <w:p w:rsidR="00FC514D" w:rsidRPr="00636441" w:rsidRDefault="00FC514D" w:rsidP="00FC514D"/>
    <w:p w:rsidR="00FC514D" w:rsidRPr="00636441" w:rsidRDefault="00FC514D" w:rsidP="00FC514D">
      <w:pPr>
        <w:ind w:firstLine="709"/>
        <w:jc w:val="both"/>
      </w:pPr>
      <w:r w:rsidRPr="00636441">
        <w:t>1.1.</w:t>
      </w:r>
      <w:r w:rsidRPr="00636441">
        <w:rPr>
          <w:lang w:val="ru-RU"/>
        </w:rPr>
        <w:t> </w:t>
      </w:r>
      <w:r w:rsidRPr="00636441">
        <w:t xml:space="preserve">Головний спеціаліст </w:t>
      </w:r>
      <w:r>
        <w:t xml:space="preserve">управління юридичного забезпечення та роботи з персоналом </w:t>
      </w:r>
      <w:r w:rsidRPr="00636441">
        <w:t xml:space="preserve">виконавчого апарату обласної ради (далі – </w:t>
      </w:r>
      <w:r w:rsidR="00E45F87">
        <w:t xml:space="preserve">управління, </w:t>
      </w:r>
      <w:r w:rsidRPr="00636441">
        <w:t>головний спеціаліст</w:t>
      </w:r>
      <w:r>
        <w:t xml:space="preserve"> управління</w:t>
      </w:r>
      <w:r w:rsidRPr="00636441">
        <w:t xml:space="preserve">) своєю діяльністю сприяє виконанню завдань щодо правового забезпечення діяльності </w:t>
      </w:r>
      <w:r>
        <w:t xml:space="preserve">обласної </w:t>
      </w:r>
      <w:r w:rsidRPr="00636441">
        <w:t>ради</w:t>
      </w:r>
      <w:r w:rsidR="00456B1E">
        <w:t xml:space="preserve">, зокрема, стосовно підготовки, укладення </w:t>
      </w:r>
      <w:r w:rsidR="00BE5302" w:rsidRPr="00636441">
        <w:t>правов</w:t>
      </w:r>
      <w:r w:rsidR="00BE5302">
        <w:t>ої</w:t>
      </w:r>
      <w:r w:rsidR="00BE5302" w:rsidRPr="00636441">
        <w:t xml:space="preserve"> експертиз</w:t>
      </w:r>
      <w:r w:rsidR="00BE5302">
        <w:t xml:space="preserve">и </w:t>
      </w:r>
      <w:r w:rsidR="00456B1E">
        <w:t>господарськ</w:t>
      </w:r>
      <w:r w:rsidR="00A644FA">
        <w:t xml:space="preserve">их </w:t>
      </w:r>
      <w:r w:rsidR="00456B1E">
        <w:t>договорів</w:t>
      </w:r>
      <w:r w:rsidR="00A644FA">
        <w:t xml:space="preserve">, </w:t>
      </w:r>
      <w:r w:rsidR="00BE5302">
        <w:t>стороною в яких є обласна рада.</w:t>
      </w:r>
    </w:p>
    <w:p w:rsidR="00FC514D" w:rsidRPr="00636441" w:rsidRDefault="00FC514D" w:rsidP="00FC514D">
      <w:pPr>
        <w:ind w:firstLine="709"/>
        <w:jc w:val="both"/>
      </w:pPr>
      <w:r w:rsidRPr="00636441">
        <w:t xml:space="preserve">1.2. Головний спеціаліст </w:t>
      </w:r>
      <w:r>
        <w:t xml:space="preserve">управління </w:t>
      </w:r>
      <w:r w:rsidRPr="00636441">
        <w:t>призначається на посаду, звільняється</w:t>
      </w:r>
      <w:r>
        <w:t xml:space="preserve"> </w:t>
      </w:r>
      <w:r w:rsidRPr="00636441">
        <w:t>з неї розпорядженням голови обласної ради згідно з чинним законодавством України.</w:t>
      </w:r>
    </w:p>
    <w:p w:rsidR="00FC514D" w:rsidRPr="00636441" w:rsidRDefault="00FC514D" w:rsidP="00FC514D">
      <w:pPr>
        <w:ind w:firstLine="709"/>
        <w:jc w:val="both"/>
      </w:pPr>
      <w:r w:rsidRPr="00636441">
        <w:t xml:space="preserve">1.3. Головний спеціаліст </w:t>
      </w:r>
      <w:r>
        <w:t xml:space="preserve">управління </w:t>
      </w:r>
      <w:r w:rsidRPr="00636441">
        <w:t xml:space="preserve">призначається на посаду на конкурсній основі, </w:t>
      </w:r>
      <w:r>
        <w:t>і</w:t>
      </w:r>
      <w:r w:rsidRPr="00636441">
        <w:t>з кадрового резерву чи за іншою процедурою, передбаченою законодавством України.</w:t>
      </w:r>
    </w:p>
    <w:p w:rsidR="00FC514D" w:rsidRPr="00636441" w:rsidRDefault="00FC514D" w:rsidP="00FC514D">
      <w:pPr>
        <w:ind w:firstLine="709"/>
        <w:jc w:val="both"/>
      </w:pPr>
      <w:r w:rsidRPr="00636441">
        <w:t xml:space="preserve">1.4. Головний спеціаліст </w:t>
      </w:r>
      <w:r>
        <w:t>управління п</w:t>
      </w:r>
      <w:r w:rsidRPr="00636441">
        <w:t xml:space="preserve">ідпорядковується безпосередньо начальнику </w:t>
      </w:r>
      <w:r>
        <w:t>управління</w:t>
      </w:r>
      <w:r w:rsidRPr="00636441">
        <w:t>, виконує його доручення.</w:t>
      </w:r>
    </w:p>
    <w:p w:rsidR="00FC514D" w:rsidRPr="00577C76" w:rsidRDefault="00FC514D" w:rsidP="00FC514D">
      <w:pPr>
        <w:shd w:val="clear" w:color="auto" w:fill="FFFFFF"/>
        <w:ind w:firstLine="709"/>
        <w:jc w:val="both"/>
      </w:pPr>
      <w:r w:rsidRPr="00577C76">
        <w:t>1.5. Головний спеціаліст управління на час відсутності начальника управління (відрядження, відпустка, хвороба) за розпорядженням голови обласної ради виконує його обов’язки.</w:t>
      </w:r>
    </w:p>
    <w:p w:rsidR="00FC514D" w:rsidRPr="00636441" w:rsidRDefault="00FC514D" w:rsidP="00FC514D">
      <w:pPr>
        <w:ind w:firstLine="709"/>
        <w:jc w:val="both"/>
      </w:pPr>
      <w:r w:rsidRPr="00636441">
        <w:t xml:space="preserve">1.6. У своїй діяльності головний спеціаліст </w:t>
      </w:r>
      <w:r>
        <w:t xml:space="preserve">управління </w:t>
      </w:r>
      <w:r w:rsidRPr="00636441">
        <w:t xml:space="preserve">керується Конституцією України та законодавчими актами, указами Президента України, постановами Верховної Ради України </w:t>
      </w:r>
      <w:r>
        <w:t>та</w:t>
      </w:r>
      <w:r w:rsidRPr="00636441">
        <w:t xml:space="preserve"> Кабінету Міністрів України, іншими нормативно-правовими актами з питань організації та діяльності органів місцевого самоврядування, Регламентом обласної ради, рішеннями </w:t>
      </w:r>
      <w:r>
        <w:t xml:space="preserve">обласної </w:t>
      </w:r>
      <w:r w:rsidRPr="00636441">
        <w:t xml:space="preserve">ради, розпорядженнями голови обласної ради, Положенням про </w:t>
      </w:r>
      <w:r>
        <w:t xml:space="preserve">управління юридичного забезпечення та роботи з персоналом </w:t>
      </w:r>
      <w:r w:rsidRPr="00636441">
        <w:t>виконавчого апарату обласної ради.</w:t>
      </w:r>
    </w:p>
    <w:p w:rsidR="00FC514D" w:rsidRPr="00636441" w:rsidRDefault="00FC514D" w:rsidP="00FC514D">
      <w:pPr>
        <w:shd w:val="clear" w:color="auto" w:fill="FFFFFF"/>
        <w:jc w:val="center"/>
        <w:rPr>
          <w:b/>
          <w:iCs/>
        </w:rPr>
      </w:pPr>
      <w:r>
        <w:rPr>
          <w:b/>
          <w:iCs/>
        </w:rPr>
        <w:t>2</w:t>
      </w:r>
      <w:r w:rsidRPr="00636441">
        <w:rPr>
          <w:b/>
          <w:iCs/>
        </w:rPr>
        <w:t>.</w:t>
      </w:r>
      <w:r>
        <w:rPr>
          <w:b/>
          <w:iCs/>
        </w:rPr>
        <w:t> </w:t>
      </w:r>
      <w:r w:rsidRPr="00636441">
        <w:rPr>
          <w:b/>
          <w:iCs/>
        </w:rPr>
        <w:t>Завдання та обов’язки</w:t>
      </w:r>
    </w:p>
    <w:p w:rsidR="00FC514D" w:rsidRPr="00636441" w:rsidRDefault="00FC514D" w:rsidP="00FC514D">
      <w:pPr>
        <w:jc w:val="both"/>
      </w:pPr>
    </w:p>
    <w:p w:rsidR="00336A89" w:rsidRPr="00636441" w:rsidRDefault="00FC514D" w:rsidP="00336A89">
      <w:pPr>
        <w:ind w:firstLine="709"/>
        <w:jc w:val="both"/>
      </w:pPr>
      <w:r w:rsidRPr="00636441">
        <w:t>2.</w:t>
      </w:r>
      <w:r>
        <w:t>1</w:t>
      </w:r>
      <w:r w:rsidRPr="00636441">
        <w:t>.</w:t>
      </w:r>
      <w:r w:rsidRPr="00636441">
        <w:rPr>
          <w:lang w:val="ru-RU"/>
        </w:rPr>
        <w:t> </w:t>
      </w:r>
      <w:r w:rsidR="00336A89" w:rsidRPr="00636441">
        <w:t xml:space="preserve">Здійснює </w:t>
      </w:r>
      <w:r w:rsidR="00336A89">
        <w:t xml:space="preserve">підготовку, укладення та </w:t>
      </w:r>
      <w:r w:rsidR="00336A89" w:rsidRPr="00636441">
        <w:t xml:space="preserve">правову експертизу договорів, </w:t>
      </w:r>
      <w:r w:rsidR="00336A89">
        <w:t>стороною в яких є обласна рада.</w:t>
      </w:r>
    </w:p>
    <w:p w:rsidR="00336A89" w:rsidRPr="00636441" w:rsidRDefault="00336A89" w:rsidP="00336A89">
      <w:pPr>
        <w:ind w:firstLine="709"/>
        <w:jc w:val="both"/>
      </w:pPr>
      <w:r w:rsidRPr="00636441">
        <w:t>2.</w:t>
      </w:r>
      <w:r>
        <w:t>2</w:t>
      </w:r>
      <w:r w:rsidRPr="00636441">
        <w:t xml:space="preserve">. Забезпечує облік </w:t>
      </w:r>
      <w:r>
        <w:t>і</w:t>
      </w:r>
      <w:r w:rsidRPr="00636441">
        <w:t xml:space="preserve"> реєстрацію договорів, укладених обласною радою.</w:t>
      </w:r>
    </w:p>
    <w:p w:rsidR="00336A89" w:rsidRPr="00636441" w:rsidRDefault="00336A89" w:rsidP="00336A89">
      <w:pPr>
        <w:shd w:val="clear" w:color="auto" w:fill="FFFFFF"/>
        <w:tabs>
          <w:tab w:val="left" w:pos="737"/>
        </w:tabs>
        <w:ind w:firstLine="709"/>
        <w:jc w:val="both"/>
      </w:pPr>
      <w:r>
        <w:lastRenderedPageBreak/>
        <w:t xml:space="preserve">2.3. </w:t>
      </w:r>
      <w:r w:rsidRPr="00636441">
        <w:t>Розглядає клопотання (матеріали) щодо віднесення лісів</w:t>
      </w:r>
      <w:r>
        <w:br/>
      </w:r>
      <w:r w:rsidRPr="00636441">
        <w:t xml:space="preserve">до відповідних категорій, про поділ лісів за розрядами такс </w:t>
      </w:r>
      <w:r>
        <w:t>і</w:t>
      </w:r>
      <w:r w:rsidRPr="00636441">
        <w:t xml:space="preserve"> готує проєкти відповідних рішень</w:t>
      </w:r>
      <w:r>
        <w:t xml:space="preserve"> обласної ради</w:t>
      </w:r>
      <w:r w:rsidRPr="00636441">
        <w:t>.</w:t>
      </w:r>
    </w:p>
    <w:p w:rsidR="00336A89" w:rsidRDefault="00336A89" w:rsidP="00336A89">
      <w:pPr>
        <w:ind w:firstLine="709"/>
        <w:jc w:val="both"/>
      </w:pPr>
      <w:r w:rsidRPr="00636441">
        <w:t>2.</w:t>
      </w:r>
      <w:r>
        <w:t xml:space="preserve"> 4</w:t>
      </w:r>
      <w:r w:rsidRPr="00636441">
        <w:t>.</w:t>
      </w:r>
      <w:r w:rsidRPr="00636441">
        <w:rPr>
          <w:lang w:val="ru-RU"/>
        </w:rPr>
        <w:t> </w:t>
      </w:r>
      <w:r w:rsidRPr="00636441">
        <w:t xml:space="preserve">За дорученням начальника </w:t>
      </w:r>
      <w:r>
        <w:t xml:space="preserve">управління </w:t>
      </w:r>
      <w:r w:rsidRPr="00636441">
        <w:t xml:space="preserve">бере участь </w:t>
      </w:r>
      <w:r>
        <w:t>у</w:t>
      </w:r>
      <w:r w:rsidRPr="00636441">
        <w:t xml:space="preserve"> роботі постійної комісії обласної ради з питань </w:t>
      </w:r>
      <w:r>
        <w:t>екології, використання природних ресурсів та ліквідації наслідків надзвичайних ситуацій</w:t>
      </w:r>
      <w:r w:rsidRPr="00636441">
        <w:t>.</w:t>
      </w:r>
    </w:p>
    <w:p w:rsidR="00FC514D" w:rsidRPr="00636441" w:rsidRDefault="00336A89" w:rsidP="00FC514D">
      <w:pPr>
        <w:ind w:firstLine="709"/>
        <w:jc w:val="both"/>
      </w:pPr>
      <w:r>
        <w:t xml:space="preserve">2.5. </w:t>
      </w:r>
      <w:r w:rsidR="00FC514D" w:rsidRPr="00636441">
        <w:t xml:space="preserve">Здійснює захист прав </w:t>
      </w:r>
      <w:r w:rsidR="00FC514D">
        <w:t>та</w:t>
      </w:r>
      <w:r w:rsidR="00FC514D" w:rsidRPr="00636441">
        <w:t xml:space="preserve"> інтересів обласної ради у стосунках</w:t>
      </w:r>
      <w:r w:rsidR="00FC514D">
        <w:br/>
      </w:r>
      <w:r w:rsidR="00FC514D" w:rsidRPr="00636441">
        <w:t>з юридичними та фізичними особами, представництво в судах та інших органах під час розгляду відповідних питань і спорів у межах наданих йому повноважень.</w:t>
      </w:r>
    </w:p>
    <w:p w:rsidR="00FC514D" w:rsidRPr="00636441" w:rsidRDefault="00FC514D" w:rsidP="00FC514D">
      <w:pPr>
        <w:ind w:firstLine="709"/>
        <w:jc w:val="both"/>
      </w:pPr>
      <w:r w:rsidRPr="00636441">
        <w:t>2.</w:t>
      </w:r>
      <w:r w:rsidR="00336A89">
        <w:t>6</w:t>
      </w:r>
      <w:r w:rsidRPr="00636441">
        <w:t>.</w:t>
      </w:r>
      <w:r w:rsidRPr="00636441">
        <w:rPr>
          <w:lang w:val="ru-RU"/>
        </w:rPr>
        <w:t> </w:t>
      </w:r>
      <w:r w:rsidRPr="00636441">
        <w:t xml:space="preserve">Готує позовні матеріали до суду, матеріали щодо оскарження рішень судів </w:t>
      </w:r>
      <w:r>
        <w:t>у</w:t>
      </w:r>
      <w:r w:rsidRPr="00636441">
        <w:t xml:space="preserve"> судах апеляційної, касаційної інстанцій.</w:t>
      </w:r>
    </w:p>
    <w:p w:rsidR="00FC514D" w:rsidRPr="00636441" w:rsidRDefault="00FC514D" w:rsidP="00FC514D">
      <w:pPr>
        <w:ind w:firstLine="709"/>
        <w:jc w:val="both"/>
      </w:pPr>
      <w:r w:rsidRPr="00636441">
        <w:t>2.</w:t>
      </w:r>
      <w:r w:rsidR="00336A89">
        <w:t>7</w:t>
      </w:r>
      <w:r w:rsidRPr="00636441">
        <w:t xml:space="preserve">. На виконання рішень судів здійснює підготовку відзивів, заперечень, пояснень, клопотань, заяв, а також інших матеріалів </w:t>
      </w:r>
      <w:r>
        <w:t>і</w:t>
      </w:r>
      <w:r w:rsidRPr="00636441">
        <w:t xml:space="preserve"> документів, що є доказами </w:t>
      </w:r>
      <w:r>
        <w:t>в</w:t>
      </w:r>
      <w:r w:rsidRPr="00636441">
        <w:t xml:space="preserve"> судових справах.</w:t>
      </w:r>
    </w:p>
    <w:p w:rsidR="00FC514D" w:rsidRPr="00636441" w:rsidRDefault="00FC514D" w:rsidP="00FC514D">
      <w:pPr>
        <w:ind w:firstLine="709"/>
        <w:jc w:val="both"/>
      </w:pPr>
      <w:r w:rsidRPr="00636441">
        <w:t>2.</w:t>
      </w:r>
      <w:r w:rsidR="00336A89">
        <w:t>8</w:t>
      </w:r>
      <w:r w:rsidRPr="00636441">
        <w:t>. Формує матеріали судових справ, у яких стороною є обласна рада.</w:t>
      </w:r>
    </w:p>
    <w:p w:rsidR="00FC514D" w:rsidRPr="00636441" w:rsidRDefault="00FC514D" w:rsidP="00FC514D">
      <w:pPr>
        <w:ind w:firstLine="709"/>
        <w:jc w:val="both"/>
      </w:pPr>
      <w:r w:rsidRPr="00636441">
        <w:t>2.</w:t>
      </w:r>
      <w:r w:rsidR="00336A89">
        <w:t>9</w:t>
      </w:r>
      <w:r w:rsidRPr="00636441">
        <w:t>. Здійснює заходи щодо виконання рішень судів, винесених на користь обласної ради, у тому числі забезпечує пред’явлення виконавчих документів</w:t>
      </w:r>
      <w:r>
        <w:br/>
      </w:r>
      <w:r w:rsidRPr="00636441">
        <w:t>до примусового виконання органами державної виконавчої служби, а також подальший контроль за їх виконанням.</w:t>
      </w:r>
    </w:p>
    <w:p w:rsidR="00FC514D" w:rsidRPr="00636441" w:rsidRDefault="00FC514D" w:rsidP="00FC514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636441">
        <w:rPr>
          <w:sz w:val="28"/>
          <w:szCs w:val="28"/>
          <w:lang w:val="uk-UA"/>
        </w:rPr>
        <w:t>2.</w:t>
      </w:r>
      <w:r w:rsidR="00336A89">
        <w:rPr>
          <w:sz w:val="28"/>
          <w:szCs w:val="28"/>
          <w:lang w:val="uk-UA"/>
        </w:rPr>
        <w:t>10</w:t>
      </w:r>
      <w:r w:rsidRPr="00636441">
        <w:rPr>
          <w:sz w:val="28"/>
          <w:szCs w:val="28"/>
          <w:lang w:val="uk-UA"/>
        </w:rPr>
        <w:t>. Здійснює відправлення матеріалів судових справ (рекомендованих листів, цінних листів), у тому числі підготовку опису вкладення.</w:t>
      </w:r>
    </w:p>
    <w:p w:rsidR="00FC514D" w:rsidRPr="00636441" w:rsidRDefault="00FC514D" w:rsidP="00FC514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636441">
        <w:rPr>
          <w:sz w:val="28"/>
          <w:szCs w:val="28"/>
          <w:lang w:val="uk-UA"/>
        </w:rPr>
        <w:t>2.</w:t>
      </w:r>
      <w:r w:rsidR="00336A89">
        <w:rPr>
          <w:sz w:val="28"/>
          <w:szCs w:val="28"/>
          <w:lang w:val="uk-UA"/>
        </w:rPr>
        <w:t>11</w:t>
      </w:r>
      <w:r w:rsidRPr="00636441">
        <w:rPr>
          <w:sz w:val="28"/>
          <w:szCs w:val="28"/>
          <w:lang w:val="uk-UA"/>
        </w:rPr>
        <w:t>. Готує розрахунок сум судового збору та подає відповідну інформацію фінансово-господарськ</w:t>
      </w:r>
      <w:r>
        <w:rPr>
          <w:sz w:val="28"/>
          <w:szCs w:val="28"/>
          <w:lang w:val="uk-UA"/>
        </w:rPr>
        <w:t>ому</w:t>
      </w:r>
      <w:r w:rsidRPr="006364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відділу </w:t>
      </w:r>
      <w:r w:rsidRPr="00636441">
        <w:rPr>
          <w:sz w:val="28"/>
          <w:szCs w:val="28"/>
          <w:lang w:val="uk-UA"/>
        </w:rPr>
        <w:t>виконавчого апарату обласної ради.</w:t>
      </w:r>
    </w:p>
    <w:p w:rsidR="00577C76" w:rsidRPr="00636441" w:rsidRDefault="00FC514D" w:rsidP="00577C76">
      <w:pPr>
        <w:ind w:firstLine="709"/>
        <w:jc w:val="both"/>
      </w:pPr>
      <w:r w:rsidRPr="00636441">
        <w:t>2.</w:t>
      </w:r>
      <w:r w:rsidR="00336A89">
        <w:t>12</w:t>
      </w:r>
      <w:r w:rsidRPr="00636441">
        <w:t>.</w:t>
      </w:r>
      <w:r w:rsidRPr="00636441">
        <w:rPr>
          <w:lang w:val="ru-RU"/>
        </w:rPr>
        <w:t> </w:t>
      </w:r>
      <w:r w:rsidR="00577C76">
        <w:t>За дорученням начальника управління розробляє проєкти нормативно-правових актів.</w:t>
      </w:r>
    </w:p>
    <w:p w:rsidR="00FC514D" w:rsidRDefault="00FC514D" w:rsidP="00336A89">
      <w:pPr>
        <w:shd w:val="clear" w:color="auto" w:fill="FFFFFF"/>
        <w:tabs>
          <w:tab w:val="left" w:pos="737"/>
        </w:tabs>
        <w:ind w:firstLine="709"/>
        <w:jc w:val="both"/>
      </w:pPr>
      <w:r w:rsidRPr="00636441">
        <w:t>2.</w:t>
      </w:r>
      <w:r w:rsidR="00336A89">
        <w:t>13</w:t>
      </w:r>
      <w:r w:rsidRPr="00636441">
        <w:t>.</w:t>
      </w:r>
      <w:r w:rsidRPr="00636441">
        <w:rPr>
          <w:lang w:val="ru-RU"/>
        </w:rPr>
        <w:t> </w:t>
      </w:r>
      <w:r w:rsidR="00336A89" w:rsidRPr="00636441">
        <w:t xml:space="preserve">За дорученням начальника </w:t>
      </w:r>
      <w:r w:rsidR="00336A89">
        <w:t xml:space="preserve">управління </w:t>
      </w:r>
      <w:r w:rsidR="00336A89" w:rsidRPr="00636441">
        <w:t>готує проєкти відповідей</w:t>
      </w:r>
      <w:r w:rsidR="00336A89">
        <w:br/>
      </w:r>
      <w:r w:rsidR="00336A89" w:rsidRPr="00636441">
        <w:t xml:space="preserve">на листи, звернення депутатів, що надходять до обласної ради, </w:t>
      </w:r>
      <w:r w:rsidR="00336A89">
        <w:t>і</w:t>
      </w:r>
      <w:r w:rsidR="00336A89" w:rsidRPr="00636441">
        <w:t>з питань,</w:t>
      </w:r>
      <w:r w:rsidR="00336A89">
        <w:br/>
      </w:r>
      <w:r w:rsidR="00336A89" w:rsidRPr="00636441">
        <w:t>що належать до його компетенції</w:t>
      </w:r>
      <w:r w:rsidR="00336A89">
        <w:t>.</w:t>
      </w:r>
    </w:p>
    <w:p w:rsidR="00FC514D" w:rsidRPr="00636441" w:rsidRDefault="00FC514D" w:rsidP="00336A89">
      <w:pPr>
        <w:ind w:firstLine="709"/>
        <w:jc w:val="both"/>
      </w:pPr>
      <w:r w:rsidRPr="00636441">
        <w:t>2.</w:t>
      </w:r>
      <w:r>
        <w:t>1</w:t>
      </w:r>
      <w:r w:rsidR="00336A89">
        <w:t>4</w:t>
      </w:r>
      <w:r w:rsidRPr="00636441">
        <w:t>.</w:t>
      </w:r>
      <w:r w:rsidRPr="00636441">
        <w:rPr>
          <w:lang w:val="ru-RU"/>
        </w:rPr>
        <w:t> </w:t>
      </w:r>
      <w:r w:rsidR="00336A89" w:rsidRPr="00636441">
        <w:t>Ознайомлюється з опублікованими нормативними актами,</w:t>
      </w:r>
      <w:r w:rsidR="00336A89">
        <w:br/>
      </w:r>
      <w:r w:rsidR="00336A89" w:rsidRPr="00636441">
        <w:t>що надруковані в засобах масової інформації або надіслані до обласної ради.</w:t>
      </w:r>
    </w:p>
    <w:p w:rsidR="00FC514D" w:rsidRPr="00776581" w:rsidRDefault="00FC514D" w:rsidP="00FC514D">
      <w:pPr>
        <w:ind w:firstLine="709"/>
        <w:jc w:val="both"/>
      </w:pPr>
      <w:r w:rsidRPr="00776581">
        <w:t>2.1</w:t>
      </w:r>
      <w:r w:rsidR="00336A89">
        <w:t>5</w:t>
      </w:r>
      <w:r w:rsidRPr="00776581">
        <w:t>.</w:t>
      </w:r>
      <w:r w:rsidRPr="00776581">
        <w:rPr>
          <w:lang w:val="ru-RU"/>
        </w:rPr>
        <w:t> </w:t>
      </w:r>
      <w:r w:rsidR="00336A89" w:rsidRPr="00636441">
        <w:t xml:space="preserve">Здійснює за дорученням начальника </w:t>
      </w:r>
      <w:r w:rsidR="00336A89">
        <w:t>управління</w:t>
      </w:r>
      <w:r w:rsidR="00336A89" w:rsidRPr="00636441">
        <w:t xml:space="preserve"> своєчасне опрацювання запитів на інформацію з питань,</w:t>
      </w:r>
      <w:r w:rsidR="00336A89">
        <w:t xml:space="preserve"> що відносяться до компетенції управління</w:t>
      </w:r>
      <w:r w:rsidR="00336A89" w:rsidRPr="00636441">
        <w:t>,</w:t>
      </w:r>
      <w:r w:rsidR="00336A89">
        <w:t xml:space="preserve"> </w:t>
      </w:r>
      <w:r w:rsidR="00336A89" w:rsidRPr="00636441">
        <w:t>та надання відповідей на такі запити в порядку та строки, визначені Законом України «Про доступ до публічної інформації».</w:t>
      </w:r>
    </w:p>
    <w:p w:rsidR="00FC514D" w:rsidRPr="00636441" w:rsidRDefault="00FC514D" w:rsidP="00FC514D">
      <w:pPr>
        <w:ind w:firstLine="709"/>
        <w:jc w:val="both"/>
      </w:pPr>
      <w:r w:rsidRPr="00636441">
        <w:t>2.</w:t>
      </w:r>
      <w:r>
        <w:t>1</w:t>
      </w:r>
      <w:r w:rsidR="00336A89">
        <w:t>6</w:t>
      </w:r>
      <w:r w:rsidRPr="00636441">
        <w:t>. </w:t>
      </w:r>
      <w:r w:rsidR="00336A89" w:rsidRPr="00636441">
        <w:t xml:space="preserve">Своєчасно надає сектору </w:t>
      </w:r>
      <w:r w:rsidR="00336A89">
        <w:t xml:space="preserve">з питань інформатизації та цифрового розвитку виконавчого апарату обласної ради </w:t>
      </w:r>
      <w:r w:rsidR="00336A89" w:rsidRPr="00636441">
        <w:t>публічну інформацію з питань, що відносяться до його компетенції, для оприлюднення на офіційному вебсайті обласної ради.</w:t>
      </w:r>
    </w:p>
    <w:p w:rsidR="00FC514D" w:rsidRPr="00636441" w:rsidRDefault="00FC514D" w:rsidP="00FC514D">
      <w:pPr>
        <w:ind w:firstLine="709"/>
        <w:jc w:val="both"/>
      </w:pPr>
      <w:r w:rsidRPr="00636441">
        <w:t>2.</w:t>
      </w:r>
      <w:r>
        <w:t>1</w:t>
      </w:r>
      <w:r w:rsidR="00336A89">
        <w:t>7</w:t>
      </w:r>
      <w:r w:rsidRPr="00636441">
        <w:t>.</w:t>
      </w:r>
      <w:r w:rsidRPr="00636441">
        <w:rPr>
          <w:lang w:val="ru-RU"/>
        </w:rPr>
        <w:t> </w:t>
      </w:r>
      <w:r w:rsidR="00336A89" w:rsidRPr="00636441">
        <w:t>Здійснює підготовку наборів даних, які підлягають оприлюдненню</w:t>
      </w:r>
      <w:r w:rsidR="00336A89">
        <w:br/>
      </w:r>
      <w:r w:rsidR="00336A89" w:rsidRPr="00636441">
        <w:t xml:space="preserve">у формі відкритих даних, розпорядником яких є обласна рада, на Єдиному державному вебпорталі відкритих даних </w:t>
      </w:r>
      <w:r w:rsidR="00336A89" w:rsidRPr="00636441">
        <w:rPr>
          <w:lang w:val="en-US"/>
        </w:rPr>
        <w:t>DATA</w:t>
      </w:r>
      <w:r w:rsidR="00336A89" w:rsidRPr="00636441">
        <w:t>.</w:t>
      </w:r>
      <w:r w:rsidR="00336A89" w:rsidRPr="00636441">
        <w:rPr>
          <w:lang w:val="en-US"/>
        </w:rPr>
        <w:t>GOV</w:t>
      </w:r>
      <w:r w:rsidR="00336A89" w:rsidRPr="00636441">
        <w:t>.</w:t>
      </w:r>
      <w:r w:rsidR="00336A89" w:rsidRPr="00636441">
        <w:rPr>
          <w:lang w:val="en-US"/>
        </w:rPr>
        <w:t>UA</w:t>
      </w:r>
      <w:r w:rsidR="00336A89" w:rsidRPr="00636441">
        <w:t>, у частині,</w:t>
      </w:r>
      <w:r w:rsidR="00336A89">
        <w:br/>
      </w:r>
      <w:r w:rsidR="00336A89" w:rsidRPr="00636441">
        <w:t>що належ</w:t>
      </w:r>
      <w:r w:rsidR="00336A89">
        <w:t>и</w:t>
      </w:r>
      <w:r w:rsidR="00336A89" w:rsidRPr="00636441">
        <w:t>ть до його компетенції, визначеної розпорядженням обласної ради від 13.08.2019 №</w:t>
      </w:r>
      <w:r w:rsidR="00336A89">
        <w:t> </w:t>
      </w:r>
      <w:r w:rsidR="00336A89" w:rsidRPr="00636441">
        <w:t>348-р (із змінами), та подає їх для оприлюднення</w:t>
      </w:r>
      <w:r w:rsidR="00336A89" w:rsidRPr="00E5297A">
        <w:t xml:space="preserve"> </w:t>
      </w:r>
      <w:r w:rsidR="00336A89" w:rsidRPr="00636441">
        <w:t xml:space="preserve">сектору </w:t>
      </w:r>
      <w:r w:rsidR="00336A89">
        <w:t xml:space="preserve">з </w:t>
      </w:r>
      <w:r w:rsidR="00336A89">
        <w:lastRenderedPageBreak/>
        <w:t>питань інформатизації та цифрового розвитку виконавчого апарату обласної ради</w:t>
      </w:r>
      <w:r w:rsidR="00336A89" w:rsidRPr="00636441">
        <w:t>.</w:t>
      </w:r>
    </w:p>
    <w:p w:rsidR="00FC514D" w:rsidRPr="00636441" w:rsidRDefault="00FC514D" w:rsidP="00FC514D">
      <w:pPr>
        <w:shd w:val="clear" w:color="auto" w:fill="FFFFFF"/>
        <w:tabs>
          <w:tab w:val="left" w:pos="739"/>
        </w:tabs>
        <w:ind w:firstLine="709"/>
        <w:jc w:val="both"/>
      </w:pPr>
      <w:r w:rsidRPr="00636441">
        <w:t>2.</w:t>
      </w:r>
      <w:r w:rsidR="00336A89">
        <w:t>18</w:t>
      </w:r>
      <w:r w:rsidRPr="00636441">
        <w:t>.</w:t>
      </w:r>
      <w:r w:rsidRPr="00636441">
        <w:rPr>
          <w:lang w:val="en-US"/>
        </w:rPr>
        <w:t> </w:t>
      </w:r>
      <w:r w:rsidRPr="00636441">
        <w:t>Збирає, систематизує, накопичує, зберігає документи або їх копії,</w:t>
      </w:r>
      <w:r>
        <w:br/>
      </w:r>
      <w:r w:rsidRPr="00636441">
        <w:t>що містять публічну інформацію, яка була отримана або створена в процесі виконання завдань, покладених на</w:t>
      </w:r>
      <w:r>
        <w:t xml:space="preserve"> управління</w:t>
      </w:r>
      <w:r w:rsidRPr="00636441">
        <w:t>.</w:t>
      </w:r>
    </w:p>
    <w:p w:rsidR="00FC514D" w:rsidRPr="00636441" w:rsidRDefault="00FC514D" w:rsidP="00FC514D">
      <w:pPr>
        <w:shd w:val="clear" w:color="auto" w:fill="FFFFFF"/>
        <w:tabs>
          <w:tab w:val="left" w:pos="739"/>
        </w:tabs>
        <w:ind w:firstLine="709"/>
        <w:jc w:val="both"/>
      </w:pPr>
      <w:r w:rsidRPr="00636441">
        <w:t>2.</w:t>
      </w:r>
      <w:r w:rsidR="00336A89">
        <w:t>19</w:t>
      </w:r>
      <w:r w:rsidRPr="00636441">
        <w:t>.</w:t>
      </w:r>
      <w:r>
        <w:t> </w:t>
      </w:r>
      <w:r w:rsidRPr="00636441">
        <w:t xml:space="preserve">Створює, опрацьовує проєкти документів </w:t>
      </w:r>
      <w:r>
        <w:t>і</w:t>
      </w:r>
      <w:r w:rsidRPr="00636441">
        <w:t>з питань, що належать</w:t>
      </w:r>
      <w:r>
        <w:br/>
      </w:r>
      <w:r w:rsidRPr="00636441">
        <w:t xml:space="preserve">до його компетенції, </w:t>
      </w:r>
      <w:r>
        <w:t>у</w:t>
      </w:r>
      <w:r w:rsidRPr="00636441">
        <w:t xml:space="preserve"> системі електронного документообігу.</w:t>
      </w:r>
    </w:p>
    <w:p w:rsidR="00FC514D" w:rsidRPr="00636441" w:rsidRDefault="00FC514D" w:rsidP="00FC514D"/>
    <w:p w:rsidR="00FC514D" w:rsidRPr="00636441" w:rsidRDefault="00FC514D" w:rsidP="00FC514D">
      <w:pPr>
        <w:jc w:val="center"/>
        <w:rPr>
          <w:b/>
        </w:rPr>
      </w:pPr>
      <w:r>
        <w:rPr>
          <w:b/>
        </w:rPr>
        <w:t>3</w:t>
      </w:r>
      <w:r w:rsidRPr="00636441">
        <w:rPr>
          <w:b/>
        </w:rPr>
        <w:t>.</w:t>
      </w:r>
      <w:r>
        <w:rPr>
          <w:b/>
        </w:rPr>
        <w:t> </w:t>
      </w:r>
      <w:r w:rsidRPr="00636441">
        <w:rPr>
          <w:b/>
        </w:rPr>
        <w:t>Права</w:t>
      </w:r>
    </w:p>
    <w:p w:rsidR="00FC514D" w:rsidRPr="009B0748" w:rsidRDefault="00FC514D" w:rsidP="00FC514D"/>
    <w:p w:rsidR="00665EE2" w:rsidRPr="00636441" w:rsidRDefault="00665EE2" w:rsidP="00665EE2">
      <w:pPr>
        <w:ind w:firstLine="709"/>
        <w:jc w:val="both"/>
      </w:pPr>
      <w:r w:rsidRPr="00636441">
        <w:t>3.1.</w:t>
      </w:r>
      <w:r w:rsidRPr="00636441">
        <w:rPr>
          <w:lang w:val="en-US"/>
        </w:rPr>
        <w:t> </w:t>
      </w:r>
      <w:r w:rsidRPr="00636441">
        <w:t xml:space="preserve">За дорученням начальника </w:t>
      </w:r>
      <w:r>
        <w:t>управління</w:t>
      </w:r>
      <w:r w:rsidRPr="00636441">
        <w:t xml:space="preserve"> </w:t>
      </w:r>
      <w:r>
        <w:t xml:space="preserve">має право </w:t>
      </w:r>
      <w:r w:rsidRPr="00636441">
        <w:t xml:space="preserve">представляти </w:t>
      </w:r>
      <w:r>
        <w:t>управління</w:t>
      </w:r>
      <w:r w:rsidRPr="00636441">
        <w:t xml:space="preserve"> в органах державної влади, органах місцевого самоврядування, підприємствах, установах та організаціях </w:t>
      </w:r>
      <w:r>
        <w:t>і</w:t>
      </w:r>
      <w:r w:rsidRPr="00636441">
        <w:t>з питань, що належать до його компетенції.</w:t>
      </w:r>
    </w:p>
    <w:p w:rsidR="00665EE2" w:rsidRPr="00636441" w:rsidRDefault="00665EE2" w:rsidP="00665EE2">
      <w:pPr>
        <w:ind w:firstLine="709"/>
        <w:jc w:val="both"/>
      </w:pPr>
      <w:r w:rsidRPr="00636441">
        <w:t>3.2.</w:t>
      </w:r>
      <w:r w:rsidRPr="00636441">
        <w:rPr>
          <w:lang w:val="en-US"/>
        </w:rPr>
        <w:t> </w:t>
      </w:r>
      <w:r>
        <w:t>За дорученням начальника управління</w:t>
      </w:r>
      <w:r w:rsidRPr="00636441">
        <w:t xml:space="preserve"> </w:t>
      </w:r>
      <w:r>
        <w:t xml:space="preserve">має право </w:t>
      </w:r>
      <w:r w:rsidRPr="00636441">
        <w:t>представляти у встановленому законодавством порядку інтереси обласної ради в судах у межах наданих йому повноважень.</w:t>
      </w:r>
    </w:p>
    <w:p w:rsidR="00665EE2" w:rsidRDefault="00665EE2" w:rsidP="00665EE2">
      <w:pPr>
        <w:ind w:firstLine="709"/>
        <w:jc w:val="both"/>
      </w:pPr>
      <w:r w:rsidRPr="00636441">
        <w:t xml:space="preserve">3.3. За дорученням начальника </w:t>
      </w:r>
      <w:r>
        <w:t>управління має право представляти управління</w:t>
      </w:r>
      <w:r w:rsidRPr="00636441">
        <w:t xml:space="preserve"> на засіданнях, колегіях, нарадах, семінарах </w:t>
      </w:r>
      <w:r>
        <w:t>і</w:t>
      </w:r>
      <w:r w:rsidRPr="00636441">
        <w:t>з питань, що належать до його компетенції,</w:t>
      </w:r>
      <w:r>
        <w:t xml:space="preserve"> </w:t>
      </w:r>
      <w:r w:rsidRPr="00636441">
        <w:t>та брати участь у роботі інших консультативно-дорадчих органів.</w:t>
      </w:r>
    </w:p>
    <w:p w:rsidR="00665EE2" w:rsidRPr="00636441" w:rsidRDefault="00665EE2" w:rsidP="00665EE2">
      <w:pPr>
        <w:ind w:firstLine="709"/>
        <w:jc w:val="both"/>
      </w:pPr>
      <w:r>
        <w:t xml:space="preserve">3.4. Має право </w:t>
      </w:r>
      <w:r>
        <w:rPr>
          <w:rStyle w:val="rvts0"/>
        </w:rPr>
        <w:t>брати участь у здійсненні контролю (перевірки) виконання визначених законодавством, рішеннями обласної ради, розпорядженнями голови обласної ради, статутами, контрактами повноважень у відповідній сфері підвідомчими підприємствами, установами та організаціями</w:t>
      </w:r>
      <w:r w:rsidR="00A7701F">
        <w:rPr>
          <w:rStyle w:val="rvts0"/>
        </w:rPr>
        <w:t>.</w:t>
      </w:r>
    </w:p>
    <w:p w:rsidR="00665EE2" w:rsidRPr="00636441" w:rsidRDefault="00665EE2" w:rsidP="00665EE2">
      <w:pPr>
        <w:ind w:firstLine="709"/>
        <w:jc w:val="both"/>
      </w:pPr>
      <w:r w:rsidRPr="00636441">
        <w:t>3.</w:t>
      </w:r>
      <w:r>
        <w:t>5</w:t>
      </w:r>
      <w:r w:rsidRPr="00636441">
        <w:t>.</w:t>
      </w:r>
      <w:r w:rsidRPr="00636441">
        <w:rPr>
          <w:lang w:val="en-US"/>
        </w:rPr>
        <w:t> </w:t>
      </w:r>
      <w:r>
        <w:t>Має право з</w:t>
      </w:r>
      <w:r w:rsidRPr="00636441">
        <w:t>вертатися в установленому порядку до структурних підрозділів виконавчого апарату обласної ради, органів державної влади, органів місцевого самоврядування, підприємств, установ, організацій для отримання інформації та матеріалів, необхідних для виконання посадових обов’я</w:t>
      </w:r>
      <w:r>
        <w:t>зків, за дорученням начальника управління</w:t>
      </w:r>
      <w:r w:rsidRPr="00636441">
        <w:t>.</w:t>
      </w:r>
    </w:p>
    <w:p w:rsidR="00665EE2" w:rsidRPr="00636441" w:rsidRDefault="00665EE2" w:rsidP="00665EE2">
      <w:pPr>
        <w:ind w:firstLine="709"/>
        <w:jc w:val="both"/>
      </w:pPr>
      <w:r w:rsidRPr="00636441">
        <w:t>3.</w:t>
      </w:r>
      <w:r>
        <w:t>6</w:t>
      </w:r>
      <w:r w:rsidRPr="00636441">
        <w:t>.</w:t>
      </w:r>
      <w:r w:rsidRPr="00636441">
        <w:rPr>
          <w:lang w:val="en-US"/>
        </w:rPr>
        <w:t> </w:t>
      </w:r>
      <w:r>
        <w:t>За дорученням начальника управління</w:t>
      </w:r>
      <w:r w:rsidRPr="00636441">
        <w:t xml:space="preserve"> </w:t>
      </w:r>
      <w:r>
        <w:t xml:space="preserve">має право </w:t>
      </w:r>
      <w:r w:rsidRPr="00636441">
        <w:t>готувати проєкти правових висновків.</w:t>
      </w:r>
    </w:p>
    <w:p w:rsidR="00665EE2" w:rsidRPr="00636441" w:rsidRDefault="00665EE2" w:rsidP="00665EE2">
      <w:pPr>
        <w:ind w:firstLine="709"/>
        <w:jc w:val="both"/>
      </w:pPr>
      <w:r w:rsidRPr="00636441">
        <w:t>3.</w:t>
      </w:r>
      <w:r>
        <w:t>7</w:t>
      </w:r>
      <w:r w:rsidRPr="00636441">
        <w:t>.</w:t>
      </w:r>
      <w:r w:rsidRPr="00636441">
        <w:rPr>
          <w:lang w:val="en-US"/>
        </w:rPr>
        <w:t> </w:t>
      </w:r>
      <w:r>
        <w:t>Має право в</w:t>
      </w:r>
      <w:r w:rsidRPr="00636441">
        <w:t>ізувати документи в межах своєї компетенції.</w:t>
      </w:r>
    </w:p>
    <w:p w:rsidR="00665EE2" w:rsidRPr="00636441" w:rsidRDefault="00665EE2" w:rsidP="00665EE2">
      <w:pPr>
        <w:ind w:firstLine="709"/>
        <w:jc w:val="both"/>
      </w:pPr>
      <w:r w:rsidRPr="00636441">
        <w:t>3.</w:t>
      </w:r>
      <w:r>
        <w:t>8</w:t>
      </w:r>
      <w:r w:rsidRPr="00636441">
        <w:t>.</w:t>
      </w:r>
      <w:r w:rsidRPr="00636441">
        <w:rPr>
          <w:lang w:val="en-US"/>
        </w:rPr>
        <w:t> </w:t>
      </w:r>
      <w:r>
        <w:t>Має право в</w:t>
      </w:r>
      <w:r w:rsidRPr="00636441">
        <w:t xml:space="preserve">носити пропозиції щодо вдосконалення діяльності </w:t>
      </w:r>
      <w:r>
        <w:t>управління</w:t>
      </w:r>
      <w:r w:rsidRPr="00636441">
        <w:t>, виконавчого апарату обласної ради.</w:t>
      </w:r>
    </w:p>
    <w:p w:rsidR="00FC514D" w:rsidRPr="009B0748" w:rsidRDefault="00FC514D" w:rsidP="00FC514D"/>
    <w:p w:rsidR="00FC514D" w:rsidRPr="00636441" w:rsidRDefault="00FC514D" w:rsidP="00FC514D">
      <w:pPr>
        <w:jc w:val="center"/>
        <w:rPr>
          <w:b/>
        </w:rPr>
      </w:pPr>
      <w:r>
        <w:rPr>
          <w:b/>
        </w:rPr>
        <w:t>4</w:t>
      </w:r>
      <w:r w:rsidRPr="00636441">
        <w:rPr>
          <w:b/>
        </w:rPr>
        <w:t>.</w:t>
      </w:r>
      <w:r>
        <w:rPr>
          <w:b/>
        </w:rPr>
        <w:t> </w:t>
      </w:r>
      <w:r w:rsidRPr="00636441">
        <w:rPr>
          <w:b/>
        </w:rPr>
        <w:t>Відповідальність</w:t>
      </w:r>
    </w:p>
    <w:p w:rsidR="00FC514D" w:rsidRPr="00636441" w:rsidRDefault="00FC514D" w:rsidP="00FC514D"/>
    <w:p w:rsidR="00FC514D" w:rsidRPr="00636441" w:rsidRDefault="00FC514D" w:rsidP="00FC514D">
      <w:pPr>
        <w:ind w:firstLine="709"/>
        <w:jc w:val="both"/>
      </w:pPr>
      <w:r w:rsidRPr="00636441">
        <w:t xml:space="preserve">Головний спеціаліст </w:t>
      </w:r>
      <w:r>
        <w:t xml:space="preserve">управління </w:t>
      </w:r>
      <w:r w:rsidRPr="00636441">
        <w:t xml:space="preserve">несе відповідальність згідно з вимогами чинного законодавства за якість </w:t>
      </w:r>
      <w:r>
        <w:t>і</w:t>
      </w:r>
      <w:r w:rsidRPr="00636441">
        <w:t xml:space="preserve"> своєчасність виконання посадових завдань</w:t>
      </w:r>
      <w:r>
        <w:br/>
        <w:t>та</w:t>
      </w:r>
      <w:r w:rsidRPr="00636441">
        <w:t xml:space="preserve"> обов’язків, передбачених </w:t>
      </w:r>
      <w:r>
        <w:t>цією</w:t>
      </w:r>
      <w:r w:rsidRPr="00636441">
        <w:t xml:space="preserve"> посадовою інструкцією, дотримання етики поведінки та спеціальних обмежень, передбачених </w:t>
      </w:r>
      <w:r>
        <w:t>з</w:t>
      </w:r>
      <w:r w:rsidRPr="00636441">
        <w:t>аконами України</w:t>
      </w:r>
      <w:r>
        <w:br/>
      </w:r>
      <w:r w:rsidRPr="00636441">
        <w:t xml:space="preserve">«Про службу в органах місцевого самоврядування» та «Про запобігання корупції», щодо прийняття на службу в органи місцевого самоврядування та її проходження, Правил внутрішнього трудового розпорядку для працівників </w:t>
      </w:r>
      <w:r w:rsidRPr="00636441">
        <w:lastRenderedPageBreak/>
        <w:t>виконавчого апарату</w:t>
      </w:r>
      <w:r>
        <w:t xml:space="preserve"> обласної ради</w:t>
      </w:r>
      <w:r w:rsidRPr="00636441">
        <w:t>, незаконне розголошення або використання в інший спосіб у своїх інтересах інформації, яка стала йому відома у зв’язку</w:t>
      </w:r>
      <w:r>
        <w:br/>
      </w:r>
      <w:r w:rsidRPr="00636441">
        <w:t>з виконанням службових обов’язків.</w:t>
      </w:r>
    </w:p>
    <w:p w:rsidR="00FC514D" w:rsidRPr="00636441" w:rsidRDefault="00FC514D" w:rsidP="00FC514D">
      <w:pPr>
        <w:jc w:val="both"/>
      </w:pPr>
    </w:p>
    <w:p w:rsidR="00FC514D" w:rsidRPr="00636441" w:rsidRDefault="00FC514D" w:rsidP="00FC514D">
      <w:pPr>
        <w:jc w:val="center"/>
        <w:outlineLvl w:val="0"/>
        <w:rPr>
          <w:b/>
        </w:rPr>
      </w:pPr>
      <w:r>
        <w:rPr>
          <w:b/>
        </w:rPr>
        <w:t>5. П</w:t>
      </w:r>
      <w:r w:rsidRPr="00636441">
        <w:rPr>
          <w:b/>
        </w:rPr>
        <w:t>овинен знати</w:t>
      </w:r>
    </w:p>
    <w:p w:rsidR="00FC514D" w:rsidRPr="00636441" w:rsidRDefault="00FC514D" w:rsidP="00FC514D">
      <w:pPr>
        <w:outlineLvl w:val="0"/>
      </w:pPr>
    </w:p>
    <w:p w:rsidR="00FC514D" w:rsidRPr="00636441" w:rsidRDefault="00FC514D" w:rsidP="00FC514D">
      <w:pPr>
        <w:tabs>
          <w:tab w:val="num" w:pos="0"/>
          <w:tab w:val="left" w:pos="426"/>
          <w:tab w:val="left" w:pos="851"/>
        </w:tabs>
        <w:ind w:firstLine="709"/>
        <w:jc w:val="both"/>
      </w:pPr>
      <w:r w:rsidRPr="00636441">
        <w:t xml:space="preserve">5.1. Головний спеціаліст </w:t>
      </w:r>
      <w:r>
        <w:t xml:space="preserve">управління </w:t>
      </w:r>
      <w:r w:rsidRPr="00636441">
        <w:t>повинен знати Конституцію України, положення законів України «Про місцеве самоврядування в Україні»,</w:t>
      </w:r>
      <w:r>
        <w:br/>
      </w:r>
      <w:r w:rsidRPr="00636441">
        <w:t>«Про службу в органах місцевого самоврядування», «</w:t>
      </w:r>
      <w:r w:rsidRPr="00636441">
        <w:rPr>
          <w:shd w:val="clear" w:color="auto" w:fill="FFFFFF"/>
        </w:rPr>
        <w:t>Про запобігання корупції</w:t>
      </w:r>
      <w:r w:rsidRPr="00636441">
        <w:t>», «</w:t>
      </w:r>
      <w:r w:rsidRPr="00636441">
        <w:rPr>
          <w:bCs/>
          <w:shd w:val="clear" w:color="auto" w:fill="FFFFFF"/>
        </w:rPr>
        <w:t>Про доступ до публічної інформації», «Про звернення громадян», «</w:t>
      </w:r>
      <w:r w:rsidRPr="00636441">
        <w:rPr>
          <w:bCs/>
          <w:bdr w:val="none" w:sz="0" w:space="0" w:color="auto" w:frame="1"/>
        </w:rPr>
        <w:t>Про статус депутатів місцевих рад»</w:t>
      </w:r>
      <w:r w:rsidRPr="00636441">
        <w:t xml:space="preserve"> та інші закони України з питань організації та діяльності органів місцевого самоврядування, Кодекс законів</w:t>
      </w:r>
      <w:r>
        <w:br/>
      </w:r>
      <w:r w:rsidRPr="00636441">
        <w:t>про працю України; укази та розпорядження Президента України, постанови Верховної Ради України, постанови та розпорядження Кабінету Міністрів України, інші нормативно-правові акти, що регулюють організацію діяльності органів місцевого самоврядування, практику застосування чинного законодавства з питань, що належать до його компетенції; Регламент обласної ради, Інструкцію з діловодства у виконавчому апараті обласної ради, правила охорони праці та протипожежної безпеки, правила ділового етикету; основні принципи роботи на персональному комп’ютері та відповідні програмні засоби, володіти державною мовою.</w:t>
      </w:r>
    </w:p>
    <w:p w:rsidR="00FC514D" w:rsidRPr="00636441" w:rsidRDefault="00FC514D" w:rsidP="00FC514D">
      <w:pPr>
        <w:tabs>
          <w:tab w:val="num" w:pos="0"/>
          <w:tab w:val="left" w:pos="426"/>
          <w:tab w:val="left" w:pos="851"/>
        </w:tabs>
        <w:ind w:firstLine="709"/>
        <w:jc w:val="both"/>
      </w:pPr>
      <w:r w:rsidRPr="00636441">
        <w:t>5.2.</w:t>
      </w:r>
      <w:r w:rsidRPr="00636441">
        <w:rPr>
          <w:lang w:val="en-US"/>
        </w:rPr>
        <w:t> </w:t>
      </w:r>
      <w:r w:rsidRPr="00636441">
        <w:t xml:space="preserve">Головний спеціаліст </w:t>
      </w:r>
      <w:r>
        <w:t xml:space="preserve">управління </w:t>
      </w:r>
      <w:r w:rsidRPr="00636441">
        <w:t>повинен постійно працювати</w:t>
      </w:r>
      <w:r>
        <w:br/>
      </w:r>
      <w:r w:rsidRPr="00636441">
        <w:t>над підвищенням професійної кваліфікації шляхом самоосвіти.</w:t>
      </w:r>
    </w:p>
    <w:p w:rsidR="00FC514D" w:rsidRPr="00B61084" w:rsidRDefault="00FC514D" w:rsidP="00FC514D"/>
    <w:p w:rsidR="00FC514D" w:rsidRDefault="00FC514D" w:rsidP="00FC514D">
      <w:pPr>
        <w:jc w:val="center"/>
        <w:rPr>
          <w:b/>
        </w:rPr>
      </w:pPr>
      <w:r>
        <w:rPr>
          <w:b/>
        </w:rPr>
        <w:t>6</w:t>
      </w:r>
      <w:r w:rsidRPr="00636441">
        <w:rPr>
          <w:b/>
        </w:rPr>
        <w:t>.</w:t>
      </w:r>
      <w:r>
        <w:rPr>
          <w:b/>
        </w:rPr>
        <w:t> </w:t>
      </w:r>
      <w:r w:rsidRPr="00636441">
        <w:rPr>
          <w:b/>
        </w:rPr>
        <w:t>Кваліфікаційні вимоги</w:t>
      </w:r>
    </w:p>
    <w:p w:rsidR="00FC514D" w:rsidRPr="00636441" w:rsidRDefault="00FC514D" w:rsidP="00FC514D">
      <w:pPr>
        <w:shd w:val="clear" w:color="auto" w:fill="FFFFFF"/>
        <w:ind w:firstLine="709"/>
        <w:jc w:val="both"/>
      </w:pPr>
      <w:r w:rsidRPr="00636441">
        <w:t xml:space="preserve">Головний спеціаліст </w:t>
      </w:r>
      <w:r>
        <w:t xml:space="preserve">управління </w:t>
      </w:r>
      <w:r w:rsidRPr="00636441">
        <w:t>повинен мати вищу юридичну освіту</w:t>
      </w:r>
      <w:r>
        <w:br/>
      </w:r>
      <w:r w:rsidRPr="00636441">
        <w:t>не нижче ступеня бакалавра.</w:t>
      </w:r>
    </w:p>
    <w:p w:rsidR="00FC514D" w:rsidRPr="00B61084" w:rsidRDefault="00FC514D" w:rsidP="00FC514D">
      <w:pPr>
        <w:shd w:val="clear" w:color="auto" w:fill="FFFFFF"/>
        <w:jc w:val="both"/>
        <w:rPr>
          <w:sz w:val="36"/>
          <w:szCs w:val="36"/>
        </w:rPr>
      </w:pPr>
    </w:p>
    <w:p w:rsidR="00FC514D" w:rsidRDefault="00FC514D" w:rsidP="00FC514D">
      <w:r w:rsidRPr="00636441">
        <w:t>Керівник секретаріату</w:t>
      </w:r>
      <w:r w:rsidRPr="00636441">
        <w:tab/>
      </w:r>
      <w:r w:rsidRPr="00636441">
        <w:tab/>
      </w:r>
      <w:r w:rsidRPr="00636441">
        <w:tab/>
      </w:r>
      <w:r w:rsidRPr="00636441">
        <w:tab/>
      </w:r>
      <w:r w:rsidRPr="00636441">
        <w:tab/>
      </w:r>
      <w:r w:rsidRPr="00636441">
        <w:tab/>
      </w:r>
      <w:r>
        <w:tab/>
      </w:r>
      <w:r w:rsidRPr="00636441">
        <w:t>Б. ПАНІЩЕВ</w:t>
      </w:r>
    </w:p>
    <w:p w:rsidR="00FC514D" w:rsidRDefault="00FC514D" w:rsidP="00FC514D"/>
    <w:p w:rsidR="00FC514D" w:rsidRDefault="00FC514D" w:rsidP="00FC514D"/>
    <w:p w:rsidR="00FC514D" w:rsidRPr="00636441" w:rsidRDefault="00FC514D" w:rsidP="00FC514D"/>
    <w:p w:rsidR="004C131E" w:rsidRDefault="004C131E"/>
    <w:sectPr w:rsidR="004C131E" w:rsidSect="00E25998">
      <w:headerReference w:type="default" r:id="rId6"/>
      <w:pgSz w:w="11906" w:h="16838"/>
      <w:pgMar w:top="1134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CA8" w:rsidRDefault="003E4CA8">
      <w:r>
        <w:separator/>
      </w:r>
    </w:p>
  </w:endnote>
  <w:endnote w:type="continuationSeparator" w:id="0">
    <w:p w:rsidR="003E4CA8" w:rsidRDefault="003E4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CA8" w:rsidRDefault="003E4CA8">
      <w:r>
        <w:separator/>
      </w:r>
    </w:p>
  </w:footnote>
  <w:footnote w:type="continuationSeparator" w:id="0">
    <w:p w:rsidR="003E4CA8" w:rsidRDefault="003E4C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804192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36441" w:rsidRPr="00636441" w:rsidRDefault="00336A89">
        <w:pPr>
          <w:pStyle w:val="a3"/>
          <w:jc w:val="center"/>
          <w:rPr>
            <w:sz w:val="24"/>
            <w:szCs w:val="24"/>
          </w:rPr>
        </w:pPr>
        <w:r w:rsidRPr="00636441">
          <w:rPr>
            <w:sz w:val="24"/>
            <w:szCs w:val="24"/>
          </w:rPr>
          <w:fldChar w:fldCharType="begin"/>
        </w:r>
        <w:r w:rsidRPr="00636441">
          <w:rPr>
            <w:sz w:val="24"/>
            <w:szCs w:val="24"/>
          </w:rPr>
          <w:instrText xml:space="preserve"> PAGE   \* MERGEFORMAT </w:instrText>
        </w:r>
        <w:r w:rsidRPr="00636441">
          <w:rPr>
            <w:sz w:val="24"/>
            <w:szCs w:val="24"/>
          </w:rPr>
          <w:fldChar w:fldCharType="separate"/>
        </w:r>
        <w:r w:rsidR="00524042">
          <w:rPr>
            <w:noProof/>
            <w:sz w:val="24"/>
            <w:szCs w:val="24"/>
          </w:rPr>
          <w:t>3</w:t>
        </w:r>
        <w:r w:rsidRPr="00636441">
          <w:rPr>
            <w:sz w:val="24"/>
            <w:szCs w:val="24"/>
          </w:rPr>
          <w:fldChar w:fldCharType="end"/>
        </w:r>
      </w:p>
    </w:sdtContent>
  </w:sdt>
  <w:p w:rsidR="00636441" w:rsidRPr="00636441" w:rsidRDefault="003E4CA8">
    <w:pPr>
      <w:pStyle w:val="a3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14D"/>
    <w:rsid w:val="0013077E"/>
    <w:rsid w:val="00224D88"/>
    <w:rsid w:val="00336A89"/>
    <w:rsid w:val="003E4CA8"/>
    <w:rsid w:val="00456B1E"/>
    <w:rsid w:val="004C131E"/>
    <w:rsid w:val="00524042"/>
    <w:rsid w:val="00577C76"/>
    <w:rsid w:val="00665EE2"/>
    <w:rsid w:val="007325B0"/>
    <w:rsid w:val="00A644FA"/>
    <w:rsid w:val="00A7701F"/>
    <w:rsid w:val="00BE5302"/>
    <w:rsid w:val="00BF1262"/>
    <w:rsid w:val="00E45F87"/>
    <w:rsid w:val="00FC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18FE97-117B-4B1A-BFC2-29C90C98B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14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FC514D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3">
    <w:name w:val="header"/>
    <w:basedOn w:val="a"/>
    <w:link w:val="a4"/>
    <w:uiPriority w:val="99"/>
    <w:unhideWhenUsed/>
    <w:rsid w:val="00FC514D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C514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rvts0">
    <w:name w:val="rvts0"/>
    <w:basedOn w:val="a0"/>
    <w:rsid w:val="00665E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1279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NachYurist</dc:creator>
  <cp:lastModifiedBy>RePack by Diakov</cp:lastModifiedBy>
  <cp:revision>6</cp:revision>
  <dcterms:created xsi:type="dcterms:W3CDTF">2021-04-08T07:53:00Z</dcterms:created>
  <dcterms:modified xsi:type="dcterms:W3CDTF">2021-04-08T16:50:00Z</dcterms:modified>
</cp:coreProperties>
</file>