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7922935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937D5" w:rsidRDefault="00E50A7A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06.04.2021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  <w:lang w:val="uk-UA"/>
        </w:rPr>
        <w:t>7</w:t>
      </w:r>
      <w:r>
        <w:rPr>
          <w:sz w:val="28"/>
          <w:szCs w:val="28"/>
          <w:u w:val="single"/>
          <w:lang w:val="uk-UA"/>
        </w:rPr>
        <w:t>4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B937D5" w:rsidRDefault="00B937D5" w:rsidP="00B937D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937D5" w:rsidRDefault="00B937D5" w:rsidP="00B937D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937D5" w:rsidRPr="00B002BE" w:rsidRDefault="00B937D5" w:rsidP="00B937D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B937D5" w:rsidRPr="00B002BE" w:rsidRDefault="00B937D5" w:rsidP="00B937D5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B937D5" w:rsidRPr="00B002BE" w:rsidRDefault="00B937D5" w:rsidP="00B937D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37D5" w:rsidRPr="00B002BE" w:rsidRDefault="00B937D5" w:rsidP="00B937D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37D5" w:rsidRPr="00B002BE" w:rsidRDefault="00B937D5" w:rsidP="00B937D5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937D5" w:rsidRPr="00052B3B" w:rsidRDefault="00B937D5" w:rsidP="00B937D5">
      <w:pPr>
        <w:jc w:val="both"/>
        <w:rPr>
          <w:sz w:val="28"/>
          <w:szCs w:val="28"/>
          <w:lang w:val="uk-UA"/>
        </w:rPr>
      </w:pPr>
    </w:p>
    <w:p w:rsidR="00B937D5" w:rsidRPr="00B002BE" w:rsidRDefault="00B937D5" w:rsidP="00B937D5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937D5" w:rsidRPr="00052B3B" w:rsidRDefault="00B937D5" w:rsidP="00B937D5">
      <w:pPr>
        <w:jc w:val="both"/>
        <w:rPr>
          <w:sz w:val="28"/>
          <w:szCs w:val="28"/>
          <w:lang w:val="uk-UA"/>
        </w:rPr>
      </w:pPr>
    </w:p>
    <w:p w:rsidR="00B937D5" w:rsidRPr="00B002BE" w:rsidRDefault="00B937D5" w:rsidP="00B937D5">
      <w:pPr>
        <w:ind w:right="70"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за </w:t>
      </w:r>
      <w:r w:rsidRPr="00D75A09">
        <w:rPr>
          <w:sz w:val="28"/>
          <w:szCs w:val="28"/>
          <w:lang w:val="uk-UA"/>
        </w:rPr>
        <w:t xml:space="preserve">вагомий особистий внесок у здійснення заходів соціального захисту дітей, постраждалих від наслідків Чорнобильської катастрофи, активну громадську </w:t>
      </w:r>
      <w:r>
        <w:rPr>
          <w:sz w:val="28"/>
          <w:szCs w:val="28"/>
          <w:lang w:val="uk-UA"/>
        </w:rPr>
        <w:t>діяльність</w:t>
      </w:r>
      <w:r w:rsidRPr="00D75A09">
        <w:rPr>
          <w:sz w:val="28"/>
          <w:szCs w:val="28"/>
          <w:lang w:val="uk-UA"/>
        </w:rPr>
        <w:t xml:space="preserve"> та у зв’язку з 35-ми роковинами Чорнобильської катастрофи</w:t>
      </w:r>
    </w:p>
    <w:p w:rsidR="00B937D5" w:rsidRPr="00052B3B" w:rsidRDefault="00B937D5" w:rsidP="00B937D5">
      <w:pPr>
        <w:ind w:right="70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6095"/>
      </w:tblGrid>
      <w:tr w:rsidR="00B937D5" w:rsidRPr="00E50A7A" w:rsidTr="00B937D5">
        <w:tc>
          <w:tcPr>
            <w:tcW w:w="3119" w:type="dxa"/>
          </w:tcPr>
          <w:p w:rsidR="00B937D5" w:rsidRDefault="00B937D5" w:rsidP="0080287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75A09">
              <w:rPr>
                <w:sz w:val="28"/>
                <w:szCs w:val="28"/>
                <w:lang w:val="uk-UA"/>
              </w:rPr>
              <w:t xml:space="preserve">КОРЖ </w:t>
            </w:r>
          </w:p>
          <w:p w:rsidR="00B937D5" w:rsidRPr="00B002BE" w:rsidRDefault="00B937D5" w:rsidP="0080287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75A09">
              <w:rPr>
                <w:sz w:val="28"/>
                <w:szCs w:val="28"/>
                <w:lang w:val="uk-UA"/>
              </w:rPr>
              <w:t>Наді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D75A09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B937D5" w:rsidRPr="00B002BE" w:rsidRDefault="00B937D5" w:rsidP="00802873">
            <w:pPr>
              <w:jc w:val="both"/>
              <w:rPr>
                <w:sz w:val="28"/>
                <w:szCs w:val="28"/>
                <w:lang w:val="uk-UA"/>
              </w:rPr>
            </w:pPr>
            <w:r w:rsidRPr="00B002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B937D5" w:rsidRPr="00052B3B" w:rsidRDefault="00B937D5" w:rsidP="00802873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D75A09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D75A09">
              <w:rPr>
                <w:sz w:val="28"/>
                <w:szCs w:val="28"/>
                <w:lang w:val="uk-UA"/>
              </w:rPr>
              <w:t xml:space="preserve"> Черкаської міської громадської організації </w:t>
            </w:r>
            <w:r>
              <w:rPr>
                <w:sz w:val="28"/>
                <w:szCs w:val="28"/>
                <w:lang w:val="uk-UA"/>
              </w:rPr>
              <w:t>«</w:t>
            </w:r>
            <w:r w:rsidRPr="00D75A09">
              <w:rPr>
                <w:sz w:val="28"/>
                <w:szCs w:val="28"/>
                <w:lang w:val="uk-UA"/>
              </w:rPr>
              <w:t>Діти Чорнобиля</w:t>
            </w:r>
            <w:r w:rsidR="006A65C5">
              <w:rPr>
                <w:sz w:val="28"/>
                <w:szCs w:val="28"/>
                <w:lang w:val="uk-UA"/>
              </w:rPr>
              <w:t>»</w:t>
            </w:r>
            <w:r w:rsidRPr="00B002BE"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B937D5" w:rsidRPr="00D75A09" w:rsidRDefault="00B937D5" w:rsidP="00B937D5">
      <w:pPr>
        <w:ind w:right="70" w:firstLine="709"/>
        <w:jc w:val="both"/>
        <w:rPr>
          <w:sz w:val="28"/>
          <w:szCs w:val="28"/>
          <w:lang w:val="uk-UA"/>
        </w:rPr>
      </w:pPr>
    </w:p>
    <w:p w:rsidR="00B937D5" w:rsidRPr="00B002BE" w:rsidRDefault="00B937D5" w:rsidP="00B937D5">
      <w:pPr>
        <w:ind w:right="70"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за </w:t>
      </w:r>
      <w:r w:rsidRPr="00F1167A">
        <w:rPr>
          <w:sz w:val="28"/>
          <w:szCs w:val="28"/>
          <w:lang w:val="uk-UA"/>
        </w:rPr>
        <w:t>вагомий внесок у підготовку молодшого персоналу для підрозділів охорони державного кордону, високий професіоналізм, активну громадську діяльність та з нагоди Дня прикордонника України</w:t>
      </w:r>
    </w:p>
    <w:p w:rsidR="00B937D5" w:rsidRPr="00052B3B" w:rsidRDefault="00B937D5" w:rsidP="00B937D5">
      <w:pPr>
        <w:ind w:right="70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6095"/>
      </w:tblGrid>
      <w:tr w:rsidR="00B937D5" w:rsidRPr="00F1167A" w:rsidTr="00B937D5">
        <w:tc>
          <w:tcPr>
            <w:tcW w:w="3119" w:type="dxa"/>
          </w:tcPr>
          <w:p w:rsidR="00B937D5" w:rsidRDefault="00B937D5" w:rsidP="0080287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1167A">
              <w:rPr>
                <w:sz w:val="28"/>
                <w:szCs w:val="28"/>
                <w:lang w:val="uk-UA"/>
              </w:rPr>
              <w:t>МІЛЬШИН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F1167A">
              <w:rPr>
                <w:sz w:val="28"/>
                <w:szCs w:val="28"/>
                <w:lang w:val="uk-UA"/>
              </w:rPr>
              <w:t xml:space="preserve"> </w:t>
            </w:r>
          </w:p>
          <w:p w:rsidR="00B937D5" w:rsidRPr="00B002BE" w:rsidRDefault="00B937D5" w:rsidP="0080287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1167A">
              <w:rPr>
                <w:sz w:val="28"/>
                <w:szCs w:val="28"/>
                <w:lang w:val="uk-UA"/>
              </w:rPr>
              <w:t>Сергі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F1167A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B937D5" w:rsidRPr="00B002BE" w:rsidRDefault="00B937D5" w:rsidP="00802873">
            <w:pPr>
              <w:jc w:val="both"/>
              <w:rPr>
                <w:sz w:val="28"/>
                <w:szCs w:val="28"/>
                <w:lang w:val="uk-UA"/>
              </w:rPr>
            </w:pPr>
            <w:r w:rsidRPr="00B002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B937D5" w:rsidRPr="00052B3B" w:rsidRDefault="00B937D5" w:rsidP="00802873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F1167A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1167A">
              <w:rPr>
                <w:sz w:val="28"/>
                <w:szCs w:val="28"/>
                <w:lang w:val="uk-UA"/>
              </w:rPr>
              <w:t xml:space="preserve"> начальника центру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F1167A">
              <w:rPr>
                <w:sz w:val="28"/>
                <w:szCs w:val="28"/>
                <w:lang w:val="uk-UA"/>
              </w:rPr>
              <w:t xml:space="preserve"> начальник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  <w:r w:rsidRPr="00F1167A">
              <w:rPr>
                <w:sz w:val="28"/>
                <w:szCs w:val="28"/>
                <w:lang w:val="uk-UA"/>
              </w:rPr>
              <w:t>відділу підготовки центру підготовки</w:t>
            </w:r>
            <w:r w:rsidRPr="00B002BE">
              <w:rPr>
                <w:sz w:val="28"/>
                <w:szCs w:val="28"/>
                <w:lang w:val="uk-UA"/>
              </w:rPr>
              <w:br/>
            </w:r>
            <w:r w:rsidRPr="00F1167A">
              <w:rPr>
                <w:sz w:val="28"/>
                <w:szCs w:val="28"/>
                <w:lang w:val="uk-UA"/>
              </w:rPr>
              <w:t>з застосування та експлуатації безпілотних авіаційних систем Головного центру підготовки особового складу Державної п</w:t>
            </w:r>
            <w:r>
              <w:rPr>
                <w:sz w:val="28"/>
                <w:szCs w:val="28"/>
                <w:lang w:val="uk-UA"/>
              </w:rPr>
              <w:t>р</w:t>
            </w:r>
            <w:r w:rsidRPr="00F1167A">
              <w:rPr>
                <w:sz w:val="28"/>
                <w:szCs w:val="28"/>
                <w:lang w:val="uk-UA"/>
              </w:rPr>
              <w:t>икордонної служби України імені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1167A">
              <w:rPr>
                <w:sz w:val="28"/>
                <w:szCs w:val="28"/>
                <w:lang w:val="uk-UA"/>
              </w:rPr>
              <w:t>генерал-майора Ігоря Момота, підполковник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B002BE"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B937D5" w:rsidRDefault="00B937D5" w:rsidP="00B937D5">
      <w:pPr>
        <w:ind w:right="70" w:firstLine="709"/>
        <w:jc w:val="both"/>
        <w:rPr>
          <w:sz w:val="28"/>
          <w:szCs w:val="28"/>
          <w:lang w:val="uk-UA"/>
        </w:rPr>
      </w:pPr>
    </w:p>
    <w:p w:rsidR="00B937D5" w:rsidRPr="00B002BE" w:rsidRDefault="00B937D5" w:rsidP="00B937D5">
      <w:pPr>
        <w:ind w:right="70"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lastRenderedPageBreak/>
        <w:t xml:space="preserve">за </w:t>
      </w:r>
      <w:r w:rsidRPr="007227ED">
        <w:rPr>
          <w:sz w:val="28"/>
          <w:szCs w:val="28"/>
          <w:lang w:val="uk-UA"/>
        </w:rPr>
        <w:t>вагомий внесок у здійснення заходів щодо соціального захисту населення, багаторічну сумлінну працю, високий професіоналізм та з нагоди ювілею</w:t>
      </w:r>
    </w:p>
    <w:p w:rsidR="00B937D5" w:rsidRPr="00052B3B" w:rsidRDefault="00B937D5" w:rsidP="00B937D5">
      <w:pPr>
        <w:ind w:right="70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6095"/>
      </w:tblGrid>
      <w:tr w:rsidR="00B937D5" w:rsidRPr="00E50A7A" w:rsidTr="00B937D5">
        <w:tc>
          <w:tcPr>
            <w:tcW w:w="3119" w:type="dxa"/>
          </w:tcPr>
          <w:p w:rsidR="00B937D5" w:rsidRDefault="00B937D5" w:rsidP="0080287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227ED">
              <w:rPr>
                <w:sz w:val="28"/>
                <w:szCs w:val="28"/>
                <w:lang w:val="uk-UA"/>
              </w:rPr>
              <w:t>ЧУМАКОВ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7227ED">
              <w:rPr>
                <w:sz w:val="28"/>
                <w:szCs w:val="28"/>
                <w:lang w:val="uk-UA"/>
              </w:rPr>
              <w:t xml:space="preserve"> </w:t>
            </w:r>
          </w:p>
          <w:p w:rsidR="00B937D5" w:rsidRPr="00B002BE" w:rsidRDefault="00B937D5" w:rsidP="0080287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227ED">
              <w:rPr>
                <w:sz w:val="28"/>
                <w:szCs w:val="28"/>
                <w:lang w:val="uk-UA"/>
              </w:rPr>
              <w:t>Олен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7227ED">
              <w:rPr>
                <w:sz w:val="28"/>
                <w:szCs w:val="28"/>
                <w:lang w:val="uk-UA"/>
              </w:rPr>
              <w:t xml:space="preserve"> Михайлівн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B937D5" w:rsidRPr="00B002BE" w:rsidRDefault="00B937D5" w:rsidP="00802873">
            <w:pPr>
              <w:jc w:val="both"/>
              <w:rPr>
                <w:sz w:val="28"/>
                <w:szCs w:val="28"/>
                <w:lang w:val="uk-UA"/>
              </w:rPr>
            </w:pPr>
            <w:r w:rsidRPr="00B002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B937D5" w:rsidRDefault="00B937D5" w:rsidP="00802873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7227ED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7227ED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7227ED">
              <w:rPr>
                <w:sz w:val="28"/>
                <w:szCs w:val="28"/>
                <w:lang w:val="uk-UA"/>
              </w:rPr>
              <w:t xml:space="preserve"> сектору документообігу та по роботі зі зверненнями громадян управління соціальних гарантій, виплат та пільг Департаменту соціального захисту населення Черкаської обласної державної адміністрації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B937D5" w:rsidRPr="00052B3B" w:rsidRDefault="00B937D5" w:rsidP="00802873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937D5" w:rsidRPr="00B002BE" w:rsidRDefault="00B937D5" w:rsidP="00B937D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 w:rsidRPr="00A924B8">
        <w:rPr>
          <w:sz w:val="28"/>
          <w:szCs w:val="28"/>
          <w:lang w:val="uk-UA"/>
        </w:rPr>
        <w:t>керівника секретаріату обласної ради ПАНІЩЕВА Б.Є.</w:t>
      </w:r>
      <w:r w:rsidRPr="00B002BE">
        <w:rPr>
          <w:sz w:val="28"/>
          <w:szCs w:val="28"/>
          <w:lang w:val="uk-UA"/>
        </w:rPr>
        <w:t xml:space="preserve"> та організаційний відділ виконавчого апарату обласної ради.</w:t>
      </w:r>
    </w:p>
    <w:p w:rsidR="00B937D5" w:rsidRPr="00052B3B" w:rsidRDefault="00B937D5" w:rsidP="00B937D5">
      <w:pPr>
        <w:outlineLvl w:val="0"/>
        <w:rPr>
          <w:sz w:val="28"/>
          <w:szCs w:val="28"/>
          <w:lang w:val="uk-UA"/>
        </w:rPr>
      </w:pPr>
    </w:p>
    <w:p w:rsidR="00B937D5" w:rsidRDefault="00B937D5" w:rsidP="00B937D5">
      <w:pPr>
        <w:outlineLvl w:val="0"/>
        <w:rPr>
          <w:sz w:val="28"/>
          <w:szCs w:val="28"/>
          <w:lang w:val="uk-UA"/>
        </w:rPr>
      </w:pPr>
    </w:p>
    <w:p w:rsidR="00B937D5" w:rsidRDefault="00B937D5" w:rsidP="00B937D5">
      <w:pPr>
        <w:outlineLvl w:val="0"/>
        <w:rPr>
          <w:sz w:val="28"/>
          <w:szCs w:val="28"/>
          <w:lang w:val="uk-UA"/>
        </w:rPr>
      </w:pPr>
    </w:p>
    <w:p w:rsidR="00B937D5" w:rsidRDefault="00B937D5" w:rsidP="00B937D5">
      <w:pPr>
        <w:outlineLvl w:val="0"/>
        <w:rPr>
          <w:sz w:val="28"/>
          <w:szCs w:val="28"/>
          <w:lang w:val="uk-UA"/>
        </w:rPr>
      </w:pPr>
    </w:p>
    <w:p w:rsidR="00B937D5" w:rsidRDefault="00B937D5" w:rsidP="00B937D5">
      <w:pPr>
        <w:outlineLvl w:val="0"/>
        <w:rPr>
          <w:sz w:val="28"/>
          <w:szCs w:val="28"/>
          <w:lang w:val="uk-UA"/>
        </w:rPr>
      </w:pPr>
    </w:p>
    <w:p w:rsidR="00B937D5" w:rsidRPr="00B002BE" w:rsidRDefault="00B937D5" w:rsidP="00B937D5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Голова</w:t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  <w:t>А. ПІДГОРНИЙ</w:t>
      </w:r>
    </w:p>
    <w:sectPr w:rsidR="00B937D5" w:rsidRPr="00B002BE" w:rsidSect="00B937D5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C75" w:rsidRDefault="00F21C75" w:rsidP="00B937D5">
      <w:r>
        <w:separator/>
      </w:r>
    </w:p>
  </w:endnote>
  <w:endnote w:type="continuationSeparator" w:id="0">
    <w:p w:rsidR="00F21C75" w:rsidRDefault="00F21C75" w:rsidP="00B9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C75" w:rsidRDefault="00F21C75" w:rsidP="00B937D5">
      <w:r>
        <w:separator/>
      </w:r>
    </w:p>
  </w:footnote>
  <w:footnote w:type="continuationSeparator" w:id="0">
    <w:p w:rsidR="00F21C75" w:rsidRDefault="00F21C75" w:rsidP="00B93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137329"/>
      <w:docPartObj>
        <w:docPartGallery w:val="Page Numbers (Top of Page)"/>
        <w:docPartUnique/>
      </w:docPartObj>
    </w:sdtPr>
    <w:sdtEndPr/>
    <w:sdtContent>
      <w:p w:rsidR="00B937D5" w:rsidRDefault="00B937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A7A" w:rsidRPr="00E50A7A">
          <w:rPr>
            <w:noProof/>
            <w:lang w:val="uk-UA"/>
          </w:rPr>
          <w:t>2</w:t>
        </w:r>
        <w:r>
          <w:fldChar w:fldCharType="end"/>
        </w:r>
      </w:p>
    </w:sdtContent>
  </w:sdt>
  <w:p w:rsidR="00B937D5" w:rsidRDefault="00B937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5764"/>
    <w:rsid w:val="00007272"/>
    <w:rsid w:val="00007441"/>
    <w:rsid w:val="00093A0D"/>
    <w:rsid w:val="00211C25"/>
    <w:rsid w:val="0030133B"/>
    <w:rsid w:val="00397915"/>
    <w:rsid w:val="00411344"/>
    <w:rsid w:val="006A65C5"/>
    <w:rsid w:val="0075081E"/>
    <w:rsid w:val="007A1FBA"/>
    <w:rsid w:val="008B2299"/>
    <w:rsid w:val="0093691C"/>
    <w:rsid w:val="00A724E4"/>
    <w:rsid w:val="00B56F3D"/>
    <w:rsid w:val="00B937D5"/>
    <w:rsid w:val="00BB6A5E"/>
    <w:rsid w:val="00CA5172"/>
    <w:rsid w:val="00D401B8"/>
    <w:rsid w:val="00E50A7A"/>
    <w:rsid w:val="00F21C7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4CE0D-B6A3-45B2-9592-42A36079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B937D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3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937D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37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1615</Characters>
  <Application>Microsoft Office Word</Application>
  <DocSecurity>0</DocSecurity>
  <Lines>13</Lines>
  <Paragraphs>3</Paragraphs>
  <ScaleCrop>false</ScaleCrop>
  <Company>Grizli777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2021-04-06T12:50:00Z</dcterms:modified>
</cp:coreProperties>
</file>