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14A2" w:rsidRPr="0050467B" w:rsidRDefault="007114A2" w:rsidP="0050467B">
      <w:pPr>
        <w:ind w:left="5580" w:right="-57"/>
        <w:outlineLvl w:val="0"/>
        <w:rPr>
          <w:sz w:val="28"/>
          <w:szCs w:val="28"/>
        </w:rPr>
      </w:pPr>
      <w:proofErr w:type="spellStart"/>
      <w:r w:rsidRPr="0050467B">
        <w:rPr>
          <w:sz w:val="28"/>
          <w:szCs w:val="28"/>
        </w:rPr>
        <w:t>Додаток</w:t>
      </w:r>
      <w:proofErr w:type="spellEnd"/>
    </w:p>
    <w:p w:rsidR="007114A2" w:rsidRPr="0050467B" w:rsidRDefault="007114A2" w:rsidP="0050467B">
      <w:pPr>
        <w:ind w:left="5580" w:right="-57"/>
        <w:outlineLvl w:val="0"/>
        <w:rPr>
          <w:sz w:val="28"/>
          <w:szCs w:val="28"/>
          <w:lang w:val="uk-UA"/>
        </w:rPr>
      </w:pPr>
      <w:r w:rsidRPr="0050467B">
        <w:rPr>
          <w:sz w:val="28"/>
          <w:szCs w:val="28"/>
        </w:rPr>
        <w:t xml:space="preserve">до </w:t>
      </w:r>
      <w:r w:rsidRPr="0050467B">
        <w:rPr>
          <w:sz w:val="28"/>
          <w:szCs w:val="28"/>
          <w:lang w:val="uk-UA"/>
        </w:rPr>
        <w:t>розпорядження</w:t>
      </w:r>
      <w:r w:rsidR="0050467B">
        <w:rPr>
          <w:sz w:val="28"/>
          <w:szCs w:val="28"/>
          <w:lang w:val="uk-UA"/>
        </w:rPr>
        <w:t xml:space="preserve"> голови</w:t>
      </w:r>
    </w:p>
    <w:p w:rsidR="007114A2" w:rsidRPr="0050467B" w:rsidRDefault="007114A2" w:rsidP="0050467B">
      <w:pPr>
        <w:ind w:left="5580" w:right="-57"/>
        <w:outlineLvl w:val="0"/>
        <w:rPr>
          <w:sz w:val="28"/>
          <w:szCs w:val="28"/>
          <w:lang w:val="uk-UA"/>
        </w:rPr>
      </w:pPr>
      <w:bookmarkStart w:id="0" w:name="_GoBack"/>
      <w:bookmarkEnd w:id="0"/>
      <w:r w:rsidRPr="0050467B">
        <w:rPr>
          <w:sz w:val="28"/>
          <w:szCs w:val="28"/>
          <w:lang w:val="uk-UA"/>
        </w:rPr>
        <w:t>Черкаської обласної ради</w:t>
      </w:r>
    </w:p>
    <w:p w:rsidR="007114A2" w:rsidRPr="0050467B" w:rsidRDefault="007114A2" w:rsidP="0050467B">
      <w:pPr>
        <w:ind w:left="5580" w:right="-185"/>
        <w:outlineLvl w:val="0"/>
        <w:rPr>
          <w:sz w:val="28"/>
          <w:szCs w:val="28"/>
          <w:lang w:val="uk-UA"/>
        </w:rPr>
      </w:pPr>
      <w:r w:rsidRPr="0050467B">
        <w:rPr>
          <w:sz w:val="28"/>
          <w:szCs w:val="28"/>
          <w:lang w:val="uk-UA"/>
        </w:rPr>
        <w:t xml:space="preserve">від </w:t>
      </w:r>
      <w:r w:rsidR="0026007C">
        <w:rPr>
          <w:sz w:val="28"/>
          <w:szCs w:val="28"/>
          <w:u w:val="single"/>
          <w:lang w:val="uk-UA"/>
        </w:rPr>
        <w:t>18.03.2021</w:t>
      </w:r>
      <w:r w:rsidRPr="0050467B">
        <w:rPr>
          <w:sz w:val="28"/>
          <w:szCs w:val="28"/>
          <w:lang w:val="uk-UA"/>
        </w:rPr>
        <w:t xml:space="preserve"> № </w:t>
      </w:r>
      <w:r w:rsidR="0026007C" w:rsidRPr="0026007C">
        <w:rPr>
          <w:sz w:val="28"/>
          <w:szCs w:val="28"/>
          <w:u w:val="single"/>
          <w:lang w:val="uk-UA"/>
        </w:rPr>
        <w:t>58-р</w:t>
      </w:r>
    </w:p>
    <w:p w:rsidR="007114A2" w:rsidRPr="0050467B" w:rsidRDefault="007114A2" w:rsidP="0050467B">
      <w:pPr>
        <w:ind w:right="-57"/>
        <w:outlineLvl w:val="0"/>
        <w:rPr>
          <w:sz w:val="28"/>
          <w:szCs w:val="28"/>
          <w:lang w:val="uk-UA"/>
        </w:rPr>
      </w:pPr>
    </w:p>
    <w:p w:rsidR="0050467B" w:rsidRDefault="0050467B" w:rsidP="0050467B">
      <w:pPr>
        <w:ind w:right="-57"/>
        <w:outlineLvl w:val="0"/>
        <w:rPr>
          <w:sz w:val="28"/>
          <w:szCs w:val="28"/>
          <w:lang w:val="uk-UA"/>
        </w:rPr>
      </w:pPr>
    </w:p>
    <w:p w:rsidR="007114A2" w:rsidRPr="0050467B" w:rsidRDefault="007114A2" w:rsidP="0050467B">
      <w:pPr>
        <w:ind w:right="-57"/>
        <w:jc w:val="center"/>
        <w:outlineLvl w:val="0"/>
        <w:rPr>
          <w:sz w:val="28"/>
          <w:szCs w:val="28"/>
          <w:lang w:val="uk-UA"/>
        </w:rPr>
      </w:pPr>
      <w:r w:rsidRPr="0050467B">
        <w:rPr>
          <w:sz w:val="28"/>
          <w:szCs w:val="28"/>
          <w:lang w:val="uk-UA"/>
        </w:rPr>
        <w:t>СКЛАД КОНКУРСНОЇ КОМІСІЇ</w:t>
      </w:r>
    </w:p>
    <w:p w:rsidR="0050467B" w:rsidRDefault="007114A2" w:rsidP="0050467B">
      <w:pPr>
        <w:ind w:right="-1"/>
        <w:jc w:val="center"/>
        <w:rPr>
          <w:sz w:val="28"/>
          <w:szCs w:val="28"/>
          <w:lang w:val="uk-UA"/>
        </w:rPr>
      </w:pPr>
      <w:r w:rsidRPr="0050467B">
        <w:rPr>
          <w:sz w:val="28"/>
          <w:szCs w:val="28"/>
          <w:lang w:val="uk-UA"/>
        </w:rPr>
        <w:t>з проведення конкурсного відбору на зайняття посади</w:t>
      </w:r>
    </w:p>
    <w:p w:rsidR="007114A2" w:rsidRPr="0050467B" w:rsidRDefault="007114A2" w:rsidP="0050467B">
      <w:pPr>
        <w:ind w:right="-1"/>
        <w:jc w:val="center"/>
        <w:rPr>
          <w:sz w:val="28"/>
          <w:szCs w:val="28"/>
          <w:lang w:val="uk-UA"/>
        </w:rPr>
      </w:pPr>
      <w:r w:rsidRPr="0050467B">
        <w:rPr>
          <w:sz w:val="28"/>
          <w:szCs w:val="28"/>
          <w:lang w:val="uk-UA"/>
        </w:rPr>
        <w:t>директора комунального закладу «Черкаський геріатричний пансіонат Черкаської обласної ради»</w:t>
      </w:r>
    </w:p>
    <w:p w:rsidR="007114A2" w:rsidRPr="0050467B" w:rsidRDefault="007114A2" w:rsidP="0050467B">
      <w:pPr>
        <w:ind w:right="-57"/>
        <w:outlineLvl w:val="0"/>
        <w:rPr>
          <w:sz w:val="28"/>
          <w:szCs w:val="28"/>
          <w:lang w:val="uk-UA"/>
        </w:rPr>
      </w:pPr>
    </w:p>
    <w:p w:rsidR="007114A2" w:rsidRPr="0050467B" w:rsidRDefault="007114A2" w:rsidP="0050467B">
      <w:pPr>
        <w:ind w:right="-57"/>
        <w:outlineLvl w:val="0"/>
        <w:rPr>
          <w:sz w:val="28"/>
          <w:szCs w:val="28"/>
          <w:lang w:val="uk-UA"/>
        </w:rPr>
      </w:pPr>
    </w:p>
    <w:tbl>
      <w:tblPr>
        <w:tblW w:w="9819" w:type="dxa"/>
        <w:tblInd w:w="-72" w:type="dxa"/>
        <w:tblLook w:val="01E0" w:firstRow="1" w:lastRow="1" w:firstColumn="1" w:lastColumn="1" w:noHBand="0" w:noVBand="0"/>
      </w:tblPr>
      <w:tblGrid>
        <w:gridCol w:w="3255"/>
        <w:gridCol w:w="469"/>
        <w:gridCol w:w="6095"/>
      </w:tblGrid>
      <w:tr w:rsidR="0050467B" w:rsidRPr="0050467B" w:rsidTr="0050467B">
        <w:trPr>
          <w:trHeight w:val="667"/>
        </w:trPr>
        <w:tc>
          <w:tcPr>
            <w:tcW w:w="3255" w:type="dxa"/>
            <w:hideMark/>
          </w:tcPr>
          <w:p w:rsidR="0050467B" w:rsidRPr="0050467B" w:rsidRDefault="0050467B" w:rsidP="0050467B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 w:eastAsia="en-US"/>
              </w:rPr>
            </w:pPr>
            <w:r w:rsidRPr="0050467B">
              <w:rPr>
                <w:sz w:val="28"/>
                <w:szCs w:val="28"/>
                <w:lang w:val="uk-UA" w:eastAsia="en-US"/>
              </w:rPr>
              <w:t>ЛІСОВИЙ</w:t>
            </w:r>
          </w:p>
          <w:p w:rsidR="0050467B" w:rsidRDefault="0050467B" w:rsidP="0050467B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 w:eastAsia="en-US"/>
              </w:rPr>
            </w:pPr>
            <w:r w:rsidRPr="0050467B">
              <w:rPr>
                <w:sz w:val="28"/>
                <w:szCs w:val="28"/>
                <w:lang w:val="uk-UA" w:eastAsia="en-US"/>
              </w:rPr>
              <w:t>Сергій Миколайович</w:t>
            </w:r>
          </w:p>
          <w:p w:rsidR="0050467B" w:rsidRPr="0050467B" w:rsidRDefault="0050467B" w:rsidP="0050467B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lang w:val="uk-UA" w:eastAsia="en-US"/>
              </w:rPr>
            </w:pPr>
          </w:p>
        </w:tc>
        <w:tc>
          <w:tcPr>
            <w:tcW w:w="469" w:type="dxa"/>
          </w:tcPr>
          <w:p w:rsidR="0050467B" w:rsidRPr="0050467B" w:rsidRDefault="0050467B" w:rsidP="0050467B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095" w:type="dxa"/>
          </w:tcPr>
          <w:p w:rsidR="0050467B" w:rsidRPr="0050467B" w:rsidRDefault="0050467B" w:rsidP="0050467B">
            <w:pPr>
              <w:tabs>
                <w:tab w:val="left" w:pos="5704"/>
              </w:tabs>
              <w:ind w:left="34"/>
              <w:jc w:val="both"/>
              <w:rPr>
                <w:sz w:val="28"/>
                <w:szCs w:val="28"/>
                <w:lang w:val="uk-UA" w:eastAsia="en-US"/>
              </w:rPr>
            </w:pPr>
            <w:r w:rsidRPr="0050467B">
              <w:rPr>
                <w:sz w:val="28"/>
                <w:szCs w:val="28"/>
                <w:lang w:val="uk-UA" w:eastAsia="en-US"/>
              </w:rPr>
              <w:t>заступник голови Черкаської обласної ради, голова комісії</w:t>
            </w:r>
          </w:p>
        </w:tc>
      </w:tr>
      <w:tr w:rsidR="0050467B" w:rsidRPr="0050467B" w:rsidTr="0050467B">
        <w:trPr>
          <w:trHeight w:val="922"/>
        </w:trPr>
        <w:tc>
          <w:tcPr>
            <w:tcW w:w="3255" w:type="dxa"/>
          </w:tcPr>
          <w:p w:rsidR="0050467B" w:rsidRPr="0050467B" w:rsidRDefault="0050467B" w:rsidP="0050467B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 w:eastAsia="en-US"/>
              </w:rPr>
            </w:pPr>
            <w:r w:rsidRPr="0050467B">
              <w:rPr>
                <w:sz w:val="28"/>
                <w:szCs w:val="28"/>
                <w:lang w:val="uk-UA" w:eastAsia="en-US"/>
              </w:rPr>
              <w:t>НЕЛЕЗЕНКО</w:t>
            </w:r>
          </w:p>
          <w:p w:rsidR="0050467B" w:rsidRPr="0050467B" w:rsidRDefault="0050467B" w:rsidP="0050467B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 w:eastAsia="en-US"/>
              </w:rPr>
            </w:pPr>
            <w:r w:rsidRPr="0050467B">
              <w:rPr>
                <w:sz w:val="28"/>
                <w:szCs w:val="28"/>
                <w:lang w:val="uk-UA" w:eastAsia="en-US"/>
              </w:rPr>
              <w:t>Ніна Петрівна</w:t>
            </w:r>
          </w:p>
        </w:tc>
        <w:tc>
          <w:tcPr>
            <w:tcW w:w="469" w:type="dxa"/>
          </w:tcPr>
          <w:p w:rsidR="0050467B" w:rsidRPr="0050467B" w:rsidRDefault="0050467B" w:rsidP="0050467B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095" w:type="dxa"/>
          </w:tcPr>
          <w:p w:rsidR="0050467B" w:rsidRDefault="0050467B" w:rsidP="0050467B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5704"/>
              </w:tabs>
              <w:ind w:left="34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50467B">
              <w:rPr>
                <w:sz w:val="28"/>
                <w:szCs w:val="28"/>
                <w:lang w:val="uk-UA" w:eastAsia="en-US"/>
              </w:rPr>
              <w:t>завідувач сектору з питань оренди управління майном виконавчого апарату Черкаської обласної ради, заступник голови комісії</w:t>
            </w:r>
          </w:p>
          <w:p w:rsidR="0050467B" w:rsidRPr="0050467B" w:rsidRDefault="0050467B" w:rsidP="0050467B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5704"/>
              </w:tabs>
              <w:ind w:left="34"/>
              <w:jc w:val="both"/>
              <w:outlineLvl w:val="0"/>
              <w:rPr>
                <w:bCs/>
                <w:bdr w:val="none" w:sz="0" w:space="0" w:color="auto" w:frame="1"/>
                <w:shd w:val="clear" w:color="auto" w:fill="FFFFFF"/>
                <w:lang w:eastAsia="en-US"/>
              </w:rPr>
            </w:pPr>
          </w:p>
        </w:tc>
      </w:tr>
      <w:tr w:rsidR="0050467B" w:rsidRPr="0050467B" w:rsidTr="0050467B">
        <w:trPr>
          <w:trHeight w:val="846"/>
        </w:trPr>
        <w:tc>
          <w:tcPr>
            <w:tcW w:w="3255" w:type="dxa"/>
          </w:tcPr>
          <w:p w:rsidR="0050467B" w:rsidRPr="0050467B" w:rsidRDefault="0050467B" w:rsidP="0050467B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 w:eastAsia="en-US"/>
              </w:rPr>
            </w:pPr>
            <w:r w:rsidRPr="0050467B">
              <w:rPr>
                <w:sz w:val="28"/>
                <w:szCs w:val="28"/>
                <w:lang w:val="uk-UA" w:eastAsia="en-US"/>
              </w:rPr>
              <w:t>СТОРЧАК</w:t>
            </w:r>
          </w:p>
          <w:p w:rsidR="0050467B" w:rsidRPr="0050467B" w:rsidRDefault="0050467B" w:rsidP="0050467B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 w:eastAsia="en-US"/>
              </w:rPr>
            </w:pPr>
            <w:r w:rsidRPr="0050467B">
              <w:rPr>
                <w:sz w:val="28"/>
                <w:szCs w:val="28"/>
                <w:lang w:val="uk-UA" w:eastAsia="en-US"/>
              </w:rPr>
              <w:t xml:space="preserve">Марина </w:t>
            </w:r>
            <w:proofErr w:type="spellStart"/>
            <w:r w:rsidRPr="0050467B">
              <w:rPr>
                <w:sz w:val="28"/>
                <w:szCs w:val="28"/>
                <w:lang w:val="uk-UA" w:eastAsia="en-US"/>
              </w:rPr>
              <w:t>Вячеславівна</w:t>
            </w:r>
            <w:proofErr w:type="spellEnd"/>
          </w:p>
        </w:tc>
        <w:tc>
          <w:tcPr>
            <w:tcW w:w="469" w:type="dxa"/>
          </w:tcPr>
          <w:p w:rsidR="0050467B" w:rsidRPr="0050467B" w:rsidRDefault="0050467B" w:rsidP="0050467B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095" w:type="dxa"/>
          </w:tcPr>
          <w:p w:rsidR="0050467B" w:rsidRDefault="0050467B" w:rsidP="0050467B">
            <w:pPr>
              <w:tabs>
                <w:tab w:val="left" w:pos="5846"/>
              </w:tabs>
              <w:ind w:left="34"/>
              <w:jc w:val="both"/>
              <w:rPr>
                <w:sz w:val="28"/>
                <w:szCs w:val="28"/>
                <w:lang w:val="uk-UA" w:eastAsia="en-US"/>
              </w:rPr>
            </w:pPr>
            <w:r w:rsidRPr="0050467B">
              <w:rPr>
                <w:sz w:val="28"/>
                <w:szCs w:val="28"/>
                <w:lang w:val="uk-UA" w:eastAsia="en-US"/>
              </w:rPr>
              <w:t>головний спеціаліст юридичного відділу виконавчого апарату Черкаської обласної ради, секретар комісії</w:t>
            </w:r>
          </w:p>
          <w:p w:rsidR="0050467B" w:rsidRPr="0050467B" w:rsidRDefault="0050467B" w:rsidP="0050467B">
            <w:pPr>
              <w:tabs>
                <w:tab w:val="left" w:pos="5846"/>
              </w:tabs>
              <w:ind w:left="34"/>
              <w:jc w:val="both"/>
              <w:rPr>
                <w:lang w:val="uk-UA" w:eastAsia="en-US"/>
              </w:rPr>
            </w:pPr>
          </w:p>
        </w:tc>
      </w:tr>
      <w:tr w:rsidR="0050467B" w:rsidRPr="0050467B" w:rsidTr="0050467B">
        <w:trPr>
          <w:trHeight w:val="293"/>
        </w:trPr>
        <w:tc>
          <w:tcPr>
            <w:tcW w:w="3255" w:type="dxa"/>
          </w:tcPr>
          <w:p w:rsidR="0050467B" w:rsidRDefault="0050467B" w:rsidP="0050467B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 w:eastAsia="en-US"/>
              </w:rPr>
            </w:pPr>
            <w:r w:rsidRPr="0050467B">
              <w:rPr>
                <w:sz w:val="28"/>
                <w:szCs w:val="28"/>
                <w:lang w:val="uk-UA" w:eastAsia="en-US"/>
              </w:rPr>
              <w:t>Члени комісії:</w:t>
            </w:r>
          </w:p>
          <w:p w:rsidR="0050467B" w:rsidRPr="0050467B" w:rsidRDefault="0050467B" w:rsidP="0050467B">
            <w:pPr>
              <w:tabs>
                <w:tab w:val="left" w:pos="9720"/>
              </w:tabs>
              <w:ind w:right="-81"/>
              <w:rPr>
                <w:lang w:val="uk-UA" w:eastAsia="en-US"/>
              </w:rPr>
            </w:pPr>
          </w:p>
        </w:tc>
        <w:tc>
          <w:tcPr>
            <w:tcW w:w="469" w:type="dxa"/>
          </w:tcPr>
          <w:p w:rsidR="0050467B" w:rsidRPr="0050467B" w:rsidRDefault="0050467B" w:rsidP="0050467B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6095" w:type="dxa"/>
          </w:tcPr>
          <w:p w:rsidR="0050467B" w:rsidRPr="0050467B" w:rsidRDefault="0050467B" w:rsidP="0050467B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5846"/>
              </w:tabs>
              <w:ind w:left="34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50467B" w:rsidRPr="0026007C" w:rsidTr="0050467B">
        <w:trPr>
          <w:trHeight w:val="40"/>
        </w:trPr>
        <w:tc>
          <w:tcPr>
            <w:tcW w:w="3255" w:type="dxa"/>
          </w:tcPr>
          <w:p w:rsidR="0050467B" w:rsidRPr="0050467B" w:rsidRDefault="0050467B" w:rsidP="0050467B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 w:eastAsia="en-US"/>
              </w:rPr>
            </w:pPr>
            <w:r w:rsidRPr="0050467B">
              <w:rPr>
                <w:sz w:val="28"/>
                <w:szCs w:val="28"/>
                <w:lang w:val="uk-UA" w:eastAsia="en-US"/>
              </w:rPr>
              <w:t>ВУСИК</w:t>
            </w:r>
          </w:p>
          <w:p w:rsidR="0050467B" w:rsidRPr="0050467B" w:rsidRDefault="0050467B" w:rsidP="0050467B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 w:eastAsia="en-US"/>
              </w:rPr>
            </w:pPr>
            <w:r w:rsidRPr="0050467B">
              <w:rPr>
                <w:sz w:val="28"/>
                <w:szCs w:val="28"/>
                <w:lang w:val="uk-UA" w:eastAsia="en-US"/>
              </w:rPr>
              <w:t>Віктор Миколайович</w:t>
            </w:r>
          </w:p>
        </w:tc>
        <w:tc>
          <w:tcPr>
            <w:tcW w:w="469" w:type="dxa"/>
          </w:tcPr>
          <w:p w:rsidR="0050467B" w:rsidRPr="0050467B" w:rsidRDefault="0050467B" w:rsidP="0050467B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095" w:type="dxa"/>
          </w:tcPr>
          <w:p w:rsidR="0050467B" w:rsidRDefault="0050467B" w:rsidP="0050467B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5846"/>
              </w:tabs>
              <w:ind w:left="34"/>
              <w:jc w:val="both"/>
              <w:outlineLvl w:val="0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en-US"/>
              </w:rPr>
            </w:pPr>
            <w:r w:rsidRPr="0050467B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en-US"/>
              </w:rPr>
              <w:t>голова постійної комісії</w:t>
            </w:r>
            <w:r w:rsidRPr="0050467B">
              <w:rPr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sz w:val="28"/>
                <w:szCs w:val="28"/>
                <w:lang w:val="uk-UA" w:eastAsia="en-US"/>
              </w:rPr>
              <w:t xml:space="preserve">Черкаської </w:t>
            </w:r>
            <w:r w:rsidRPr="0050467B">
              <w:rPr>
                <w:sz w:val="28"/>
                <w:szCs w:val="28"/>
                <w:lang w:val="uk-UA" w:eastAsia="en-US"/>
              </w:rPr>
              <w:t xml:space="preserve">обласної ради </w:t>
            </w:r>
            <w:r w:rsidRPr="0050467B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en-US"/>
              </w:rPr>
              <w:t xml:space="preserve">з питань </w:t>
            </w:r>
            <w:r w:rsidRPr="0050467B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en-US"/>
              </w:rPr>
              <w:t>комунальної власності,     підприємництва та регуляторної політики</w:t>
            </w:r>
          </w:p>
          <w:p w:rsidR="0050467B" w:rsidRPr="0050467B" w:rsidRDefault="0050467B" w:rsidP="0050467B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5846"/>
              </w:tabs>
              <w:ind w:left="34"/>
              <w:jc w:val="both"/>
              <w:outlineLvl w:val="0"/>
              <w:rPr>
                <w:lang w:val="uk-UA" w:eastAsia="en-US"/>
              </w:rPr>
            </w:pPr>
          </w:p>
        </w:tc>
      </w:tr>
      <w:tr w:rsidR="0050467B" w:rsidRPr="0050467B" w:rsidTr="0050467B">
        <w:trPr>
          <w:trHeight w:val="978"/>
        </w:trPr>
        <w:tc>
          <w:tcPr>
            <w:tcW w:w="3255" w:type="dxa"/>
          </w:tcPr>
          <w:p w:rsidR="0050467B" w:rsidRPr="0050467B" w:rsidRDefault="0050467B" w:rsidP="0050467B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 w:eastAsia="en-US"/>
              </w:rPr>
            </w:pPr>
            <w:r w:rsidRPr="0050467B">
              <w:rPr>
                <w:sz w:val="28"/>
                <w:szCs w:val="28"/>
                <w:lang w:val="uk-UA" w:eastAsia="en-US"/>
              </w:rPr>
              <w:t>ХИЖНЯК</w:t>
            </w:r>
          </w:p>
          <w:p w:rsidR="0050467B" w:rsidRPr="0050467B" w:rsidRDefault="0050467B" w:rsidP="0050467B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 w:eastAsia="en-US"/>
              </w:rPr>
            </w:pPr>
            <w:r w:rsidRPr="0050467B">
              <w:rPr>
                <w:sz w:val="28"/>
                <w:szCs w:val="28"/>
                <w:lang w:val="uk-UA" w:eastAsia="en-US"/>
              </w:rPr>
              <w:t>Василь Васильович</w:t>
            </w:r>
          </w:p>
        </w:tc>
        <w:tc>
          <w:tcPr>
            <w:tcW w:w="469" w:type="dxa"/>
          </w:tcPr>
          <w:p w:rsidR="0050467B" w:rsidRPr="0050467B" w:rsidRDefault="0050467B" w:rsidP="0050467B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095" w:type="dxa"/>
          </w:tcPr>
          <w:p w:rsidR="0050467B" w:rsidRDefault="0050467B" w:rsidP="0050467B">
            <w:pPr>
              <w:tabs>
                <w:tab w:val="left" w:pos="5846"/>
              </w:tabs>
              <w:ind w:left="34"/>
              <w:jc w:val="both"/>
              <w:rPr>
                <w:sz w:val="28"/>
                <w:szCs w:val="28"/>
                <w:lang w:val="uk-UA" w:eastAsia="en-US"/>
              </w:rPr>
            </w:pPr>
            <w:r w:rsidRPr="0050467B">
              <w:rPr>
                <w:sz w:val="28"/>
                <w:szCs w:val="28"/>
                <w:lang w:val="uk-UA" w:eastAsia="en-US"/>
              </w:rPr>
              <w:t>інженер з охорони праці комунального закладу «Черкаський геріатричний пансіонат Черкаської обласної ради»</w:t>
            </w:r>
          </w:p>
          <w:p w:rsidR="0050467B" w:rsidRPr="0050467B" w:rsidRDefault="0050467B" w:rsidP="0050467B">
            <w:pPr>
              <w:tabs>
                <w:tab w:val="left" w:pos="5846"/>
              </w:tabs>
              <w:ind w:left="34"/>
              <w:jc w:val="both"/>
              <w:rPr>
                <w:lang w:val="uk-UA" w:eastAsia="en-US"/>
              </w:rPr>
            </w:pPr>
          </w:p>
        </w:tc>
      </w:tr>
      <w:tr w:rsidR="0050467B" w:rsidRPr="0050467B" w:rsidTr="0050467B">
        <w:trPr>
          <w:trHeight w:val="553"/>
        </w:trPr>
        <w:tc>
          <w:tcPr>
            <w:tcW w:w="3255" w:type="dxa"/>
          </w:tcPr>
          <w:p w:rsidR="0050467B" w:rsidRPr="0050467B" w:rsidRDefault="0050467B" w:rsidP="0050467B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 w:eastAsia="en-US"/>
              </w:rPr>
            </w:pPr>
            <w:r w:rsidRPr="0050467B">
              <w:rPr>
                <w:sz w:val="28"/>
                <w:szCs w:val="28"/>
                <w:lang w:val="uk-UA" w:eastAsia="en-US"/>
              </w:rPr>
              <w:t>СМІРНОВ</w:t>
            </w:r>
          </w:p>
          <w:p w:rsidR="0050467B" w:rsidRPr="0050467B" w:rsidRDefault="0050467B" w:rsidP="0050467B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 w:eastAsia="en-US"/>
              </w:rPr>
            </w:pPr>
            <w:r w:rsidRPr="0050467B">
              <w:rPr>
                <w:sz w:val="28"/>
                <w:szCs w:val="28"/>
                <w:lang w:val="uk-UA" w:eastAsia="en-US"/>
              </w:rPr>
              <w:t>Микола Іванович</w:t>
            </w:r>
          </w:p>
        </w:tc>
        <w:tc>
          <w:tcPr>
            <w:tcW w:w="469" w:type="dxa"/>
          </w:tcPr>
          <w:p w:rsidR="0050467B" w:rsidRPr="0050467B" w:rsidRDefault="0050467B" w:rsidP="0050467B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095" w:type="dxa"/>
          </w:tcPr>
          <w:p w:rsidR="0050467B" w:rsidRPr="0050467B" w:rsidRDefault="0050467B" w:rsidP="0050467B">
            <w:pPr>
              <w:tabs>
                <w:tab w:val="left" w:pos="5846"/>
              </w:tabs>
              <w:ind w:left="34"/>
              <w:jc w:val="both"/>
              <w:rPr>
                <w:sz w:val="28"/>
                <w:szCs w:val="28"/>
                <w:lang w:val="uk-UA" w:eastAsia="en-US"/>
              </w:rPr>
            </w:pPr>
            <w:r w:rsidRPr="0050467B">
              <w:rPr>
                <w:sz w:val="28"/>
                <w:szCs w:val="28"/>
                <w:lang w:val="uk-UA" w:eastAsia="en-US"/>
              </w:rPr>
              <w:t>член Черкаської обласної організації ветеранів</w:t>
            </w:r>
          </w:p>
        </w:tc>
      </w:tr>
    </w:tbl>
    <w:p w:rsidR="007114A2" w:rsidRDefault="007114A2" w:rsidP="0050467B">
      <w:pPr>
        <w:ind w:left="-142"/>
        <w:rPr>
          <w:sz w:val="28"/>
          <w:szCs w:val="28"/>
          <w:lang w:val="uk-UA"/>
        </w:rPr>
      </w:pPr>
    </w:p>
    <w:p w:rsidR="0050467B" w:rsidRDefault="0050467B" w:rsidP="0050467B">
      <w:pPr>
        <w:ind w:left="-142"/>
        <w:rPr>
          <w:sz w:val="28"/>
          <w:szCs w:val="28"/>
          <w:lang w:val="uk-UA"/>
        </w:rPr>
      </w:pPr>
    </w:p>
    <w:p w:rsidR="0050467B" w:rsidRDefault="0050467B" w:rsidP="0050467B">
      <w:pPr>
        <w:ind w:left="-142"/>
        <w:rPr>
          <w:sz w:val="28"/>
          <w:szCs w:val="28"/>
          <w:lang w:val="uk-UA"/>
        </w:rPr>
      </w:pPr>
    </w:p>
    <w:p w:rsidR="0050467B" w:rsidRPr="0050467B" w:rsidRDefault="0050467B" w:rsidP="0050467B">
      <w:pPr>
        <w:ind w:left="-142"/>
        <w:rPr>
          <w:sz w:val="28"/>
          <w:szCs w:val="28"/>
          <w:lang w:val="uk-UA"/>
        </w:rPr>
      </w:pPr>
    </w:p>
    <w:p w:rsidR="007114A2" w:rsidRPr="0050467B" w:rsidRDefault="007114A2" w:rsidP="0050467B">
      <w:pPr>
        <w:ind w:left="-142"/>
        <w:rPr>
          <w:sz w:val="28"/>
          <w:szCs w:val="28"/>
          <w:lang w:val="uk-UA"/>
        </w:rPr>
      </w:pPr>
    </w:p>
    <w:p w:rsidR="007114A2" w:rsidRPr="0050467B" w:rsidRDefault="007114A2" w:rsidP="0050467B">
      <w:pPr>
        <w:ind w:left="-142"/>
        <w:rPr>
          <w:sz w:val="28"/>
          <w:szCs w:val="28"/>
          <w:lang w:val="uk-UA"/>
        </w:rPr>
      </w:pPr>
      <w:r w:rsidRPr="0050467B">
        <w:rPr>
          <w:sz w:val="28"/>
          <w:szCs w:val="28"/>
          <w:lang w:val="uk-UA"/>
        </w:rPr>
        <w:t>Керівник секретаріату</w:t>
      </w:r>
      <w:r w:rsidR="0050467B">
        <w:rPr>
          <w:sz w:val="28"/>
          <w:szCs w:val="28"/>
          <w:lang w:val="uk-UA"/>
        </w:rPr>
        <w:tab/>
      </w:r>
      <w:r w:rsidR="0050467B">
        <w:rPr>
          <w:sz w:val="28"/>
          <w:szCs w:val="28"/>
          <w:lang w:val="uk-UA"/>
        </w:rPr>
        <w:tab/>
      </w:r>
      <w:r w:rsidR="0050467B">
        <w:rPr>
          <w:sz w:val="28"/>
          <w:szCs w:val="28"/>
          <w:lang w:val="uk-UA"/>
        </w:rPr>
        <w:tab/>
      </w:r>
      <w:r w:rsidR="0050467B">
        <w:rPr>
          <w:sz w:val="28"/>
          <w:szCs w:val="28"/>
          <w:lang w:val="uk-UA"/>
        </w:rPr>
        <w:tab/>
      </w:r>
      <w:r w:rsidR="0050467B">
        <w:rPr>
          <w:sz w:val="28"/>
          <w:szCs w:val="28"/>
          <w:lang w:val="uk-UA"/>
        </w:rPr>
        <w:tab/>
      </w:r>
      <w:r w:rsidR="0050467B">
        <w:rPr>
          <w:sz w:val="28"/>
          <w:szCs w:val="28"/>
          <w:lang w:val="uk-UA"/>
        </w:rPr>
        <w:tab/>
      </w:r>
      <w:r w:rsidR="0050467B">
        <w:rPr>
          <w:sz w:val="28"/>
          <w:szCs w:val="28"/>
          <w:lang w:val="uk-UA"/>
        </w:rPr>
        <w:tab/>
      </w:r>
      <w:r w:rsidRPr="0050467B">
        <w:rPr>
          <w:sz w:val="28"/>
          <w:szCs w:val="28"/>
          <w:lang w:val="uk-UA"/>
        </w:rPr>
        <w:t>Б. ПАНІЩЕВ</w:t>
      </w:r>
    </w:p>
    <w:sectPr w:rsidR="007114A2" w:rsidRPr="0050467B" w:rsidSect="0050467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A4D37"/>
    <w:rsid w:val="0026007C"/>
    <w:rsid w:val="004234A7"/>
    <w:rsid w:val="00455FAE"/>
    <w:rsid w:val="0048378C"/>
    <w:rsid w:val="004E48EC"/>
    <w:rsid w:val="0050467B"/>
    <w:rsid w:val="007114A2"/>
    <w:rsid w:val="007A4D37"/>
    <w:rsid w:val="00BC1105"/>
    <w:rsid w:val="00F0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FDE99B-E3C8-4BE3-B217-7FDFB7341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14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689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896</Characters>
  <Application>Microsoft Office Word</Application>
  <DocSecurity>0</DocSecurity>
  <Lines>7</Lines>
  <Paragraphs>2</Paragraphs>
  <ScaleCrop>false</ScaleCrop>
  <Company>diakov.net</Company>
  <LinksUpToDate>false</LinksUpToDate>
  <CharactersWithSpaces>1051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3</cp:revision>
  <dcterms:created xsi:type="dcterms:W3CDTF">2021-03-17T08:33:00Z</dcterms:created>
  <dcterms:modified xsi:type="dcterms:W3CDTF">2021-03-18T14:22:00Z</dcterms:modified>
</cp:coreProperties>
</file>