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7" o:title=""/>
          </v:shape>
          <o:OLEObject Type="Embed" ProgID="Word.Picture.8" ShapeID="_x0000_i1025" DrawAspect="Content" ObjectID="_1663416017" r:id="rId8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proofErr w:type="gramStart"/>
      <w:r w:rsidRPr="00D71740">
        <w:rPr>
          <w:b/>
          <w:sz w:val="28"/>
          <w:szCs w:val="28"/>
        </w:rPr>
        <w:t>Н</w:t>
      </w:r>
      <w:proofErr w:type="spellEnd"/>
      <w:proofErr w:type="gram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016C68" w:rsidRDefault="00016C68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016C68">
        <w:rPr>
          <w:sz w:val="28"/>
          <w:szCs w:val="28"/>
          <w:u w:val="single"/>
          <w:lang w:val="uk-UA"/>
        </w:rPr>
        <w:t>05.10.2020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</w:t>
      </w:r>
      <w:r>
        <w:rPr>
          <w:sz w:val="28"/>
          <w:szCs w:val="28"/>
          <w:lang w:val="uk-UA"/>
        </w:rPr>
        <w:t xml:space="preserve">          </w:t>
      </w:r>
      <w:r w:rsidR="008B2299" w:rsidRPr="00D71740">
        <w:rPr>
          <w:sz w:val="28"/>
          <w:szCs w:val="28"/>
        </w:rPr>
        <w:t xml:space="preserve">№ </w:t>
      </w:r>
      <w:r w:rsidRPr="00016C68">
        <w:rPr>
          <w:sz w:val="28"/>
          <w:szCs w:val="28"/>
          <w:u w:val="single"/>
          <w:lang w:val="uk-UA"/>
        </w:rPr>
        <w:t>416-р</w:t>
      </w:r>
    </w:p>
    <w:p w:rsidR="00F47FA3" w:rsidRPr="00DC3240" w:rsidRDefault="00F47FA3" w:rsidP="00F47FA3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</w:rPr>
      </w:pPr>
    </w:p>
    <w:p w:rsidR="00F47FA3" w:rsidRDefault="00F47FA3" w:rsidP="00F47FA3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F47FA3" w:rsidRPr="008D22B5" w:rsidRDefault="00F47FA3" w:rsidP="00F47FA3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8D22B5">
        <w:rPr>
          <w:sz w:val="28"/>
          <w:szCs w:val="28"/>
          <w:lang w:val="uk-UA"/>
        </w:rPr>
        <w:t>Про нагородження Почесною</w:t>
      </w:r>
    </w:p>
    <w:p w:rsidR="00F47FA3" w:rsidRPr="008D22B5" w:rsidRDefault="00F47FA3" w:rsidP="00F47FA3">
      <w:pPr>
        <w:rPr>
          <w:sz w:val="28"/>
          <w:szCs w:val="28"/>
          <w:lang w:val="uk-UA"/>
        </w:rPr>
      </w:pPr>
      <w:r w:rsidRPr="008D22B5">
        <w:rPr>
          <w:sz w:val="28"/>
          <w:szCs w:val="28"/>
          <w:lang w:val="uk-UA"/>
        </w:rPr>
        <w:t>грамотою Черкаської обласної ради</w:t>
      </w:r>
    </w:p>
    <w:p w:rsidR="00F47FA3" w:rsidRPr="008D22B5" w:rsidRDefault="00F47FA3" w:rsidP="00F47FA3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47FA3" w:rsidRPr="008D22B5" w:rsidRDefault="00F47FA3" w:rsidP="00F47FA3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07BA9" w:rsidRPr="005B2CBF" w:rsidRDefault="00B07BA9" w:rsidP="00B07BA9">
      <w:pPr>
        <w:ind w:firstLine="709"/>
        <w:jc w:val="both"/>
        <w:rPr>
          <w:sz w:val="28"/>
          <w:szCs w:val="28"/>
          <w:lang w:val="uk-UA"/>
        </w:rPr>
      </w:pPr>
      <w:r w:rsidRPr="005B2CBF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5B2CBF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F47FA3" w:rsidRPr="008D22B5" w:rsidRDefault="00F47FA3" w:rsidP="00F47FA3">
      <w:pPr>
        <w:jc w:val="both"/>
        <w:rPr>
          <w:sz w:val="28"/>
          <w:szCs w:val="28"/>
          <w:lang w:val="uk-UA"/>
        </w:rPr>
      </w:pPr>
    </w:p>
    <w:p w:rsidR="00F47FA3" w:rsidRPr="008D22B5" w:rsidRDefault="00F47FA3" w:rsidP="00F47FA3">
      <w:pPr>
        <w:ind w:firstLine="709"/>
        <w:jc w:val="both"/>
        <w:rPr>
          <w:sz w:val="28"/>
          <w:szCs w:val="28"/>
          <w:lang w:val="uk-UA"/>
        </w:rPr>
      </w:pPr>
      <w:r w:rsidRPr="008D22B5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F47FA3" w:rsidRPr="008D22B5" w:rsidRDefault="00F47FA3" w:rsidP="00F47FA3">
      <w:pPr>
        <w:jc w:val="both"/>
        <w:rPr>
          <w:sz w:val="28"/>
          <w:szCs w:val="28"/>
          <w:lang w:val="uk-UA"/>
        </w:rPr>
      </w:pPr>
    </w:p>
    <w:p w:rsidR="00F47FA3" w:rsidRDefault="00F47FA3" w:rsidP="00F47FA3">
      <w:pPr>
        <w:ind w:firstLine="709"/>
        <w:jc w:val="both"/>
        <w:rPr>
          <w:sz w:val="28"/>
          <w:szCs w:val="28"/>
          <w:lang w:val="uk-UA"/>
        </w:rPr>
      </w:pPr>
      <w:r w:rsidRPr="008D22B5">
        <w:rPr>
          <w:sz w:val="28"/>
          <w:szCs w:val="28"/>
          <w:lang w:val="uk-UA"/>
        </w:rPr>
        <w:t xml:space="preserve">за </w:t>
      </w:r>
      <w:r w:rsidRPr="00136827">
        <w:rPr>
          <w:sz w:val="28"/>
          <w:szCs w:val="28"/>
          <w:lang w:val="uk-UA"/>
        </w:rPr>
        <w:t>вагомий особистий внесок у розвиток профспілкового руху, захист трудових і соціально-економічних прав працівників агропромислового комплексу області та з нагоди Всесвітнього дня дій за гідну працю</w:t>
      </w:r>
    </w:p>
    <w:p w:rsidR="00F47FA3" w:rsidRPr="006C4AAC" w:rsidRDefault="00F47FA3" w:rsidP="0095161D">
      <w:pPr>
        <w:jc w:val="both"/>
        <w:rPr>
          <w:sz w:val="28"/>
          <w:szCs w:val="28"/>
        </w:rPr>
      </w:pPr>
    </w:p>
    <w:tbl>
      <w:tblPr>
        <w:tblW w:w="9781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977"/>
        <w:gridCol w:w="567"/>
        <w:gridCol w:w="6237"/>
      </w:tblGrid>
      <w:tr w:rsidR="00F47FA3" w:rsidRPr="00136827" w:rsidTr="00F47FA3">
        <w:trPr>
          <w:trHeight w:val="583"/>
        </w:trPr>
        <w:tc>
          <w:tcPr>
            <w:tcW w:w="2977" w:type="dxa"/>
          </w:tcPr>
          <w:p w:rsidR="00F47FA3" w:rsidRPr="0095161D" w:rsidRDefault="0095161D" w:rsidP="00A02213">
            <w:pPr>
              <w:ind w:right="-108" w:hanging="108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ГОРЛАЧ</w:t>
            </w:r>
          </w:p>
          <w:p w:rsidR="00F47FA3" w:rsidRPr="008D22B5" w:rsidRDefault="00F47FA3" w:rsidP="00A02213">
            <w:pPr>
              <w:ind w:right="-108" w:hanging="108"/>
              <w:rPr>
                <w:sz w:val="28"/>
                <w:szCs w:val="28"/>
                <w:lang w:val="uk-UA" w:eastAsia="en-US"/>
              </w:rPr>
            </w:pPr>
            <w:r w:rsidRPr="00136827">
              <w:rPr>
                <w:sz w:val="28"/>
                <w:szCs w:val="28"/>
                <w:lang w:val="uk-UA" w:eastAsia="en-US"/>
              </w:rPr>
              <w:t>Марин</w:t>
            </w:r>
            <w:r>
              <w:rPr>
                <w:sz w:val="28"/>
                <w:szCs w:val="28"/>
                <w:lang w:val="uk-UA" w:eastAsia="en-US"/>
              </w:rPr>
              <w:t>у</w:t>
            </w:r>
            <w:r w:rsidRPr="00136827">
              <w:rPr>
                <w:sz w:val="28"/>
                <w:szCs w:val="28"/>
                <w:lang w:val="uk-UA" w:eastAsia="en-US"/>
              </w:rPr>
              <w:t xml:space="preserve"> Володимирівн</w:t>
            </w:r>
            <w:r>
              <w:rPr>
                <w:sz w:val="28"/>
                <w:szCs w:val="28"/>
                <w:lang w:val="uk-UA" w:eastAsia="en-US"/>
              </w:rPr>
              <w:t>у</w:t>
            </w:r>
          </w:p>
        </w:tc>
        <w:tc>
          <w:tcPr>
            <w:tcW w:w="567" w:type="dxa"/>
          </w:tcPr>
          <w:p w:rsidR="00F47FA3" w:rsidRPr="008D22B5" w:rsidRDefault="00F47FA3" w:rsidP="00A02213">
            <w:pPr>
              <w:rPr>
                <w:lang w:val="uk-UA"/>
              </w:rPr>
            </w:pPr>
            <w:r w:rsidRPr="008D22B5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6237" w:type="dxa"/>
          </w:tcPr>
          <w:p w:rsidR="00F47FA3" w:rsidRPr="008D22B5" w:rsidRDefault="00F47FA3" w:rsidP="0095161D">
            <w:pPr>
              <w:tabs>
                <w:tab w:val="left" w:pos="1876"/>
              </w:tabs>
              <w:ind w:left="-108"/>
              <w:jc w:val="both"/>
              <w:rPr>
                <w:sz w:val="28"/>
                <w:szCs w:val="28"/>
                <w:lang w:val="uk-UA" w:eastAsia="en-US"/>
              </w:rPr>
            </w:pPr>
            <w:r w:rsidRPr="00136827">
              <w:rPr>
                <w:sz w:val="28"/>
                <w:szCs w:val="28"/>
                <w:lang w:val="uk-UA" w:eastAsia="en-US"/>
              </w:rPr>
              <w:t>голов</w:t>
            </w:r>
            <w:r>
              <w:rPr>
                <w:sz w:val="28"/>
                <w:szCs w:val="28"/>
                <w:lang w:val="uk-UA" w:eastAsia="en-US"/>
              </w:rPr>
              <w:t>у</w:t>
            </w:r>
            <w:r w:rsidRPr="00136827">
              <w:rPr>
                <w:sz w:val="28"/>
                <w:szCs w:val="28"/>
                <w:lang w:val="uk-UA" w:eastAsia="en-US"/>
              </w:rPr>
              <w:t xml:space="preserve"> Черкаської обласної профспілкової організації працівників агропромислового комплексу</w:t>
            </w:r>
            <w:r w:rsidRPr="008D22B5">
              <w:rPr>
                <w:sz w:val="28"/>
                <w:szCs w:val="28"/>
                <w:lang w:val="uk-UA" w:eastAsia="en-US"/>
              </w:rPr>
              <w:t>;</w:t>
            </w:r>
          </w:p>
          <w:p w:rsidR="00F47FA3" w:rsidRPr="008D22B5" w:rsidRDefault="00F47FA3" w:rsidP="00A02213">
            <w:pPr>
              <w:tabs>
                <w:tab w:val="left" w:pos="1876"/>
              </w:tabs>
              <w:ind w:left="-74" w:hanging="34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</w:tbl>
    <w:p w:rsidR="00F47FA3" w:rsidRDefault="00F47FA3" w:rsidP="00F47FA3">
      <w:pPr>
        <w:ind w:firstLine="709"/>
        <w:jc w:val="both"/>
        <w:rPr>
          <w:sz w:val="28"/>
          <w:szCs w:val="28"/>
          <w:lang w:val="uk-UA"/>
        </w:rPr>
      </w:pPr>
      <w:r w:rsidRPr="008D22B5">
        <w:rPr>
          <w:sz w:val="28"/>
          <w:szCs w:val="28"/>
          <w:lang w:val="uk-UA"/>
        </w:rPr>
        <w:t xml:space="preserve">за </w:t>
      </w:r>
      <w:r w:rsidRPr="00136827">
        <w:rPr>
          <w:sz w:val="28"/>
          <w:szCs w:val="28"/>
          <w:lang w:val="uk-UA"/>
        </w:rPr>
        <w:t>вагомий особистий внесок у розвиток системи фінансових відносин, високу професійну майстерність та з нагоди 55-річчя від дня народження</w:t>
      </w:r>
    </w:p>
    <w:p w:rsidR="00F47FA3" w:rsidRPr="006C4AAC" w:rsidRDefault="00F47FA3" w:rsidP="0095161D">
      <w:pPr>
        <w:jc w:val="both"/>
        <w:rPr>
          <w:sz w:val="28"/>
          <w:szCs w:val="28"/>
        </w:rPr>
      </w:pPr>
    </w:p>
    <w:tbl>
      <w:tblPr>
        <w:tblW w:w="9781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977"/>
        <w:gridCol w:w="567"/>
        <w:gridCol w:w="6237"/>
      </w:tblGrid>
      <w:tr w:rsidR="00F47FA3" w:rsidRPr="00136827" w:rsidTr="00F47FA3">
        <w:trPr>
          <w:trHeight w:val="583"/>
        </w:trPr>
        <w:tc>
          <w:tcPr>
            <w:tcW w:w="2977" w:type="dxa"/>
          </w:tcPr>
          <w:p w:rsidR="00F47FA3" w:rsidRDefault="00F47FA3" w:rsidP="00A02213">
            <w:pPr>
              <w:ind w:right="-108" w:hanging="108"/>
              <w:rPr>
                <w:sz w:val="28"/>
                <w:szCs w:val="28"/>
                <w:lang w:val="uk-UA" w:eastAsia="en-US"/>
              </w:rPr>
            </w:pPr>
            <w:r w:rsidRPr="00136827">
              <w:rPr>
                <w:sz w:val="28"/>
                <w:szCs w:val="28"/>
                <w:lang w:val="uk-UA" w:eastAsia="en-US"/>
              </w:rPr>
              <w:t>МИРОШНИЧЕНКО</w:t>
            </w:r>
          </w:p>
          <w:p w:rsidR="00F47FA3" w:rsidRPr="008D22B5" w:rsidRDefault="00F47FA3" w:rsidP="00A02213">
            <w:pPr>
              <w:ind w:right="-108" w:hanging="108"/>
              <w:rPr>
                <w:sz w:val="28"/>
                <w:szCs w:val="28"/>
                <w:lang w:val="uk-UA" w:eastAsia="en-US"/>
              </w:rPr>
            </w:pPr>
            <w:r w:rsidRPr="00136827">
              <w:rPr>
                <w:sz w:val="28"/>
                <w:szCs w:val="28"/>
                <w:lang w:val="uk-UA" w:eastAsia="en-US"/>
              </w:rPr>
              <w:t>Ольг</w:t>
            </w:r>
            <w:r>
              <w:rPr>
                <w:sz w:val="28"/>
                <w:szCs w:val="28"/>
                <w:lang w:val="uk-UA" w:eastAsia="en-US"/>
              </w:rPr>
              <w:t>у</w:t>
            </w:r>
            <w:r w:rsidRPr="00136827">
              <w:rPr>
                <w:sz w:val="28"/>
                <w:szCs w:val="28"/>
                <w:lang w:val="uk-UA" w:eastAsia="en-US"/>
              </w:rPr>
              <w:t xml:space="preserve"> Василівн</w:t>
            </w:r>
            <w:r>
              <w:rPr>
                <w:sz w:val="28"/>
                <w:szCs w:val="28"/>
                <w:lang w:val="uk-UA" w:eastAsia="en-US"/>
              </w:rPr>
              <w:t>у</w:t>
            </w:r>
          </w:p>
        </w:tc>
        <w:tc>
          <w:tcPr>
            <w:tcW w:w="567" w:type="dxa"/>
          </w:tcPr>
          <w:p w:rsidR="00F47FA3" w:rsidRPr="008D22B5" w:rsidRDefault="00F47FA3" w:rsidP="00A02213">
            <w:pPr>
              <w:rPr>
                <w:lang w:val="uk-UA"/>
              </w:rPr>
            </w:pPr>
            <w:r w:rsidRPr="008D22B5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6237" w:type="dxa"/>
          </w:tcPr>
          <w:p w:rsidR="00F47FA3" w:rsidRPr="008D22B5" w:rsidRDefault="00F47FA3" w:rsidP="0095161D">
            <w:pPr>
              <w:tabs>
                <w:tab w:val="left" w:pos="1876"/>
              </w:tabs>
              <w:ind w:left="-108"/>
              <w:jc w:val="both"/>
              <w:rPr>
                <w:sz w:val="28"/>
                <w:szCs w:val="28"/>
                <w:lang w:val="uk-UA" w:eastAsia="en-US"/>
              </w:rPr>
            </w:pPr>
            <w:r w:rsidRPr="00136827">
              <w:rPr>
                <w:sz w:val="28"/>
                <w:szCs w:val="28"/>
                <w:lang w:val="uk-UA" w:eastAsia="en-US"/>
              </w:rPr>
              <w:t>начальник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136827">
              <w:rPr>
                <w:sz w:val="28"/>
                <w:szCs w:val="28"/>
                <w:lang w:val="uk-UA" w:eastAsia="en-US"/>
              </w:rPr>
              <w:t xml:space="preserve"> фінансово-господарського відділу виконавчого апарату Черкаської районної ради</w:t>
            </w:r>
            <w:r w:rsidRPr="008D22B5">
              <w:rPr>
                <w:sz w:val="28"/>
                <w:szCs w:val="28"/>
                <w:lang w:val="uk-UA" w:eastAsia="en-US"/>
              </w:rPr>
              <w:t>;</w:t>
            </w:r>
          </w:p>
          <w:p w:rsidR="00F47FA3" w:rsidRPr="008D22B5" w:rsidRDefault="00F47FA3" w:rsidP="00A02213">
            <w:pPr>
              <w:tabs>
                <w:tab w:val="left" w:pos="1876"/>
              </w:tabs>
              <w:ind w:left="-74" w:hanging="34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</w:tbl>
    <w:p w:rsidR="00F47FA3" w:rsidRDefault="00F47FA3" w:rsidP="00F47FA3">
      <w:pPr>
        <w:ind w:firstLine="709"/>
        <w:jc w:val="both"/>
        <w:rPr>
          <w:sz w:val="28"/>
          <w:szCs w:val="28"/>
          <w:lang w:val="uk-UA"/>
        </w:rPr>
      </w:pPr>
      <w:r w:rsidRPr="008D22B5">
        <w:rPr>
          <w:sz w:val="28"/>
          <w:szCs w:val="28"/>
          <w:lang w:val="uk-UA"/>
        </w:rPr>
        <w:t xml:space="preserve">за </w:t>
      </w:r>
      <w:r w:rsidRPr="00136827">
        <w:rPr>
          <w:sz w:val="28"/>
          <w:szCs w:val="28"/>
          <w:lang w:val="uk-UA"/>
        </w:rPr>
        <w:t>вагомий особистий внесок у розвиток системи фінансових відносин, високу професійну майстерність та з нагоди 55-річчя започаткування руху тролейбусів у місті Черкаси</w:t>
      </w:r>
    </w:p>
    <w:p w:rsidR="00F47FA3" w:rsidRPr="006C4AAC" w:rsidRDefault="00F47FA3" w:rsidP="005310E8">
      <w:pPr>
        <w:jc w:val="both"/>
        <w:rPr>
          <w:sz w:val="28"/>
          <w:szCs w:val="28"/>
        </w:rPr>
      </w:pPr>
    </w:p>
    <w:tbl>
      <w:tblPr>
        <w:tblW w:w="9781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977"/>
        <w:gridCol w:w="567"/>
        <w:gridCol w:w="6237"/>
      </w:tblGrid>
      <w:tr w:rsidR="00F47FA3" w:rsidRPr="00136827" w:rsidTr="00F47FA3">
        <w:trPr>
          <w:trHeight w:val="583"/>
        </w:trPr>
        <w:tc>
          <w:tcPr>
            <w:tcW w:w="2977" w:type="dxa"/>
          </w:tcPr>
          <w:p w:rsidR="00F47FA3" w:rsidRDefault="00F47FA3" w:rsidP="00A02213">
            <w:pPr>
              <w:ind w:right="-108" w:hanging="108"/>
              <w:rPr>
                <w:sz w:val="28"/>
                <w:szCs w:val="28"/>
                <w:lang w:val="uk-UA" w:eastAsia="en-US"/>
              </w:rPr>
            </w:pPr>
            <w:r w:rsidRPr="00136827">
              <w:rPr>
                <w:sz w:val="28"/>
                <w:szCs w:val="28"/>
                <w:lang w:val="uk-UA" w:eastAsia="en-US"/>
              </w:rPr>
              <w:t>РУМИНСЬК</w:t>
            </w:r>
            <w:r>
              <w:rPr>
                <w:sz w:val="28"/>
                <w:szCs w:val="28"/>
                <w:lang w:val="uk-UA" w:eastAsia="en-US"/>
              </w:rPr>
              <w:t>У</w:t>
            </w:r>
          </w:p>
          <w:p w:rsidR="00F47FA3" w:rsidRPr="008D22B5" w:rsidRDefault="00F47FA3" w:rsidP="00A02213">
            <w:pPr>
              <w:ind w:right="-108" w:hanging="108"/>
              <w:rPr>
                <w:sz w:val="28"/>
                <w:szCs w:val="28"/>
                <w:lang w:val="uk-UA" w:eastAsia="en-US"/>
              </w:rPr>
            </w:pPr>
            <w:r w:rsidRPr="00136827">
              <w:rPr>
                <w:sz w:val="28"/>
                <w:szCs w:val="28"/>
                <w:lang w:val="uk-UA" w:eastAsia="en-US"/>
              </w:rPr>
              <w:t>Ірин</w:t>
            </w:r>
            <w:r>
              <w:rPr>
                <w:sz w:val="28"/>
                <w:szCs w:val="28"/>
                <w:lang w:val="uk-UA" w:eastAsia="en-US"/>
              </w:rPr>
              <w:t>у</w:t>
            </w:r>
            <w:r w:rsidRPr="00136827">
              <w:rPr>
                <w:sz w:val="28"/>
                <w:szCs w:val="28"/>
                <w:lang w:val="uk-UA" w:eastAsia="en-US"/>
              </w:rPr>
              <w:t xml:space="preserve"> Михайлівн</w:t>
            </w:r>
            <w:r>
              <w:rPr>
                <w:sz w:val="28"/>
                <w:szCs w:val="28"/>
                <w:lang w:val="uk-UA" w:eastAsia="en-US"/>
              </w:rPr>
              <w:t>у</w:t>
            </w:r>
          </w:p>
        </w:tc>
        <w:tc>
          <w:tcPr>
            <w:tcW w:w="567" w:type="dxa"/>
          </w:tcPr>
          <w:p w:rsidR="00F47FA3" w:rsidRPr="008D22B5" w:rsidRDefault="00F47FA3" w:rsidP="00A02213">
            <w:pPr>
              <w:rPr>
                <w:lang w:val="uk-UA"/>
              </w:rPr>
            </w:pPr>
            <w:r w:rsidRPr="008D22B5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6237" w:type="dxa"/>
          </w:tcPr>
          <w:p w:rsidR="00F47FA3" w:rsidRDefault="00F47FA3" w:rsidP="005310E8">
            <w:pPr>
              <w:tabs>
                <w:tab w:val="left" w:pos="1876"/>
              </w:tabs>
              <w:ind w:left="-108"/>
              <w:jc w:val="both"/>
              <w:rPr>
                <w:sz w:val="28"/>
                <w:szCs w:val="28"/>
                <w:lang w:val="uk-UA" w:eastAsia="en-US"/>
              </w:rPr>
            </w:pPr>
            <w:r w:rsidRPr="00136827">
              <w:rPr>
                <w:sz w:val="28"/>
                <w:szCs w:val="28"/>
                <w:lang w:val="uk-UA" w:eastAsia="en-US"/>
              </w:rPr>
              <w:t>головн</w:t>
            </w:r>
            <w:r>
              <w:rPr>
                <w:sz w:val="28"/>
                <w:szCs w:val="28"/>
                <w:lang w:val="uk-UA" w:eastAsia="en-US"/>
              </w:rPr>
              <w:t>ого</w:t>
            </w:r>
            <w:r w:rsidRPr="00136827">
              <w:rPr>
                <w:sz w:val="28"/>
                <w:szCs w:val="28"/>
                <w:lang w:val="uk-UA" w:eastAsia="en-US"/>
              </w:rPr>
              <w:t xml:space="preserve"> бухгалтер</w:t>
            </w:r>
            <w:r>
              <w:rPr>
                <w:sz w:val="28"/>
                <w:szCs w:val="28"/>
                <w:lang w:val="uk-UA" w:eastAsia="en-US"/>
              </w:rPr>
              <w:t>а КП «</w:t>
            </w:r>
            <w:proofErr w:type="spellStart"/>
            <w:r w:rsidRPr="00136827">
              <w:rPr>
                <w:sz w:val="28"/>
                <w:szCs w:val="28"/>
                <w:lang w:val="uk-UA" w:eastAsia="en-US"/>
              </w:rPr>
              <w:t>Черкасиелектротранс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>»</w:t>
            </w:r>
            <w:r w:rsidRPr="00136827">
              <w:rPr>
                <w:sz w:val="28"/>
                <w:szCs w:val="28"/>
                <w:lang w:val="uk-UA" w:eastAsia="en-US"/>
              </w:rPr>
              <w:t xml:space="preserve"> Черкаської міської ради</w:t>
            </w:r>
            <w:r>
              <w:rPr>
                <w:sz w:val="28"/>
                <w:szCs w:val="28"/>
                <w:lang w:val="uk-UA" w:eastAsia="en-US"/>
              </w:rPr>
              <w:t>»</w:t>
            </w:r>
            <w:r w:rsidRPr="008D22B5">
              <w:rPr>
                <w:sz w:val="28"/>
                <w:szCs w:val="28"/>
                <w:lang w:val="uk-UA" w:eastAsia="en-US"/>
              </w:rPr>
              <w:t>;</w:t>
            </w:r>
          </w:p>
          <w:p w:rsidR="00F47FA3" w:rsidRPr="008D22B5" w:rsidRDefault="00F47FA3" w:rsidP="00A02213">
            <w:pPr>
              <w:tabs>
                <w:tab w:val="left" w:pos="1876"/>
              </w:tabs>
              <w:ind w:left="-74" w:hanging="34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</w:tbl>
    <w:p w:rsidR="00F47FA3" w:rsidRDefault="00F47FA3" w:rsidP="00F47FA3">
      <w:pPr>
        <w:ind w:firstLine="709"/>
        <w:jc w:val="both"/>
        <w:rPr>
          <w:sz w:val="28"/>
          <w:szCs w:val="28"/>
          <w:lang w:val="uk-UA"/>
        </w:rPr>
      </w:pPr>
      <w:r w:rsidRPr="008D22B5">
        <w:rPr>
          <w:sz w:val="28"/>
          <w:szCs w:val="28"/>
          <w:lang w:val="uk-UA"/>
        </w:rPr>
        <w:lastRenderedPageBreak/>
        <w:t xml:space="preserve">за </w:t>
      </w:r>
      <w:r w:rsidRPr="00136827">
        <w:rPr>
          <w:sz w:val="28"/>
          <w:szCs w:val="28"/>
          <w:lang w:val="uk-UA"/>
        </w:rPr>
        <w:t>вагомий особистий внесок у розвиток місцевого самоврядування регіону, багаторічну сумлінну працю, активну життєву позицію та з нагоди ювілею</w:t>
      </w:r>
    </w:p>
    <w:p w:rsidR="00F47FA3" w:rsidRPr="006C4AAC" w:rsidRDefault="00F47FA3" w:rsidP="005310E8">
      <w:pPr>
        <w:jc w:val="both"/>
        <w:rPr>
          <w:sz w:val="28"/>
          <w:szCs w:val="28"/>
        </w:rPr>
      </w:pPr>
    </w:p>
    <w:tbl>
      <w:tblPr>
        <w:tblW w:w="9781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977"/>
        <w:gridCol w:w="567"/>
        <w:gridCol w:w="6237"/>
      </w:tblGrid>
      <w:tr w:rsidR="00F47FA3" w:rsidRPr="00136827" w:rsidTr="00F47FA3">
        <w:trPr>
          <w:trHeight w:val="583"/>
        </w:trPr>
        <w:tc>
          <w:tcPr>
            <w:tcW w:w="2977" w:type="dxa"/>
          </w:tcPr>
          <w:p w:rsidR="00F47FA3" w:rsidRDefault="00F47FA3" w:rsidP="00A02213">
            <w:pPr>
              <w:ind w:right="-108" w:hanging="108"/>
              <w:rPr>
                <w:sz w:val="28"/>
                <w:szCs w:val="28"/>
                <w:lang w:val="uk-UA" w:eastAsia="en-US"/>
              </w:rPr>
            </w:pPr>
            <w:r w:rsidRPr="00136827">
              <w:rPr>
                <w:sz w:val="28"/>
                <w:szCs w:val="28"/>
                <w:lang w:val="uk-UA" w:eastAsia="en-US"/>
              </w:rPr>
              <w:t>ШВЕЦ</w:t>
            </w:r>
            <w:r>
              <w:rPr>
                <w:sz w:val="28"/>
                <w:szCs w:val="28"/>
                <w:lang w:val="uk-UA" w:eastAsia="en-US"/>
              </w:rPr>
              <w:t>Я</w:t>
            </w:r>
          </w:p>
          <w:p w:rsidR="00F47FA3" w:rsidRPr="008D22B5" w:rsidRDefault="00F47FA3" w:rsidP="00A02213">
            <w:pPr>
              <w:ind w:right="-108" w:hanging="108"/>
              <w:rPr>
                <w:sz w:val="28"/>
                <w:szCs w:val="28"/>
                <w:lang w:val="uk-UA" w:eastAsia="en-US"/>
              </w:rPr>
            </w:pPr>
            <w:r w:rsidRPr="00136827">
              <w:rPr>
                <w:sz w:val="28"/>
                <w:szCs w:val="28"/>
                <w:lang w:val="uk-UA" w:eastAsia="en-US"/>
              </w:rPr>
              <w:t>Іван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136827">
              <w:rPr>
                <w:sz w:val="28"/>
                <w:szCs w:val="28"/>
                <w:lang w:val="uk-UA" w:eastAsia="en-US"/>
              </w:rPr>
              <w:t xml:space="preserve"> Миколайович</w:t>
            </w:r>
            <w:r>
              <w:rPr>
                <w:sz w:val="28"/>
                <w:szCs w:val="28"/>
                <w:lang w:val="uk-UA" w:eastAsia="en-US"/>
              </w:rPr>
              <w:t>а</w:t>
            </w:r>
          </w:p>
        </w:tc>
        <w:tc>
          <w:tcPr>
            <w:tcW w:w="567" w:type="dxa"/>
          </w:tcPr>
          <w:p w:rsidR="00F47FA3" w:rsidRPr="008D22B5" w:rsidRDefault="00F47FA3" w:rsidP="00A02213">
            <w:pPr>
              <w:rPr>
                <w:lang w:val="uk-UA"/>
              </w:rPr>
            </w:pPr>
            <w:r w:rsidRPr="008D22B5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6237" w:type="dxa"/>
          </w:tcPr>
          <w:p w:rsidR="00F47FA3" w:rsidRPr="008D22B5" w:rsidRDefault="00F47FA3" w:rsidP="005310E8">
            <w:pPr>
              <w:tabs>
                <w:tab w:val="left" w:pos="1876"/>
              </w:tabs>
              <w:ind w:left="-108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</w:t>
            </w:r>
            <w:r w:rsidRPr="00136827">
              <w:rPr>
                <w:sz w:val="28"/>
                <w:szCs w:val="28"/>
                <w:lang w:val="uk-UA" w:eastAsia="en-US"/>
              </w:rPr>
              <w:t>енсіонер</w:t>
            </w:r>
            <w:r>
              <w:rPr>
                <w:sz w:val="28"/>
                <w:szCs w:val="28"/>
                <w:lang w:val="uk-UA" w:eastAsia="en-US"/>
              </w:rPr>
              <w:t>а,</w:t>
            </w:r>
            <w:r w:rsidRPr="00136827">
              <w:rPr>
                <w:sz w:val="28"/>
                <w:szCs w:val="28"/>
                <w:lang w:val="uk-UA" w:eastAsia="en-US"/>
              </w:rPr>
              <w:t xml:space="preserve"> голов</w:t>
            </w:r>
            <w:r>
              <w:rPr>
                <w:sz w:val="28"/>
                <w:szCs w:val="28"/>
                <w:lang w:val="uk-UA" w:eastAsia="en-US"/>
              </w:rPr>
              <w:t xml:space="preserve">у 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Кам’</w:t>
            </w:r>
            <w:r w:rsidRPr="00136827">
              <w:rPr>
                <w:sz w:val="28"/>
                <w:szCs w:val="28"/>
                <w:lang w:val="uk-UA" w:eastAsia="en-US"/>
              </w:rPr>
              <w:t>янської</w:t>
            </w:r>
            <w:proofErr w:type="spellEnd"/>
            <w:r w:rsidRPr="00136827">
              <w:rPr>
                <w:sz w:val="28"/>
                <w:szCs w:val="28"/>
                <w:lang w:val="uk-UA" w:eastAsia="en-US"/>
              </w:rPr>
              <w:t xml:space="preserve"> районної ради</w:t>
            </w:r>
            <w:r w:rsidRPr="00BD4B00">
              <w:rPr>
                <w:sz w:val="28"/>
                <w:szCs w:val="28"/>
                <w:lang w:val="uk-UA"/>
              </w:rPr>
              <w:br/>
            </w:r>
            <w:r w:rsidRPr="00136827">
              <w:rPr>
                <w:sz w:val="28"/>
                <w:szCs w:val="28"/>
                <w:lang w:val="uk-UA" w:eastAsia="en-US"/>
              </w:rPr>
              <w:t>ІV і V скликань</w:t>
            </w:r>
            <w:r>
              <w:rPr>
                <w:sz w:val="28"/>
                <w:szCs w:val="28"/>
                <w:lang w:val="uk-UA" w:eastAsia="en-US"/>
              </w:rPr>
              <w:t>.</w:t>
            </w:r>
          </w:p>
        </w:tc>
      </w:tr>
    </w:tbl>
    <w:p w:rsidR="00F47FA3" w:rsidRDefault="00F47FA3" w:rsidP="00F47FA3">
      <w:pPr>
        <w:jc w:val="both"/>
        <w:rPr>
          <w:sz w:val="28"/>
          <w:szCs w:val="28"/>
          <w:lang w:val="uk-UA"/>
        </w:rPr>
      </w:pPr>
    </w:p>
    <w:p w:rsidR="00F47FA3" w:rsidRPr="008D22B5" w:rsidRDefault="00F47FA3" w:rsidP="00F47FA3">
      <w:pPr>
        <w:ind w:firstLine="709"/>
        <w:jc w:val="both"/>
        <w:rPr>
          <w:sz w:val="28"/>
          <w:szCs w:val="28"/>
          <w:lang w:val="uk-UA"/>
        </w:rPr>
      </w:pPr>
      <w:r w:rsidRPr="008D22B5">
        <w:rPr>
          <w:sz w:val="28"/>
          <w:szCs w:val="28"/>
          <w:lang w:val="uk-UA"/>
        </w:rPr>
        <w:t>2. Контроль за виконанням розпорядження покласти на керівника секретаріату обласної ради ПАНІЩЕВА Б.Є. та організаційний відділ виконавчого апарату обласної ради.</w:t>
      </w:r>
    </w:p>
    <w:p w:rsidR="00F47FA3" w:rsidRPr="000B0FDF" w:rsidRDefault="00F47FA3" w:rsidP="00F47FA3">
      <w:pPr>
        <w:pStyle w:val="4"/>
        <w:tabs>
          <w:tab w:val="left" w:pos="7088"/>
          <w:tab w:val="right" w:pos="9356"/>
        </w:tabs>
        <w:spacing w:before="0" w:after="0"/>
        <w:rPr>
          <w:rFonts w:ascii="Times New Roman" w:hAnsi="Times New Roman"/>
          <w:b w:val="0"/>
          <w:lang w:val="uk-UA"/>
        </w:rPr>
      </w:pPr>
    </w:p>
    <w:p w:rsidR="00F47FA3" w:rsidRPr="000B0FDF" w:rsidRDefault="00F47FA3" w:rsidP="00F47FA3">
      <w:pPr>
        <w:rPr>
          <w:sz w:val="28"/>
          <w:szCs w:val="28"/>
          <w:lang w:val="uk-UA"/>
        </w:rPr>
      </w:pPr>
    </w:p>
    <w:p w:rsidR="00F47FA3" w:rsidRPr="000B0FDF" w:rsidRDefault="00F47FA3" w:rsidP="00F47FA3">
      <w:pPr>
        <w:rPr>
          <w:sz w:val="28"/>
          <w:szCs w:val="28"/>
          <w:lang w:val="uk-UA"/>
        </w:rPr>
      </w:pPr>
    </w:p>
    <w:p w:rsidR="00F47FA3" w:rsidRPr="000B0FDF" w:rsidRDefault="00F47FA3" w:rsidP="00F47FA3">
      <w:pPr>
        <w:rPr>
          <w:sz w:val="28"/>
          <w:szCs w:val="28"/>
          <w:lang w:val="uk-UA"/>
        </w:rPr>
      </w:pPr>
    </w:p>
    <w:p w:rsidR="00F47FA3" w:rsidRPr="000B0FDF" w:rsidRDefault="00F47FA3" w:rsidP="00F47FA3">
      <w:pPr>
        <w:rPr>
          <w:sz w:val="28"/>
          <w:szCs w:val="28"/>
          <w:lang w:val="uk-UA"/>
        </w:rPr>
      </w:pPr>
    </w:p>
    <w:p w:rsidR="00B07BA9" w:rsidRPr="007E653E" w:rsidRDefault="00B07BA9" w:rsidP="00B07BA9">
      <w:pPr>
        <w:ind w:right="-1"/>
        <w:outlineLvl w:val="0"/>
        <w:rPr>
          <w:sz w:val="28"/>
          <w:szCs w:val="28"/>
        </w:rPr>
      </w:pPr>
      <w:r>
        <w:rPr>
          <w:sz w:val="28"/>
          <w:szCs w:val="28"/>
          <w:lang w:val="uk-UA"/>
        </w:rPr>
        <w:t>Г</w:t>
      </w:r>
      <w:r w:rsidRPr="007E653E">
        <w:rPr>
          <w:sz w:val="28"/>
          <w:szCs w:val="28"/>
          <w:lang w:val="uk-UA"/>
        </w:rPr>
        <w:t>олов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7E653E">
        <w:rPr>
          <w:sz w:val="28"/>
          <w:szCs w:val="28"/>
          <w:lang w:val="uk-UA"/>
        </w:rPr>
        <w:tab/>
      </w:r>
      <w:r w:rsidRPr="007E653E">
        <w:rPr>
          <w:sz w:val="28"/>
          <w:szCs w:val="28"/>
          <w:lang w:val="uk-UA"/>
        </w:rPr>
        <w:tab/>
      </w:r>
      <w:r w:rsidRPr="007E653E">
        <w:rPr>
          <w:sz w:val="28"/>
          <w:szCs w:val="28"/>
          <w:lang w:val="uk-UA"/>
        </w:rPr>
        <w:tab/>
      </w:r>
      <w:r w:rsidRPr="007E653E">
        <w:rPr>
          <w:sz w:val="28"/>
          <w:szCs w:val="28"/>
          <w:lang w:val="uk-UA"/>
        </w:rPr>
        <w:tab/>
      </w:r>
      <w:r w:rsidRPr="007E653E">
        <w:rPr>
          <w:sz w:val="28"/>
          <w:szCs w:val="28"/>
          <w:lang w:val="uk-UA"/>
        </w:rPr>
        <w:tab/>
      </w:r>
      <w:r w:rsidRPr="007E653E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А</w:t>
      </w:r>
      <w:r w:rsidRPr="007E653E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ПІДГОРНИЙ</w:t>
      </w:r>
    </w:p>
    <w:sectPr w:rsidR="00B07BA9" w:rsidRPr="007E653E" w:rsidSect="007969DE">
      <w:headerReference w:type="default" r:id="rId9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19B" w:rsidRDefault="00F5119B" w:rsidP="00F47FA3">
      <w:r>
        <w:separator/>
      </w:r>
    </w:p>
  </w:endnote>
  <w:endnote w:type="continuationSeparator" w:id="0">
    <w:p w:rsidR="00F5119B" w:rsidRDefault="00F5119B" w:rsidP="00F47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19B" w:rsidRDefault="00F5119B" w:rsidP="00F47FA3">
      <w:r>
        <w:separator/>
      </w:r>
    </w:p>
  </w:footnote>
  <w:footnote w:type="continuationSeparator" w:id="0">
    <w:p w:rsidR="00F5119B" w:rsidRDefault="00F5119B" w:rsidP="00F47F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0058085"/>
      <w:docPartObj>
        <w:docPartGallery w:val="Page Numbers (Top of Page)"/>
        <w:docPartUnique/>
      </w:docPartObj>
    </w:sdtPr>
    <w:sdtEndPr/>
    <w:sdtContent>
      <w:p w:rsidR="00F47FA3" w:rsidRDefault="00091D4A">
        <w:pPr>
          <w:pStyle w:val="a3"/>
          <w:jc w:val="center"/>
        </w:pPr>
        <w:r>
          <w:fldChar w:fldCharType="begin"/>
        </w:r>
        <w:r w:rsidR="00F47FA3">
          <w:instrText>PAGE   \* MERGEFORMAT</w:instrText>
        </w:r>
        <w:r>
          <w:fldChar w:fldCharType="separate"/>
        </w:r>
        <w:r w:rsidR="00016C68" w:rsidRPr="00016C68">
          <w:rPr>
            <w:noProof/>
            <w:lang w:val="uk-UA"/>
          </w:rPr>
          <w:t>2</w:t>
        </w:r>
        <w:r>
          <w:fldChar w:fldCharType="end"/>
        </w:r>
      </w:p>
    </w:sdtContent>
  </w:sdt>
  <w:p w:rsidR="00F47FA3" w:rsidRDefault="00F47FA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2299"/>
    <w:rsid w:val="00007272"/>
    <w:rsid w:val="00007441"/>
    <w:rsid w:val="00016C68"/>
    <w:rsid w:val="00091D4A"/>
    <w:rsid w:val="00093A0D"/>
    <w:rsid w:val="00211C25"/>
    <w:rsid w:val="0030133B"/>
    <w:rsid w:val="00362004"/>
    <w:rsid w:val="00397915"/>
    <w:rsid w:val="00411344"/>
    <w:rsid w:val="00435FEC"/>
    <w:rsid w:val="005310E8"/>
    <w:rsid w:val="006C4AAC"/>
    <w:rsid w:val="0075081E"/>
    <w:rsid w:val="007969DE"/>
    <w:rsid w:val="007A1FBA"/>
    <w:rsid w:val="00875558"/>
    <w:rsid w:val="008B2299"/>
    <w:rsid w:val="0093691C"/>
    <w:rsid w:val="0095161D"/>
    <w:rsid w:val="00B07BA9"/>
    <w:rsid w:val="00B56F3D"/>
    <w:rsid w:val="00BB6A5E"/>
    <w:rsid w:val="00CA5172"/>
    <w:rsid w:val="00D401B8"/>
    <w:rsid w:val="00D93428"/>
    <w:rsid w:val="00DC3240"/>
    <w:rsid w:val="00F47FA3"/>
    <w:rsid w:val="00F5119B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F47FA3"/>
    <w:pPr>
      <w:keepNext/>
      <w:spacing w:before="240" w:after="60"/>
      <w:outlineLvl w:val="3"/>
    </w:pPr>
    <w:rPr>
      <w:rFonts w:ascii="Calibri" w:eastAsia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character" w:customStyle="1" w:styleId="40">
    <w:name w:val="Заголовок 4 Знак"/>
    <w:basedOn w:val="a0"/>
    <w:link w:val="4"/>
    <w:uiPriority w:val="99"/>
    <w:semiHidden/>
    <w:rsid w:val="00F47FA3"/>
    <w:rPr>
      <w:rFonts w:ascii="Calibri" w:eastAsia="Calibri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F47FA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47F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47FA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47FA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cp:lastPrinted>2020-10-02T12:22:00Z</cp:lastPrinted>
  <dcterms:created xsi:type="dcterms:W3CDTF">2020-10-02T12:23:00Z</dcterms:created>
  <dcterms:modified xsi:type="dcterms:W3CDTF">2020-10-05T12:14:00Z</dcterms:modified>
</cp:coreProperties>
</file>