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3146767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5047A" w:rsidRDefault="0035047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5047A">
        <w:rPr>
          <w:sz w:val="28"/>
          <w:szCs w:val="28"/>
          <w:u w:val="single"/>
          <w:lang w:val="uk-UA"/>
        </w:rPr>
        <w:t>02.10.2020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5047A">
        <w:rPr>
          <w:sz w:val="28"/>
          <w:szCs w:val="28"/>
          <w:u w:val="single"/>
          <w:lang w:val="uk-UA"/>
        </w:rPr>
        <w:t>415-р</w:t>
      </w:r>
    </w:p>
    <w:p w:rsidR="009F5ED1" w:rsidRDefault="009F5ED1" w:rsidP="00FB7C4F">
      <w:pPr>
        <w:jc w:val="both"/>
        <w:rPr>
          <w:sz w:val="28"/>
          <w:szCs w:val="28"/>
          <w:lang w:val="uk-UA"/>
        </w:rPr>
      </w:pPr>
    </w:p>
    <w:p w:rsidR="00FB7C4F" w:rsidRPr="00FB7C4F" w:rsidRDefault="00FB7C4F" w:rsidP="00FB7C4F">
      <w:pPr>
        <w:jc w:val="both"/>
        <w:rPr>
          <w:sz w:val="28"/>
          <w:szCs w:val="28"/>
          <w:lang w:val="uk-UA"/>
        </w:rPr>
      </w:pPr>
    </w:p>
    <w:p w:rsidR="00FB7C4F" w:rsidRDefault="009F5ED1" w:rsidP="00FB7C4F">
      <w:pPr>
        <w:jc w:val="both"/>
        <w:rPr>
          <w:sz w:val="28"/>
          <w:szCs w:val="28"/>
          <w:lang w:val="uk-UA"/>
        </w:rPr>
      </w:pPr>
      <w:r w:rsidRPr="00FB7C4F">
        <w:rPr>
          <w:sz w:val="28"/>
          <w:szCs w:val="28"/>
          <w:lang w:val="uk-UA"/>
        </w:rPr>
        <w:t>Про затвердження</w:t>
      </w:r>
    </w:p>
    <w:p w:rsidR="00FB7C4F" w:rsidRDefault="00FB7C4F" w:rsidP="00FB7C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F5ED1" w:rsidRPr="00FB7C4F">
        <w:rPr>
          <w:sz w:val="28"/>
          <w:szCs w:val="28"/>
          <w:lang w:val="uk-UA"/>
        </w:rPr>
        <w:t>аспорта</w:t>
      </w:r>
      <w:r>
        <w:rPr>
          <w:sz w:val="28"/>
          <w:szCs w:val="28"/>
          <w:lang w:val="uk-UA"/>
        </w:rPr>
        <w:t xml:space="preserve"> </w:t>
      </w:r>
      <w:r w:rsidR="009F5ED1" w:rsidRPr="00FB7C4F">
        <w:rPr>
          <w:sz w:val="28"/>
          <w:szCs w:val="28"/>
          <w:lang w:val="uk-UA"/>
        </w:rPr>
        <w:t>бюджетної програми</w:t>
      </w:r>
    </w:p>
    <w:p w:rsidR="009F5ED1" w:rsidRPr="00FB7C4F" w:rsidRDefault="009F5ED1" w:rsidP="00FB7C4F">
      <w:pPr>
        <w:jc w:val="both"/>
        <w:rPr>
          <w:sz w:val="28"/>
          <w:szCs w:val="28"/>
          <w:lang w:val="uk-UA"/>
        </w:rPr>
      </w:pPr>
      <w:r w:rsidRPr="00FB7C4F">
        <w:rPr>
          <w:sz w:val="28"/>
          <w:szCs w:val="28"/>
          <w:lang w:val="uk-UA"/>
        </w:rPr>
        <w:t>Черкаської</w:t>
      </w:r>
      <w:r w:rsidR="00FB7C4F">
        <w:rPr>
          <w:sz w:val="28"/>
          <w:szCs w:val="28"/>
          <w:lang w:val="uk-UA"/>
        </w:rPr>
        <w:t xml:space="preserve"> </w:t>
      </w:r>
      <w:r w:rsidRPr="00FB7C4F">
        <w:rPr>
          <w:sz w:val="28"/>
          <w:szCs w:val="28"/>
          <w:lang w:val="uk-UA"/>
        </w:rPr>
        <w:t>обласної ради на 2020 рік</w:t>
      </w:r>
    </w:p>
    <w:p w:rsidR="009F5ED1" w:rsidRDefault="009F5ED1" w:rsidP="00FB7C4F">
      <w:pPr>
        <w:jc w:val="both"/>
        <w:rPr>
          <w:sz w:val="28"/>
          <w:szCs w:val="28"/>
          <w:lang w:val="uk-UA"/>
        </w:rPr>
      </w:pPr>
    </w:p>
    <w:p w:rsidR="00FB7C4F" w:rsidRPr="00FB7C4F" w:rsidRDefault="00FB7C4F" w:rsidP="00FB7C4F">
      <w:pPr>
        <w:jc w:val="both"/>
        <w:rPr>
          <w:sz w:val="28"/>
          <w:szCs w:val="28"/>
          <w:lang w:val="uk-UA"/>
        </w:rPr>
      </w:pPr>
    </w:p>
    <w:p w:rsidR="009F5ED1" w:rsidRDefault="009F5ED1" w:rsidP="00FB7C4F">
      <w:pPr>
        <w:ind w:firstLine="709"/>
        <w:jc w:val="both"/>
        <w:rPr>
          <w:sz w:val="28"/>
          <w:szCs w:val="28"/>
          <w:lang w:val="uk-UA"/>
        </w:rPr>
      </w:pPr>
      <w:r w:rsidRPr="00FB7C4F">
        <w:rPr>
          <w:sz w:val="28"/>
          <w:szCs w:val="28"/>
          <w:lang w:val="uk-UA"/>
        </w:rPr>
        <w:t>Відповідно до ст</w:t>
      </w:r>
      <w:r w:rsidR="00FB7C4F">
        <w:rPr>
          <w:sz w:val="28"/>
          <w:szCs w:val="28"/>
          <w:lang w:val="uk-UA"/>
        </w:rPr>
        <w:t>атті</w:t>
      </w:r>
      <w:r w:rsidRPr="00FB7C4F">
        <w:rPr>
          <w:sz w:val="28"/>
          <w:szCs w:val="28"/>
          <w:lang w:val="uk-UA"/>
        </w:rPr>
        <w:t xml:space="preserve"> 56 Закону України «Про місцеве самоврядування</w:t>
      </w:r>
      <w:r w:rsidR="00FB7C4F">
        <w:rPr>
          <w:sz w:val="28"/>
          <w:szCs w:val="28"/>
          <w:lang w:val="uk-UA"/>
        </w:rPr>
        <w:br/>
      </w:r>
      <w:r w:rsidRPr="00FB7C4F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FB7C4F">
        <w:rPr>
          <w:sz w:val="28"/>
          <w:szCs w:val="28"/>
          <w:lang w:val="uk-UA"/>
        </w:rPr>
        <w:t>.08.</w:t>
      </w:r>
      <w:r w:rsidRPr="00FB7C4F">
        <w:rPr>
          <w:sz w:val="28"/>
          <w:szCs w:val="28"/>
          <w:lang w:val="uk-UA"/>
        </w:rPr>
        <w:t>2014 №</w:t>
      </w:r>
      <w:r w:rsidR="00FB7C4F">
        <w:rPr>
          <w:sz w:val="28"/>
          <w:szCs w:val="28"/>
          <w:lang w:val="uk-UA"/>
        </w:rPr>
        <w:t> </w:t>
      </w:r>
      <w:r w:rsidRPr="00FB7C4F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FB7C4F">
        <w:rPr>
          <w:sz w:val="28"/>
          <w:szCs w:val="28"/>
          <w:lang w:val="uk-UA"/>
        </w:rPr>
        <w:br/>
      </w:r>
      <w:r w:rsidRPr="00FB7C4F">
        <w:rPr>
          <w:sz w:val="28"/>
          <w:szCs w:val="28"/>
          <w:lang w:val="uk-UA"/>
        </w:rPr>
        <w:t>(зі змінами), враховуючи висновок постійної комісії обласної ради з питань соціально-економічного розвитку, бюджету та фінансів від 25.09.2020 №</w:t>
      </w:r>
      <w:r w:rsidR="00FB7C4F">
        <w:rPr>
          <w:sz w:val="28"/>
          <w:szCs w:val="28"/>
          <w:lang w:val="uk-UA"/>
        </w:rPr>
        <w:t> </w:t>
      </w:r>
      <w:r w:rsidRPr="00FB7C4F">
        <w:rPr>
          <w:sz w:val="28"/>
          <w:szCs w:val="28"/>
          <w:lang w:val="uk-UA"/>
        </w:rPr>
        <w:t>102/1 «Про погодження розпоряджень обласної державної адміністрації»:</w:t>
      </w:r>
    </w:p>
    <w:p w:rsidR="00FB7C4F" w:rsidRPr="00FB7C4F" w:rsidRDefault="00FB7C4F" w:rsidP="00FB7C4F">
      <w:pPr>
        <w:jc w:val="both"/>
        <w:rPr>
          <w:sz w:val="28"/>
          <w:szCs w:val="28"/>
          <w:lang w:val="uk-UA"/>
        </w:rPr>
      </w:pPr>
    </w:p>
    <w:p w:rsidR="009F5ED1" w:rsidRPr="00FB7C4F" w:rsidRDefault="00FB7C4F" w:rsidP="00FB7C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9F5ED1" w:rsidRPr="00FB7C4F">
        <w:rPr>
          <w:sz w:val="28"/>
          <w:szCs w:val="28"/>
          <w:lang w:val="uk-UA"/>
        </w:rPr>
        <w:t>Затвердити паспорт бюджетної програми Черкаської обласної ради</w:t>
      </w:r>
      <w:r>
        <w:rPr>
          <w:sz w:val="28"/>
          <w:szCs w:val="28"/>
          <w:lang w:val="uk-UA"/>
        </w:rPr>
        <w:br/>
      </w:r>
      <w:r w:rsidR="009F5ED1" w:rsidRPr="00FB7C4F">
        <w:rPr>
          <w:sz w:val="28"/>
          <w:szCs w:val="28"/>
          <w:lang w:val="uk-UA"/>
        </w:rPr>
        <w:t>на 2020 рік за КПКВК</w:t>
      </w:r>
      <w:r>
        <w:rPr>
          <w:sz w:val="28"/>
          <w:szCs w:val="28"/>
          <w:lang w:val="uk-UA"/>
        </w:rPr>
        <w:t> </w:t>
      </w:r>
      <w:r w:rsidR="009F5ED1" w:rsidRPr="00FB7C4F">
        <w:rPr>
          <w:sz w:val="28"/>
          <w:szCs w:val="28"/>
          <w:lang w:val="uk-UA"/>
        </w:rPr>
        <w:t>0110191 «Проведення місцевих виборів» (додається).</w:t>
      </w:r>
    </w:p>
    <w:p w:rsidR="009F5ED1" w:rsidRPr="00FB7C4F" w:rsidRDefault="00FB7C4F" w:rsidP="00FB7C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9F5ED1" w:rsidRPr="00FB7C4F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9F5ED1" w:rsidRPr="00FB7C4F" w:rsidRDefault="009F5ED1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5ED1" w:rsidRPr="00FB7C4F" w:rsidRDefault="009F5ED1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5ED1" w:rsidRPr="00FB7C4F" w:rsidRDefault="009F5ED1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B7C4F" w:rsidRDefault="00FB7C4F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B7C4F" w:rsidRDefault="00FB7C4F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F5ED1" w:rsidRPr="00FB7C4F" w:rsidRDefault="009F5ED1" w:rsidP="00FB7C4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FB7C4F">
        <w:rPr>
          <w:sz w:val="28"/>
          <w:szCs w:val="28"/>
          <w:lang w:val="uk-UA"/>
        </w:rPr>
        <w:t>Перший заступник голови</w:t>
      </w:r>
      <w:r w:rsidRPr="00FB7C4F">
        <w:rPr>
          <w:sz w:val="28"/>
          <w:szCs w:val="28"/>
          <w:lang w:val="uk-UA"/>
        </w:rPr>
        <w:tab/>
      </w:r>
      <w:r w:rsidRPr="00FB7C4F">
        <w:rPr>
          <w:sz w:val="28"/>
          <w:szCs w:val="28"/>
          <w:lang w:val="uk-UA"/>
        </w:rPr>
        <w:tab/>
      </w:r>
      <w:r w:rsidRPr="00FB7C4F">
        <w:rPr>
          <w:sz w:val="28"/>
          <w:szCs w:val="28"/>
          <w:lang w:val="uk-UA"/>
        </w:rPr>
        <w:tab/>
      </w:r>
      <w:r w:rsidRPr="00FB7C4F">
        <w:rPr>
          <w:sz w:val="28"/>
          <w:szCs w:val="28"/>
          <w:lang w:val="uk-UA"/>
        </w:rPr>
        <w:tab/>
      </w:r>
      <w:r w:rsidRPr="00FB7C4F">
        <w:rPr>
          <w:sz w:val="28"/>
          <w:szCs w:val="28"/>
          <w:lang w:val="uk-UA"/>
        </w:rPr>
        <w:tab/>
      </w:r>
      <w:r w:rsidRPr="00FB7C4F">
        <w:rPr>
          <w:sz w:val="28"/>
          <w:szCs w:val="28"/>
          <w:lang w:val="uk-UA"/>
        </w:rPr>
        <w:tab/>
        <w:t>В.</w:t>
      </w:r>
      <w:r w:rsidR="00FB7C4F">
        <w:rPr>
          <w:sz w:val="28"/>
          <w:szCs w:val="28"/>
          <w:lang w:val="uk-UA"/>
        </w:rPr>
        <w:t xml:space="preserve"> </w:t>
      </w:r>
      <w:r w:rsidRPr="00FB7C4F">
        <w:rPr>
          <w:sz w:val="28"/>
          <w:szCs w:val="28"/>
          <w:lang w:val="uk-UA"/>
        </w:rPr>
        <w:t>ТАРАСЕНКО</w:t>
      </w:r>
    </w:p>
    <w:sectPr w:rsidR="009F5ED1" w:rsidRPr="00FB7C4F" w:rsidSect="00FB7C4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5047A"/>
    <w:rsid w:val="00397915"/>
    <w:rsid w:val="00411344"/>
    <w:rsid w:val="0075081E"/>
    <w:rsid w:val="007A1FBA"/>
    <w:rsid w:val="008B2299"/>
    <w:rsid w:val="0093691C"/>
    <w:rsid w:val="009F5ED1"/>
    <w:rsid w:val="00B56F3D"/>
    <w:rsid w:val="00BB6A5E"/>
    <w:rsid w:val="00CA5172"/>
    <w:rsid w:val="00D401B8"/>
    <w:rsid w:val="00EF4129"/>
    <w:rsid w:val="00FB7C4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2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Grizli777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2020-10-02T08:31:00Z</cp:lastPrinted>
  <dcterms:created xsi:type="dcterms:W3CDTF">2020-10-02T08:31:00Z</dcterms:created>
  <dcterms:modified xsi:type="dcterms:W3CDTF">2020-10-02T09:26:00Z</dcterms:modified>
</cp:coreProperties>
</file>