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54832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20819" w:rsidRDefault="0012081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25.09.2020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</w:t>
      </w:r>
      <w:r w:rsidR="008B2299" w:rsidRPr="00D71740">
        <w:rPr>
          <w:sz w:val="28"/>
          <w:szCs w:val="28"/>
        </w:rPr>
        <w:t xml:space="preserve">№ </w:t>
      </w:r>
      <w:r w:rsidRPr="00120819">
        <w:rPr>
          <w:sz w:val="28"/>
          <w:szCs w:val="28"/>
          <w:u w:val="single"/>
          <w:lang w:val="uk-UA"/>
        </w:rPr>
        <w:t>403-р</w:t>
      </w:r>
    </w:p>
    <w:p w:rsidR="008B2299" w:rsidRPr="00836BE7" w:rsidRDefault="008B2299" w:rsidP="00836BE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B2299" w:rsidRPr="00836BE7" w:rsidRDefault="008B2299" w:rsidP="00836BE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5E1D" w:rsidRPr="00836BE7" w:rsidRDefault="00895E1D" w:rsidP="00836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36BE7">
        <w:rPr>
          <w:sz w:val="28"/>
          <w:szCs w:val="28"/>
          <w:lang w:val="uk-UA"/>
        </w:rPr>
        <w:t>Про визнання таким,</w:t>
      </w:r>
    </w:p>
    <w:p w:rsidR="00895E1D" w:rsidRPr="00836BE7" w:rsidRDefault="00895E1D" w:rsidP="00836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36BE7">
        <w:rPr>
          <w:sz w:val="28"/>
          <w:szCs w:val="28"/>
          <w:lang w:val="uk-UA"/>
        </w:rPr>
        <w:t>що втратило чинність,</w:t>
      </w:r>
    </w:p>
    <w:p w:rsidR="00895E1D" w:rsidRPr="00836BE7" w:rsidRDefault="00895E1D" w:rsidP="00836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36BE7">
        <w:rPr>
          <w:sz w:val="28"/>
          <w:szCs w:val="28"/>
          <w:lang w:val="uk-UA"/>
        </w:rPr>
        <w:t>розпорядження обласної ради</w:t>
      </w:r>
    </w:p>
    <w:p w:rsidR="00895E1D" w:rsidRPr="00836BE7" w:rsidRDefault="00895E1D" w:rsidP="00836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36BE7">
        <w:rPr>
          <w:sz w:val="28"/>
          <w:szCs w:val="28"/>
          <w:lang w:val="uk-UA"/>
        </w:rPr>
        <w:t>від 23.09.2020 № 394-р</w:t>
      </w:r>
    </w:p>
    <w:p w:rsidR="00895E1D" w:rsidRPr="00836BE7" w:rsidRDefault="00895E1D" w:rsidP="00836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5E1D" w:rsidRPr="00836BE7" w:rsidRDefault="00895E1D" w:rsidP="00836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5E1D" w:rsidRPr="00836BE7" w:rsidRDefault="00895E1D" w:rsidP="00836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836BE7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836BE7">
        <w:rPr>
          <w:sz w:val="28"/>
          <w:szCs w:val="28"/>
          <w:lang w:val="uk-UA"/>
        </w:rPr>
        <w:br/>
        <w:t>в Україні», враховуючи лист Управління охорони здоров’я Черкаської обласної державної адміністрації від 24.09.2020 № 3673/02/12-01-18:</w:t>
      </w:r>
    </w:p>
    <w:p w:rsidR="00895E1D" w:rsidRPr="00836BE7" w:rsidRDefault="00895E1D" w:rsidP="008326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5E1D" w:rsidRPr="00836BE7" w:rsidRDefault="00895E1D" w:rsidP="00836BE7">
      <w:pPr>
        <w:ind w:firstLine="709"/>
        <w:jc w:val="both"/>
        <w:rPr>
          <w:sz w:val="28"/>
          <w:szCs w:val="28"/>
          <w:lang w:val="uk-UA"/>
        </w:rPr>
      </w:pPr>
      <w:r w:rsidRPr="00836BE7">
        <w:rPr>
          <w:sz w:val="28"/>
          <w:szCs w:val="28"/>
          <w:lang w:val="uk-UA"/>
        </w:rPr>
        <w:t>1.</w:t>
      </w:r>
      <w:r w:rsidR="00832621">
        <w:rPr>
          <w:sz w:val="28"/>
          <w:szCs w:val="28"/>
          <w:lang w:val="uk-UA"/>
        </w:rPr>
        <w:t> </w:t>
      </w:r>
      <w:r w:rsidRPr="00836BE7">
        <w:rPr>
          <w:sz w:val="28"/>
          <w:szCs w:val="28"/>
          <w:lang w:val="uk-UA"/>
        </w:rPr>
        <w:t>Визнати таким, що втратило чинність, розпорядження обласної ради від 23.09.2020 № 394-р «Про</w:t>
      </w:r>
      <w:r w:rsidRPr="00836BE7">
        <w:rPr>
          <w:rFonts w:eastAsia="Calibri"/>
          <w:sz w:val="28"/>
          <w:szCs w:val="28"/>
          <w:lang w:val="uk-UA" w:eastAsia="en-US"/>
        </w:rPr>
        <w:t xml:space="preserve"> покладання виконання обов’язків директора</w:t>
      </w:r>
      <w:r w:rsidR="00832621">
        <w:rPr>
          <w:rFonts w:eastAsia="Calibri"/>
          <w:sz w:val="28"/>
          <w:szCs w:val="28"/>
          <w:lang w:val="uk-UA" w:eastAsia="en-US"/>
        </w:rPr>
        <w:br/>
      </w:r>
      <w:r w:rsidRPr="00836BE7">
        <w:rPr>
          <w:rFonts w:eastAsia="Calibri"/>
          <w:sz w:val="28"/>
          <w:szCs w:val="28"/>
          <w:lang w:val="uk-UA" w:eastAsia="en-US"/>
        </w:rPr>
        <w:t>на БАРАКІНУ В.М.</w:t>
      </w:r>
      <w:r w:rsidRPr="00836BE7">
        <w:rPr>
          <w:sz w:val="28"/>
          <w:szCs w:val="28"/>
          <w:lang w:val="uk-UA"/>
        </w:rPr>
        <w:t>».</w:t>
      </w:r>
    </w:p>
    <w:p w:rsidR="00895E1D" w:rsidRPr="00836BE7" w:rsidRDefault="00895E1D" w:rsidP="00836BE7">
      <w:pPr>
        <w:ind w:firstLine="709"/>
        <w:jc w:val="both"/>
        <w:rPr>
          <w:sz w:val="28"/>
          <w:szCs w:val="28"/>
          <w:lang w:val="uk-UA"/>
        </w:rPr>
      </w:pPr>
      <w:r w:rsidRPr="00836BE7">
        <w:rPr>
          <w:sz w:val="28"/>
          <w:szCs w:val="28"/>
          <w:lang w:val="uk-UA"/>
        </w:rPr>
        <w:t>2.</w:t>
      </w:r>
      <w:r w:rsidR="00832621">
        <w:rPr>
          <w:sz w:val="28"/>
          <w:szCs w:val="28"/>
          <w:lang w:val="uk-UA"/>
        </w:rPr>
        <w:t> У</w:t>
      </w:r>
      <w:r w:rsidRPr="00836BE7">
        <w:rPr>
          <w:sz w:val="28"/>
          <w:szCs w:val="28"/>
          <w:lang w:val="uk-UA"/>
        </w:rPr>
        <w:t>становити, що пункт 1 цього розпорядження набирає чинність</w:t>
      </w:r>
      <w:r w:rsidR="00832621">
        <w:rPr>
          <w:sz w:val="28"/>
          <w:szCs w:val="28"/>
          <w:lang w:val="uk-UA"/>
        </w:rPr>
        <w:br/>
      </w:r>
      <w:r w:rsidRPr="00836BE7">
        <w:rPr>
          <w:sz w:val="28"/>
          <w:szCs w:val="28"/>
          <w:lang w:val="uk-UA"/>
        </w:rPr>
        <w:t>із 23.09.2020.</w:t>
      </w:r>
    </w:p>
    <w:p w:rsidR="00895E1D" w:rsidRPr="00836BE7" w:rsidRDefault="00895E1D" w:rsidP="008326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5E1D" w:rsidRPr="00836BE7" w:rsidRDefault="00895E1D" w:rsidP="008326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5E1D" w:rsidRPr="00836BE7" w:rsidRDefault="00895E1D" w:rsidP="008326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5E1D" w:rsidRPr="00836BE7" w:rsidRDefault="00895E1D" w:rsidP="008326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4010" w:rsidRPr="00836BE7" w:rsidRDefault="00894010" w:rsidP="008326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95E1D" w:rsidRPr="00836BE7" w:rsidRDefault="00895E1D" w:rsidP="00832621">
      <w:pPr>
        <w:rPr>
          <w:sz w:val="28"/>
          <w:szCs w:val="28"/>
        </w:rPr>
      </w:pPr>
      <w:r w:rsidRPr="00836BE7">
        <w:rPr>
          <w:sz w:val="28"/>
          <w:szCs w:val="28"/>
          <w:lang w:val="uk-UA"/>
        </w:rPr>
        <w:t>Перший заступник голови</w:t>
      </w:r>
      <w:r w:rsidRPr="00836BE7">
        <w:rPr>
          <w:sz w:val="28"/>
          <w:szCs w:val="28"/>
          <w:lang w:val="uk-UA"/>
        </w:rPr>
        <w:tab/>
      </w:r>
      <w:r w:rsidRPr="00836BE7">
        <w:rPr>
          <w:sz w:val="28"/>
          <w:szCs w:val="28"/>
          <w:lang w:val="uk-UA"/>
        </w:rPr>
        <w:tab/>
      </w:r>
      <w:r w:rsidRPr="00836BE7">
        <w:rPr>
          <w:sz w:val="28"/>
          <w:szCs w:val="28"/>
          <w:lang w:val="uk-UA"/>
        </w:rPr>
        <w:tab/>
      </w:r>
      <w:r w:rsidRPr="00836BE7">
        <w:rPr>
          <w:sz w:val="28"/>
          <w:szCs w:val="28"/>
          <w:lang w:val="uk-UA"/>
        </w:rPr>
        <w:tab/>
      </w:r>
      <w:r w:rsidRPr="00836BE7">
        <w:rPr>
          <w:sz w:val="28"/>
          <w:szCs w:val="28"/>
          <w:lang w:val="uk-UA"/>
        </w:rPr>
        <w:tab/>
      </w:r>
      <w:r w:rsidRPr="00836BE7">
        <w:rPr>
          <w:sz w:val="28"/>
          <w:szCs w:val="28"/>
          <w:lang w:val="uk-UA"/>
        </w:rPr>
        <w:tab/>
        <w:t>В. ТАРАСЕНКО</w:t>
      </w:r>
    </w:p>
    <w:sectPr w:rsidR="00895E1D" w:rsidRPr="00836BE7" w:rsidSect="00836BE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0819"/>
    <w:rsid w:val="00211C25"/>
    <w:rsid w:val="00272C94"/>
    <w:rsid w:val="0030133B"/>
    <w:rsid w:val="00397915"/>
    <w:rsid w:val="00411344"/>
    <w:rsid w:val="0075081E"/>
    <w:rsid w:val="007A1FBA"/>
    <w:rsid w:val="00806869"/>
    <w:rsid w:val="00832621"/>
    <w:rsid w:val="00836BE7"/>
    <w:rsid w:val="00894010"/>
    <w:rsid w:val="00895E1D"/>
    <w:rsid w:val="008B2299"/>
    <w:rsid w:val="0093691C"/>
    <w:rsid w:val="00B56F3D"/>
    <w:rsid w:val="00BB6A5E"/>
    <w:rsid w:val="00CA5172"/>
    <w:rsid w:val="00D401B8"/>
    <w:rsid w:val="00D525E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2020-09-25T07:56:00Z</cp:lastPrinted>
  <dcterms:created xsi:type="dcterms:W3CDTF">2020-09-25T07:56:00Z</dcterms:created>
  <dcterms:modified xsi:type="dcterms:W3CDTF">2020-09-25T11:12:00Z</dcterms:modified>
</cp:coreProperties>
</file>