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FA4" w:rsidRPr="00290BED" w:rsidRDefault="00520FA4" w:rsidP="00290BED">
      <w:pPr>
        <w:ind w:left="5954" w:right="-57"/>
        <w:outlineLvl w:val="0"/>
        <w:rPr>
          <w:sz w:val="28"/>
          <w:szCs w:val="28"/>
        </w:rPr>
      </w:pPr>
      <w:bookmarkStart w:id="0" w:name="_GoBack"/>
      <w:bookmarkEnd w:id="0"/>
      <w:proofErr w:type="spellStart"/>
      <w:r w:rsidRPr="00290BED">
        <w:rPr>
          <w:sz w:val="28"/>
          <w:szCs w:val="28"/>
        </w:rPr>
        <w:t>Додаток</w:t>
      </w:r>
      <w:proofErr w:type="spellEnd"/>
    </w:p>
    <w:p w:rsidR="00520FA4" w:rsidRPr="00290BED" w:rsidRDefault="00520FA4" w:rsidP="00290BED">
      <w:pPr>
        <w:ind w:left="5954" w:right="-57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</w:rPr>
        <w:t xml:space="preserve">до </w:t>
      </w:r>
      <w:r w:rsidRPr="00290BED">
        <w:rPr>
          <w:sz w:val="28"/>
          <w:szCs w:val="28"/>
          <w:lang w:val="uk-UA"/>
        </w:rPr>
        <w:t>розпорядження</w:t>
      </w:r>
    </w:p>
    <w:p w:rsidR="00520FA4" w:rsidRPr="00290BED" w:rsidRDefault="00520FA4" w:rsidP="00290BED">
      <w:pPr>
        <w:ind w:left="5954" w:right="-57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обласної ради</w:t>
      </w:r>
    </w:p>
    <w:p w:rsidR="00520FA4" w:rsidRPr="00290BED" w:rsidRDefault="00520FA4" w:rsidP="00290BED">
      <w:pPr>
        <w:ind w:left="5954" w:right="-185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 xml:space="preserve">від </w:t>
      </w:r>
      <w:r w:rsidR="00987FC8" w:rsidRPr="00987FC8">
        <w:rPr>
          <w:sz w:val="28"/>
          <w:szCs w:val="28"/>
          <w:u w:val="single"/>
          <w:lang w:val="uk-UA"/>
        </w:rPr>
        <w:t>21.08.2020</w:t>
      </w:r>
      <w:r w:rsidRPr="00290BED">
        <w:rPr>
          <w:sz w:val="28"/>
          <w:szCs w:val="28"/>
          <w:lang w:val="uk-UA"/>
        </w:rPr>
        <w:t xml:space="preserve"> № </w:t>
      </w:r>
      <w:r w:rsidR="00987FC8" w:rsidRPr="00987FC8">
        <w:rPr>
          <w:sz w:val="28"/>
          <w:szCs w:val="28"/>
          <w:u w:val="single"/>
          <w:lang w:val="uk-UA"/>
        </w:rPr>
        <w:t>350-р</w:t>
      </w:r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p w:rsidR="00AE5BC3" w:rsidRPr="00290BED" w:rsidRDefault="00AE5BC3" w:rsidP="00290BED">
      <w:pPr>
        <w:ind w:right="-57"/>
        <w:outlineLvl w:val="0"/>
        <w:rPr>
          <w:sz w:val="28"/>
          <w:szCs w:val="28"/>
          <w:lang w:val="uk-UA"/>
        </w:rPr>
      </w:pPr>
    </w:p>
    <w:p w:rsidR="00520FA4" w:rsidRPr="00290BED" w:rsidRDefault="00520FA4" w:rsidP="00290BED">
      <w:pPr>
        <w:ind w:right="-57"/>
        <w:jc w:val="center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СКЛАД КОНКУРСНОЇ КОМІСІЇ</w:t>
      </w:r>
    </w:p>
    <w:p w:rsidR="001F29CF" w:rsidRPr="00290BED" w:rsidRDefault="00520FA4" w:rsidP="00290BED">
      <w:pPr>
        <w:ind w:right="-1"/>
        <w:jc w:val="center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520FA4" w:rsidRPr="00290BED" w:rsidRDefault="001F29CF" w:rsidP="00290BED">
      <w:pPr>
        <w:ind w:right="-1"/>
        <w:jc w:val="center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комунального підприємства «А</w:t>
      </w:r>
      <w:r w:rsidR="0038137B" w:rsidRPr="00290BED">
        <w:rPr>
          <w:sz w:val="28"/>
          <w:szCs w:val="28"/>
          <w:lang w:val="uk-UA"/>
        </w:rPr>
        <w:t>птека №</w:t>
      </w:r>
      <w:r w:rsidR="00290BED">
        <w:rPr>
          <w:sz w:val="28"/>
          <w:szCs w:val="28"/>
          <w:lang w:val="uk-UA"/>
        </w:rPr>
        <w:t> </w:t>
      </w:r>
      <w:r w:rsidR="0038137B" w:rsidRPr="00290BED">
        <w:rPr>
          <w:sz w:val="28"/>
          <w:szCs w:val="28"/>
          <w:lang w:val="uk-UA"/>
        </w:rPr>
        <w:t>182»</w:t>
      </w:r>
      <w:r w:rsidRPr="00290BED">
        <w:rPr>
          <w:sz w:val="28"/>
          <w:szCs w:val="28"/>
          <w:lang w:val="uk-UA"/>
        </w:rPr>
        <w:t xml:space="preserve"> Черкаської обласної ради</w:t>
      </w:r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804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429"/>
        <w:gridCol w:w="428"/>
        <w:gridCol w:w="5947"/>
      </w:tblGrid>
      <w:tr w:rsidR="00775F2D" w:rsidRPr="00290BED" w:rsidTr="00290BED">
        <w:trPr>
          <w:trHeight w:val="563"/>
        </w:trPr>
        <w:tc>
          <w:tcPr>
            <w:tcW w:w="3430" w:type="dxa"/>
          </w:tcPr>
          <w:p w:rsidR="00775F2D" w:rsidRPr="00290BED" w:rsidRDefault="00775F2D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ТАРАСЕНКО</w:t>
            </w:r>
          </w:p>
          <w:p w:rsidR="00775F2D" w:rsidRPr="00290BED" w:rsidRDefault="00775F2D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Валентин Петрович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775F2D" w:rsidP="00290BED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290BED" w:rsidRPr="00290BED" w:rsidRDefault="00290BED" w:rsidP="00290BED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290BED" w:rsidTr="00290BED">
        <w:trPr>
          <w:trHeight w:val="898"/>
        </w:trPr>
        <w:tc>
          <w:tcPr>
            <w:tcW w:w="3430" w:type="dxa"/>
          </w:tcPr>
          <w:p w:rsidR="00775F2D" w:rsidRPr="00290BED" w:rsidRDefault="00775F2D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ПЕТРОВ</w:t>
            </w:r>
          </w:p>
          <w:p w:rsidR="00775F2D" w:rsidRPr="00290BED" w:rsidRDefault="00775F2D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775F2D" w:rsidP="00290BED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начальник управління майном виконавчого апарату Черкаської обласної ради, заступник голови комісії</w:t>
            </w:r>
          </w:p>
          <w:p w:rsidR="00290BED" w:rsidRPr="00290BED" w:rsidRDefault="00290BED" w:rsidP="00290BED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290BED" w:rsidTr="00290BED">
        <w:trPr>
          <w:trHeight w:val="987"/>
        </w:trPr>
        <w:tc>
          <w:tcPr>
            <w:tcW w:w="3430" w:type="dxa"/>
          </w:tcPr>
          <w:p w:rsidR="00775F2D" w:rsidRPr="00290BED" w:rsidRDefault="00775F2D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ДЕНЖАНСЬКА</w:t>
            </w:r>
          </w:p>
          <w:p w:rsidR="00775F2D" w:rsidRPr="00290BED" w:rsidRDefault="00775F2D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775F2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</w:rPr>
            </w:pPr>
          </w:p>
        </w:tc>
      </w:tr>
      <w:tr w:rsidR="00290BED" w:rsidRPr="00290BED" w:rsidTr="00290BED">
        <w:trPr>
          <w:trHeight w:val="203"/>
        </w:trPr>
        <w:tc>
          <w:tcPr>
            <w:tcW w:w="3430" w:type="dxa"/>
          </w:tcPr>
          <w:p w:rsidR="00290BED" w:rsidRDefault="00290BED" w:rsidP="00290BED">
            <w:pPr>
              <w:tabs>
                <w:tab w:val="left" w:pos="9720"/>
              </w:tabs>
              <w:ind w:right="-81" w:hanging="36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Члени комісії:</w:t>
            </w:r>
          </w:p>
          <w:p w:rsidR="00290BED" w:rsidRPr="00290BED" w:rsidRDefault="00290BED" w:rsidP="00290BED">
            <w:pPr>
              <w:tabs>
                <w:tab w:val="left" w:pos="9720"/>
              </w:tabs>
              <w:ind w:right="-81" w:hanging="36"/>
              <w:rPr>
                <w:lang w:val="uk-UA"/>
              </w:rPr>
            </w:pPr>
          </w:p>
        </w:tc>
        <w:tc>
          <w:tcPr>
            <w:tcW w:w="428" w:type="dxa"/>
          </w:tcPr>
          <w:p w:rsidR="00290BED" w:rsidRPr="00290BED" w:rsidRDefault="00290BED" w:rsidP="00290BED">
            <w:pPr>
              <w:tabs>
                <w:tab w:val="left" w:pos="9720"/>
              </w:tabs>
              <w:ind w:right="-8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946" w:type="dxa"/>
          </w:tcPr>
          <w:p w:rsidR="00290BED" w:rsidRPr="00290BED" w:rsidRDefault="00290BED" w:rsidP="00290BED">
            <w:pPr>
              <w:tabs>
                <w:tab w:val="left" w:pos="9720"/>
              </w:tabs>
              <w:rPr>
                <w:sz w:val="28"/>
                <w:szCs w:val="28"/>
                <w:lang w:val="uk-UA"/>
              </w:rPr>
            </w:pPr>
          </w:p>
        </w:tc>
      </w:tr>
      <w:tr w:rsidR="00775F2D" w:rsidRPr="00290BED" w:rsidTr="00290BED">
        <w:trPr>
          <w:trHeight w:val="577"/>
        </w:trPr>
        <w:tc>
          <w:tcPr>
            <w:tcW w:w="3430" w:type="dxa"/>
          </w:tcPr>
          <w:p w:rsidR="00775F2D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КОШОВА</w:t>
            </w:r>
          </w:p>
          <w:p w:rsidR="00775F2D" w:rsidRPr="00290BED" w:rsidRDefault="0038137B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Лариса Миколаївна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38137B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н</w:t>
            </w:r>
            <w:r w:rsidR="00775F2D" w:rsidRPr="00290BED">
              <w:rPr>
                <w:sz w:val="28"/>
                <w:szCs w:val="28"/>
                <w:lang w:val="uk-UA"/>
              </w:rPr>
              <w:t xml:space="preserve">ачальник </w:t>
            </w:r>
            <w:r w:rsidR="00290BED">
              <w:rPr>
                <w:sz w:val="28"/>
                <w:szCs w:val="28"/>
                <w:lang w:val="uk-UA"/>
              </w:rPr>
              <w:t>У</w:t>
            </w:r>
            <w:r w:rsidR="00775F2D" w:rsidRPr="00290BED">
              <w:rPr>
                <w:sz w:val="28"/>
                <w:szCs w:val="28"/>
                <w:lang w:val="uk-UA"/>
              </w:rPr>
              <w:t xml:space="preserve">правління </w:t>
            </w:r>
            <w:r w:rsidRPr="00290BED">
              <w:rPr>
                <w:sz w:val="28"/>
                <w:szCs w:val="28"/>
                <w:lang w:val="uk-UA"/>
              </w:rPr>
              <w:t>охорони здоров’я</w:t>
            </w:r>
            <w:r w:rsidR="00775F2D" w:rsidRPr="00290BED">
              <w:rPr>
                <w:sz w:val="28"/>
                <w:szCs w:val="28"/>
                <w:lang w:val="uk-UA"/>
              </w:rPr>
              <w:t xml:space="preserve"> Черкаської обласної державної адміністрації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987FC8" w:rsidTr="00290BED">
        <w:trPr>
          <w:trHeight w:val="912"/>
        </w:trPr>
        <w:tc>
          <w:tcPr>
            <w:tcW w:w="3430" w:type="dxa"/>
          </w:tcPr>
          <w:p w:rsidR="0038137B" w:rsidRPr="00290BED" w:rsidRDefault="0038137B" w:rsidP="00290BED">
            <w:pPr>
              <w:tabs>
                <w:tab w:val="left" w:pos="9720"/>
              </w:tabs>
              <w:ind w:right="-81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КРАВЦОВА</w:t>
            </w:r>
          </w:p>
          <w:p w:rsidR="00775F2D" w:rsidRPr="00290BED" w:rsidRDefault="0038137B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proofErr w:type="spellStart"/>
            <w:proofErr w:type="gramStart"/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Натал</w:t>
            </w:r>
            <w:proofErr w:type="spellEnd"/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</w:t>
            </w:r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я</w:t>
            </w:r>
            <w:proofErr w:type="gramEnd"/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 Олег</w:t>
            </w:r>
            <w:proofErr w:type="spellStart"/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івна</w:t>
            </w:r>
            <w:proofErr w:type="spellEnd"/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38137B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290BED">
              <w:rPr>
                <w:sz w:val="28"/>
                <w:szCs w:val="28"/>
                <w:lang w:val="uk-UA"/>
              </w:rPr>
              <w:t xml:space="preserve"> </w:t>
            </w:r>
            <w:r w:rsidR="00AE5BC3" w:rsidRPr="00290BED">
              <w:rPr>
                <w:sz w:val="28"/>
                <w:szCs w:val="28"/>
                <w:lang w:val="uk-UA"/>
              </w:rPr>
              <w:t xml:space="preserve">Черкаської </w:t>
            </w:r>
            <w:r w:rsidRPr="00290BED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підприємництва та регуляторної політики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290BED" w:rsidTr="00290BED">
        <w:trPr>
          <w:trHeight w:val="643"/>
        </w:trPr>
        <w:tc>
          <w:tcPr>
            <w:tcW w:w="3430" w:type="dxa"/>
          </w:tcPr>
          <w:p w:rsidR="0038137B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МАКАРЕНКО</w:t>
            </w:r>
          </w:p>
          <w:p w:rsidR="00775F2D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Олена Ігорівна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Default="0038137B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головний бухгалтер комунального підприємства «Аптека №</w:t>
            </w:r>
            <w:r w:rsidR="00290BED">
              <w:rPr>
                <w:sz w:val="28"/>
                <w:szCs w:val="28"/>
                <w:lang w:val="uk-UA"/>
              </w:rPr>
              <w:t> </w:t>
            </w:r>
            <w:r w:rsidRPr="00290BED">
              <w:rPr>
                <w:sz w:val="28"/>
                <w:szCs w:val="28"/>
                <w:lang w:val="uk-UA"/>
              </w:rPr>
              <w:t>182» Черкаської обласної ради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290BED" w:rsidTr="00290BED">
        <w:trPr>
          <w:trHeight w:val="709"/>
        </w:trPr>
        <w:tc>
          <w:tcPr>
            <w:tcW w:w="3430" w:type="dxa"/>
          </w:tcPr>
          <w:p w:rsidR="00BF74C4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ПАРАМОНОВ</w:t>
            </w:r>
          </w:p>
          <w:p w:rsidR="0038137B" w:rsidRPr="00290BED" w:rsidRDefault="007F1259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Віктор Володимирович</w:t>
            </w:r>
          </w:p>
        </w:tc>
        <w:tc>
          <w:tcPr>
            <w:tcW w:w="426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5948" w:type="dxa"/>
          </w:tcPr>
          <w:p w:rsidR="00775F2D" w:rsidRPr="00290BED" w:rsidRDefault="0038137B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 xml:space="preserve">голова </w:t>
            </w: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постійної </w:t>
            </w:r>
            <w:proofErr w:type="spellStart"/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комісії</w:t>
            </w:r>
            <w:proofErr w:type="spellEnd"/>
            <w:r w:rsidRPr="00290BED">
              <w:rPr>
                <w:sz w:val="28"/>
                <w:szCs w:val="28"/>
                <w:lang w:val="uk-UA"/>
              </w:rPr>
              <w:t xml:space="preserve"> </w:t>
            </w:r>
            <w:r w:rsidR="00AE5BC3" w:rsidRPr="00290BED">
              <w:rPr>
                <w:sz w:val="28"/>
                <w:szCs w:val="28"/>
                <w:lang w:val="uk-UA"/>
              </w:rPr>
              <w:t xml:space="preserve">Черкаської </w:t>
            </w:r>
            <w:r w:rsidRPr="00290BED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</w:rPr>
              <w:t>з</w:t>
            </w:r>
            <w:r w:rsid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proofErr w:type="spellStart"/>
            <w:r w:rsidR="007F1259" w:rsidRPr="00290BED">
              <w:rPr>
                <w:bCs/>
                <w:sz w:val="28"/>
                <w:szCs w:val="28"/>
              </w:rPr>
              <w:t>питань</w:t>
            </w:r>
            <w:proofErr w:type="spellEnd"/>
            <w:r w:rsidR="007F1259" w:rsidRPr="00290BE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F1259" w:rsidRPr="00290BED">
              <w:rPr>
                <w:bCs/>
                <w:sz w:val="28"/>
                <w:szCs w:val="28"/>
              </w:rPr>
              <w:t>охорони</w:t>
            </w:r>
            <w:proofErr w:type="spellEnd"/>
            <w:r w:rsidR="007F1259" w:rsidRPr="00290BED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="007F1259" w:rsidRPr="00290BED">
              <w:rPr>
                <w:bCs/>
                <w:sz w:val="28"/>
                <w:szCs w:val="28"/>
              </w:rPr>
              <w:t>здоров’я</w:t>
            </w:r>
            <w:proofErr w:type="spellEnd"/>
          </w:p>
        </w:tc>
      </w:tr>
    </w:tbl>
    <w:p w:rsidR="00520FA4" w:rsidRPr="00290BED" w:rsidRDefault="00520FA4" w:rsidP="00290BED">
      <w:pPr>
        <w:rPr>
          <w:sz w:val="28"/>
          <w:szCs w:val="28"/>
          <w:lang w:val="uk-UA"/>
        </w:rPr>
      </w:pPr>
    </w:p>
    <w:p w:rsidR="00520FA4" w:rsidRPr="00290BED" w:rsidRDefault="00520FA4" w:rsidP="00290BED">
      <w:pPr>
        <w:rPr>
          <w:sz w:val="28"/>
          <w:szCs w:val="28"/>
          <w:lang w:val="uk-UA"/>
        </w:rPr>
      </w:pPr>
    </w:p>
    <w:p w:rsidR="00DF341D" w:rsidRPr="00290BED" w:rsidRDefault="00DF341D" w:rsidP="00290BED">
      <w:pPr>
        <w:rPr>
          <w:sz w:val="28"/>
          <w:szCs w:val="28"/>
          <w:lang w:val="uk-UA"/>
        </w:rPr>
      </w:pPr>
    </w:p>
    <w:p w:rsidR="00EB1F42" w:rsidRPr="00290BED" w:rsidRDefault="00EB1F42" w:rsidP="00290BED">
      <w:pPr>
        <w:rPr>
          <w:sz w:val="28"/>
          <w:szCs w:val="28"/>
          <w:lang w:val="uk-UA"/>
        </w:rPr>
      </w:pPr>
    </w:p>
    <w:p w:rsidR="00EB1F42" w:rsidRPr="00290BED" w:rsidRDefault="00EB1F42" w:rsidP="00290BED">
      <w:pPr>
        <w:rPr>
          <w:sz w:val="28"/>
          <w:szCs w:val="28"/>
          <w:lang w:val="uk-UA"/>
        </w:rPr>
      </w:pPr>
    </w:p>
    <w:p w:rsidR="00520FA4" w:rsidRPr="00290BED" w:rsidRDefault="00520FA4" w:rsidP="00290BED">
      <w:pPr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Керівник секретаріату</w:t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Pr="00290BED">
        <w:rPr>
          <w:sz w:val="28"/>
          <w:szCs w:val="28"/>
          <w:lang w:val="uk-UA"/>
        </w:rPr>
        <w:t>Б. ПАНІЩЕВ</w:t>
      </w:r>
    </w:p>
    <w:sectPr w:rsidR="00520FA4" w:rsidRPr="00290BED" w:rsidSect="00290BE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F29CF"/>
    <w:rsid w:val="00290BED"/>
    <w:rsid w:val="0038137B"/>
    <w:rsid w:val="004234A7"/>
    <w:rsid w:val="00455FAE"/>
    <w:rsid w:val="0048378C"/>
    <w:rsid w:val="005105A8"/>
    <w:rsid w:val="00520FA4"/>
    <w:rsid w:val="0053045D"/>
    <w:rsid w:val="006C314F"/>
    <w:rsid w:val="00750689"/>
    <w:rsid w:val="00775F2D"/>
    <w:rsid w:val="007F1259"/>
    <w:rsid w:val="00987FC8"/>
    <w:rsid w:val="00A6041E"/>
    <w:rsid w:val="00AE5BC3"/>
    <w:rsid w:val="00B95A20"/>
    <w:rsid w:val="00BC1105"/>
    <w:rsid w:val="00BF74C4"/>
    <w:rsid w:val="00D6661E"/>
    <w:rsid w:val="00DF341D"/>
    <w:rsid w:val="00EB1F42"/>
    <w:rsid w:val="00F07B75"/>
    <w:rsid w:val="00FA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2020-08-21T05:30:00Z</cp:lastPrinted>
  <dcterms:created xsi:type="dcterms:W3CDTF">2020-08-21T05:31:00Z</dcterms:created>
  <dcterms:modified xsi:type="dcterms:W3CDTF">2020-08-21T07:14:00Z</dcterms:modified>
</cp:coreProperties>
</file>