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87B81" w:rsidRPr="00E87B8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19.08.2020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E87B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E87B81" w:rsidRPr="00E87B8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534/341-р</w:t>
      </w:r>
    </w:p>
    <w:p w:rsidR="002D4EB0" w:rsidRPr="00503F5D" w:rsidRDefault="002D4EB0" w:rsidP="00503F5D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F2F66" w:rsidRDefault="002F2F66" w:rsidP="002F2F66">
      <w:pPr>
        <w:rPr>
          <w:sz w:val="28"/>
          <w:szCs w:val="28"/>
          <w:lang w:val="uk-UA"/>
        </w:rPr>
      </w:pPr>
    </w:p>
    <w:p w:rsidR="002F2F66" w:rsidRPr="004D1EEA" w:rsidRDefault="002F2F66" w:rsidP="002F2F66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2F2F66" w:rsidRPr="004D1EEA" w:rsidRDefault="002F2F66" w:rsidP="002F2F66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2F2F66" w:rsidRPr="004D1EEA" w:rsidRDefault="002F2F66" w:rsidP="002F2F66">
      <w:pPr>
        <w:rPr>
          <w:sz w:val="28"/>
          <w:szCs w:val="28"/>
          <w:lang w:val="uk-UA"/>
        </w:rPr>
      </w:pPr>
    </w:p>
    <w:p w:rsidR="002F2F66" w:rsidRPr="004D1EEA" w:rsidRDefault="002F2F66" w:rsidP="002F2F66">
      <w:pPr>
        <w:rPr>
          <w:sz w:val="28"/>
          <w:szCs w:val="28"/>
          <w:lang w:val="uk-UA"/>
        </w:rPr>
      </w:pPr>
    </w:p>
    <w:p w:rsidR="002F2F66" w:rsidRDefault="002F2F66" w:rsidP="002F2F66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CC523B">
        <w:rPr>
          <w:sz w:val="28"/>
          <w:szCs w:val="28"/>
          <w:lang w:val="uk-UA"/>
        </w:rPr>
        <w:t>особисту мужність і відвагу, виявлені у захисті державних інтересів, багаторічну сумлінну працю, активну життєву позицію та з нагоди 100</w:t>
      </w:r>
      <w:r w:rsidR="00503F5D">
        <w:rPr>
          <w:sz w:val="28"/>
          <w:szCs w:val="28"/>
          <w:lang w:val="uk-UA"/>
        </w:rPr>
        <w:t>-</w:t>
      </w:r>
      <w:r w:rsidRPr="00CC523B">
        <w:rPr>
          <w:sz w:val="28"/>
          <w:szCs w:val="28"/>
          <w:lang w:val="uk-UA"/>
        </w:rPr>
        <w:t>річчя від дня народження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2F2F66" w:rsidRDefault="002F2F66" w:rsidP="002F2F66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812"/>
      </w:tblGrid>
      <w:tr w:rsidR="002F2F66" w:rsidRPr="00CC523B" w:rsidTr="00503F5D">
        <w:tc>
          <w:tcPr>
            <w:tcW w:w="3261" w:type="dxa"/>
          </w:tcPr>
          <w:p w:rsidR="002F2F66" w:rsidRDefault="002F2F66" w:rsidP="004D6157">
            <w:pPr>
              <w:ind w:hanging="108"/>
              <w:rPr>
                <w:sz w:val="28"/>
                <w:szCs w:val="28"/>
                <w:lang w:val="uk-UA"/>
              </w:rPr>
            </w:pPr>
            <w:r w:rsidRPr="005B50DB">
              <w:rPr>
                <w:sz w:val="28"/>
                <w:szCs w:val="28"/>
                <w:lang w:val="uk-UA"/>
              </w:rPr>
              <w:t>САНЦЕВИЧ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F2F66" w:rsidRPr="004D1EEA" w:rsidRDefault="002F2F66" w:rsidP="004D6157">
            <w:pPr>
              <w:ind w:hanging="108"/>
              <w:rPr>
                <w:sz w:val="28"/>
                <w:szCs w:val="28"/>
                <w:lang w:val="uk-UA"/>
              </w:rPr>
            </w:pPr>
            <w:r w:rsidRPr="005B50DB">
              <w:rPr>
                <w:sz w:val="28"/>
                <w:szCs w:val="28"/>
                <w:lang w:val="uk-UA"/>
              </w:rPr>
              <w:t>Ераст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5B50DB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8" w:type="dxa"/>
          </w:tcPr>
          <w:p w:rsidR="002F2F66" w:rsidRPr="004D1EEA" w:rsidRDefault="002F2F66" w:rsidP="004D6157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2F2F66" w:rsidRPr="004D1EEA" w:rsidRDefault="002F2F66" w:rsidP="004D6157">
            <w:pPr>
              <w:jc w:val="both"/>
              <w:rPr>
                <w:sz w:val="28"/>
                <w:szCs w:val="28"/>
                <w:lang w:val="uk-UA"/>
              </w:rPr>
            </w:pPr>
            <w:r w:rsidRPr="00CC523B">
              <w:rPr>
                <w:sz w:val="28"/>
                <w:szCs w:val="28"/>
                <w:lang w:val="uk-UA"/>
              </w:rPr>
              <w:t>учасник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C523B">
              <w:rPr>
                <w:sz w:val="28"/>
                <w:szCs w:val="28"/>
                <w:lang w:val="uk-UA"/>
              </w:rPr>
              <w:t xml:space="preserve"> Другої світової війни,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CC523B">
              <w:rPr>
                <w:sz w:val="28"/>
                <w:szCs w:val="28"/>
                <w:lang w:val="uk-UA"/>
              </w:rPr>
              <w:t xml:space="preserve"> ветеранської громадської організації, 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C523B">
              <w:rPr>
                <w:sz w:val="28"/>
                <w:szCs w:val="28"/>
                <w:lang w:val="uk-UA"/>
              </w:rPr>
              <w:t xml:space="preserve"> запасу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F2F66" w:rsidRPr="00710037" w:rsidRDefault="002F2F66" w:rsidP="002F2F66">
      <w:pPr>
        <w:rPr>
          <w:sz w:val="28"/>
          <w:szCs w:val="28"/>
          <w:lang w:val="uk-UA"/>
        </w:rPr>
      </w:pPr>
    </w:p>
    <w:p w:rsidR="002F2F66" w:rsidRPr="004D1EEA" w:rsidRDefault="002F2F66" w:rsidP="002F2F66">
      <w:pPr>
        <w:rPr>
          <w:sz w:val="28"/>
          <w:szCs w:val="28"/>
          <w:lang w:val="uk-UA"/>
        </w:rPr>
      </w:pPr>
    </w:p>
    <w:p w:rsidR="002F2F66" w:rsidRPr="004D1EEA" w:rsidRDefault="002F2F66" w:rsidP="002F2F66">
      <w:pPr>
        <w:rPr>
          <w:sz w:val="28"/>
          <w:szCs w:val="28"/>
          <w:lang w:val="uk-UA"/>
        </w:rPr>
      </w:pPr>
    </w:p>
    <w:p w:rsidR="002F2F66" w:rsidRPr="004D1EEA" w:rsidRDefault="002F2F66" w:rsidP="002F2F66">
      <w:pPr>
        <w:rPr>
          <w:sz w:val="28"/>
          <w:szCs w:val="28"/>
          <w:lang w:val="uk-UA"/>
        </w:rPr>
      </w:pPr>
    </w:p>
    <w:p w:rsidR="002F2F66" w:rsidRPr="004D1EEA" w:rsidRDefault="002F2F66" w:rsidP="002F2F66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2F2F66" w:rsidRPr="004D1EEA" w:rsidTr="00503F5D">
        <w:tc>
          <w:tcPr>
            <w:tcW w:w="4536" w:type="dxa"/>
          </w:tcPr>
          <w:p w:rsidR="002F2F66" w:rsidRDefault="002F2F66" w:rsidP="00503F5D">
            <w:pPr>
              <w:tabs>
                <w:tab w:val="left" w:pos="3544"/>
                <w:tab w:val="left" w:pos="4745"/>
              </w:tabs>
              <w:spacing w:line="276" w:lineRule="auto"/>
              <w:ind w:left="-108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:rsidR="002F2F66" w:rsidRPr="004D1EEA" w:rsidRDefault="002F2F66" w:rsidP="004D6157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5137" w:type="dxa"/>
          </w:tcPr>
          <w:p w:rsidR="002F2F66" w:rsidRPr="004D1EEA" w:rsidRDefault="002F2F66" w:rsidP="00503F5D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2F2F66" w:rsidRPr="004D1EEA" w:rsidTr="00503F5D">
        <w:tc>
          <w:tcPr>
            <w:tcW w:w="4536" w:type="dxa"/>
          </w:tcPr>
          <w:p w:rsidR="002F2F66" w:rsidRPr="004D1EEA" w:rsidRDefault="002F2F66" w:rsidP="00503F5D">
            <w:pPr>
              <w:spacing w:line="276" w:lineRule="auto"/>
              <w:ind w:right="175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ЛЯШОВ</w:t>
            </w:r>
          </w:p>
        </w:tc>
        <w:tc>
          <w:tcPr>
            <w:tcW w:w="5137" w:type="dxa"/>
          </w:tcPr>
          <w:p w:rsidR="002F2F66" w:rsidRPr="004D1EEA" w:rsidRDefault="002F2F66" w:rsidP="00503F5D">
            <w:pPr>
              <w:tabs>
                <w:tab w:val="left" w:pos="4287"/>
              </w:tabs>
              <w:spacing w:line="276" w:lineRule="auto"/>
              <w:ind w:right="6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ТАРАСЕНКО</w:t>
            </w:r>
          </w:p>
        </w:tc>
      </w:tr>
    </w:tbl>
    <w:p w:rsidR="002F2F66" w:rsidRDefault="002F2F66" w:rsidP="002F2F66"/>
    <w:sectPr w:rsidR="002F2F66" w:rsidSect="00503F5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2F2F66"/>
    <w:rsid w:val="0030133B"/>
    <w:rsid w:val="00397915"/>
    <w:rsid w:val="00411344"/>
    <w:rsid w:val="00503F5D"/>
    <w:rsid w:val="0075081E"/>
    <w:rsid w:val="007A1FBA"/>
    <w:rsid w:val="008F7AFF"/>
    <w:rsid w:val="0093691C"/>
    <w:rsid w:val="00B56F3D"/>
    <w:rsid w:val="00CA5172"/>
    <w:rsid w:val="00D401B8"/>
    <w:rsid w:val="00E87B8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2020-08-19T08:06:00Z</cp:lastPrinted>
  <dcterms:created xsi:type="dcterms:W3CDTF">2020-08-19T08:07:00Z</dcterms:created>
  <dcterms:modified xsi:type="dcterms:W3CDTF">2020-08-19T14:54:00Z</dcterms:modified>
</cp:coreProperties>
</file>