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0E7" w:rsidRDefault="001250E7" w:rsidP="00BE3469">
      <w:pPr>
        <w:ind w:left="5954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1250E7" w:rsidRDefault="001250E7" w:rsidP="00BE3469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1250E7" w:rsidRDefault="001250E7" w:rsidP="00BE3469">
      <w:pPr>
        <w:ind w:left="5954"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голови обласної ради</w:t>
      </w:r>
    </w:p>
    <w:p w:rsidR="001250E7" w:rsidRDefault="001250E7" w:rsidP="00BE3469">
      <w:pPr>
        <w:ind w:left="5954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E29F3">
        <w:rPr>
          <w:sz w:val="28"/>
          <w:szCs w:val="28"/>
          <w:u w:val="single"/>
          <w:lang w:val="uk-UA"/>
        </w:rPr>
        <w:t>06.07.2020</w:t>
      </w:r>
      <w:r>
        <w:rPr>
          <w:sz w:val="28"/>
          <w:szCs w:val="28"/>
          <w:lang w:val="uk-UA"/>
        </w:rPr>
        <w:t xml:space="preserve"> № </w:t>
      </w:r>
      <w:r w:rsidR="009E29F3" w:rsidRPr="009E29F3">
        <w:rPr>
          <w:sz w:val="28"/>
          <w:szCs w:val="28"/>
          <w:u w:val="single"/>
          <w:lang w:val="uk-UA"/>
        </w:rPr>
        <w:t>287-р</w:t>
      </w:r>
    </w:p>
    <w:p w:rsidR="001250E7" w:rsidRDefault="001250E7" w:rsidP="00BE3469">
      <w:pPr>
        <w:outlineLvl w:val="0"/>
        <w:rPr>
          <w:sz w:val="28"/>
          <w:szCs w:val="28"/>
          <w:lang w:val="uk-UA"/>
        </w:rPr>
      </w:pPr>
    </w:p>
    <w:p w:rsidR="00BE3469" w:rsidRDefault="00BE3469" w:rsidP="00BE3469">
      <w:pPr>
        <w:outlineLvl w:val="0"/>
        <w:rPr>
          <w:sz w:val="28"/>
          <w:szCs w:val="28"/>
          <w:lang w:val="uk-UA"/>
        </w:rPr>
      </w:pPr>
    </w:p>
    <w:p w:rsidR="001250E7" w:rsidRDefault="001250E7" w:rsidP="00BE3469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BE3469" w:rsidRDefault="001250E7" w:rsidP="00BE3469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</w:t>
      </w:r>
      <w:r w:rsidR="00246936">
        <w:rPr>
          <w:sz w:val="28"/>
          <w:szCs w:val="28"/>
          <w:lang w:val="uk-UA"/>
        </w:rPr>
        <w:t xml:space="preserve"> продуктів харчування </w:t>
      </w:r>
      <w:r w:rsidR="009D2534">
        <w:rPr>
          <w:sz w:val="28"/>
          <w:szCs w:val="28"/>
          <w:lang w:val="uk-UA"/>
        </w:rPr>
        <w:t>з балансу</w:t>
      </w:r>
    </w:p>
    <w:p w:rsidR="00BE3469" w:rsidRDefault="009D2534" w:rsidP="00BE3469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некомерційного підприємства "Черкаський обласний шкірно-венерологічний диспансер Черкаської обласної ради" на баланс</w:t>
      </w:r>
    </w:p>
    <w:p w:rsidR="001250E7" w:rsidRDefault="009D2534" w:rsidP="00BE3469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Смілянського психоневрологічного інтернату</w:t>
      </w:r>
    </w:p>
    <w:p w:rsidR="00BE3469" w:rsidRDefault="00BE3469" w:rsidP="00BE3469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162"/>
        <w:gridCol w:w="461"/>
        <w:gridCol w:w="6266"/>
      </w:tblGrid>
      <w:tr w:rsidR="001250E7" w:rsidTr="00BE3469">
        <w:tc>
          <w:tcPr>
            <w:tcW w:w="3162" w:type="dxa"/>
            <w:hideMark/>
          </w:tcPr>
          <w:p w:rsidR="001250E7" w:rsidRDefault="001250E7" w:rsidP="00BE3469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ПЕТРОВ</w:t>
            </w:r>
          </w:p>
          <w:p w:rsidR="001250E7" w:rsidRDefault="001250E7" w:rsidP="00BE3469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61" w:type="dxa"/>
            <w:hideMark/>
          </w:tcPr>
          <w:p w:rsidR="001250E7" w:rsidRDefault="001250E7" w:rsidP="00BE3469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66" w:type="dxa"/>
            <w:hideMark/>
          </w:tcPr>
          <w:p w:rsidR="001250E7" w:rsidRDefault="001250E7" w:rsidP="00BE3469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BE3469" w:rsidRPr="00BE3469" w:rsidRDefault="00BE3469" w:rsidP="00BE3469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BE3469">
        <w:trPr>
          <w:trHeight w:val="387"/>
        </w:trPr>
        <w:tc>
          <w:tcPr>
            <w:tcW w:w="3162" w:type="dxa"/>
          </w:tcPr>
          <w:p w:rsidR="001250E7" w:rsidRDefault="001250E7" w:rsidP="00BE3469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1250E7" w:rsidRDefault="001250E7" w:rsidP="00BE3469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1" w:type="dxa"/>
          </w:tcPr>
          <w:p w:rsidR="001250E7" w:rsidRDefault="001250E7" w:rsidP="00BE346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66" w:type="dxa"/>
          </w:tcPr>
          <w:p w:rsidR="001250E7" w:rsidRDefault="001250E7" w:rsidP="00BE3469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1250E7" w:rsidRPr="006A71A1" w:rsidTr="00BE3469">
        <w:trPr>
          <w:trHeight w:val="387"/>
        </w:trPr>
        <w:tc>
          <w:tcPr>
            <w:tcW w:w="3162" w:type="dxa"/>
            <w:hideMark/>
          </w:tcPr>
          <w:p w:rsidR="001250E7" w:rsidRDefault="006A71A1" w:rsidP="00BE3469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1250E7" w:rsidRDefault="006A71A1" w:rsidP="00BE3469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461" w:type="dxa"/>
            <w:hideMark/>
          </w:tcPr>
          <w:p w:rsidR="001250E7" w:rsidRDefault="001250E7" w:rsidP="00BE3469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66" w:type="dxa"/>
          </w:tcPr>
          <w:p w:rsidR="001250E7" w:rsidRDefault="001250E7" w:rsidP="00BE346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спеціаліст – </w:t>
            </w:r>
            <w:r w:rsidR="006A71A1">
              <w:rPr>
                <w:sz w:val="28"/>
                <w:szCs w:val="28"/>
                <w:lang w:val="uk-UA" w:eastAsia="en-US"/>
              </w:rPr>
              <w:t>головн</w:t>
            </w:r>
            <w:r w:rsidR="008365E8">
              <w:rPr>
                <w:sz w:val="28"/>
                <w:szCs w:val="28"/>
                <w:lang w:val="uk-UA" w:eastAsia="en-US"/>
              </w:rPr>
              <w:t>ий</w:t>
            </w:r>
            <w:r w:rsidR="006A71A1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бухгалтер</w:t>
            </w:r>
            <w:r w:rsidR="006A71A1">
              <w:rPr>
                <w:sz w:val="28"/>
                <w:szCs w:val="28"/>
                <w:lang w:val="uk-UA" w:eastAsia="en-US"/>
              </w:rPr>
              <w:t xml:space="preserve"> У</w:t>
            </w:r>
            <w:r>
              <w:rPr>
                <w:sz w:val="28"/>
                <w:szCs w:val="28"/>
                <w:lang w:val="uk-UA" w:eastAsia="en-US"/>
              </w:rPr>
              <w:t xml:space="preserve">правління </w:t>
            </w:r>
            <w:r w:rsidR="006A71A1">
              <w:rPr>
                <w:sz w:val="28"/>
                <w:szCs w:val="28"/>
                <w:lang w:val="uk-UA" w:eastAsia="en-US"/>
              </w:rPr>
              <w:t>охорони здоров</w:t>
            </w:r>
            <w:r w:rsidR="006A71A1" w:rsidRPr="006A71A1">
              <w:rPr>
                <w:sz w:val="28"/>
                <w:szCs w:val="28"/>
                <w:lang w:eastAsia="en-US"/>
              </w:rPr>
              <w:t>’</w:t>
            </w:r>
            <w:r w:rsidR="006A71A1">
              <w:rPr>
                <w:sz w:val="28"/>
                <w:szCs w:val="28"/>
                <w:lang w:val="uk-UA" w:eastAsia="en-US"/>
              </w:rPr>
              <w:t>я</w:t>
            </w:r>
            <w:r>
              <w:rPr>
                <w:sz w:val="28"/>
                <w:szCs w:val="28"/>
                <w:lang w:val="uk-UA" w:eastAsia="en-US"/>
              </w:rPr>
              <w:t xml:space="preserve"> Черкаської обласної державної адміністрації</w:t>
            </w:r>
          </w:p>
          <w:p w:rsidR="001250E7" w:rsidRPr="00BE3469" w:rsidRDefault="001250E7" w:rsidP="00BE346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9E29F3" w:rsidTr="00BE3469">
        <w:tc>
          <w:tcPr>
            <w:tcW w:w="3162" w:type="dxa"/>
            <w:hideMark/>
          </w:tcPr>
          <w:p w:rsidR="001250E7" w:rsidRDefault="001250E7" w:rsidP="00BE346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МАЛЄВА</w:t>
            </w:r>
          </w:p>
          <w:p w:rsidR="001250E7" w:rsidRDefault="001250E7" w:rsidP="00BE346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Романівна</w:t>
            </w:r>
          </w:p>
        </w:tc>
        <w:tc>
          <w:tcPr>
            <w:tcW w:w="461" w:type="dxa"/>
            <w:hideMark/>
          </w:tcPr>
          <w:p w:rsidR="001250E7" w:rsidRDefault="001250E7" w:rsidP="00BE346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66" w:type="dxa"/>
          </w:tcPr>
          <w:p w:rsidR="001250E7" w:rsidRDefault="001250E7" w:rsidP="00BE3469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</w:t>
            </w:r>
            <w:r w:rsidR="008365E8">
              <w:rPr>
                <w:sz w:val="28"/>
                <w:szCs w:val="28"/>
                <w:lang w:val="uk-UA" w:eastAsia="en-US"/>
              </w:rPr>
              <w:t xml:space="preserve"> ‒</w:t>
            </w:r>
            <w:r w:rsidR="00BE3469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головний бухгалтер відділу бухгалтерського обліку та звітності Департаменту соціального захисту населення Черкаської обласної державної адміністрації</w:t>
            </w:r>
          </w:p>
          <w:p w:rsidR="001250E7" w:rsidRDefault="001250E7" w:rsidP="00BE3469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BE3469">
        <w:tc>
          <w:tcPr>
            <w:tcW w:w="3162" w:type="dxa"/>
            <w:hideMark/>
          </w:tcPr>
          <w:p w:rsidR="001250E7" w:rsidRDefault="009D2534" w:rsidP="00BE346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ОСАУЛЕНКО</w:t>
            </w:r>
          </w:p>
          <w:p w:rsidR="001250E7" w:rsidRDefault="001A003F" w:rsidP="00BE346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Костянтин </w:t>
            </w:r>
            <w:r w:rsidR="009D2534">
              <w:rPr>
                <w:sz w:val="28"/>
                <w:szCs w:val="28"/>
                <w:lang w:val="uk-UA" w:eastAsia="en-US"/>
              </w:rPr>
              <w:t>Федорович</w:t>
            </w:r>
          </w:p>
        </w:tc>
        <w:tc>
          <w:tcPr>
            <w:tcW w:w="461" w:type="dxa"/>
            <w:hideMark/>
          </w:tcPr>
          <w:p w:rsidR="001250E7" w:rsidRDefault="001250E7" w:rsidP="00BE346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66" w:type="dxa"/>
          </w:tcPr>
          <w:p w:rsidR="001250E7" w:rsidRDefault="009D2534" w:rsidP="00BE346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>головний лікар</w:t>
            </w:r>
            <w:r w:rsidR="001250E7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шкірно-венерологічний диспансер Черкаської обласної ради"</w:t>
            </w:r>
          </w:p>
          <w:p w:rsidR="00BE3469" w:rsidRPr="00BE3469" w:rsidRDefault="00BE3469" w:rsidP="00BE346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BE3469">
        <w:tc>
          <w:tcPr>
            <w:tcW w:w="3162" w:type="dxa"/>
            <w:hideMark/>
          </w:tcPr>
          <w:p w:rsidR="001250E7" w:rsidRDefault="009D2534" w:rsidP="00BE346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МІРОШНІЧЕНКО</w:t>
            </w:r>
          </w:p>
          <w:p w:rsidR="001250E7" w:rsidRDefault="009D2534" w:rsidP="00BE346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Валентина Петрівна</w:t>
            </w:r>
          </w:p>
        </w:tc>
        <w:tc>
          <w:tcPr>
            <w:tcW w:w="461" w:type="dxa"/>
            <w:hideMark/>
          </w:tcPr>
          <w:p w:rsidR="001250E7" w:rsidRDefault="001250E7" w:rsidP="00BE3469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66" w:type="dxa"/>
          </w:tcPr>
          <w:p w:rsidR="001250E7" w:rsidRDefault="001250E7" w:rsidP="00BE346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9D2534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шкірно-венерологічний диспансер Черкаської обласної ради"</w:t>
            </w:r>
          </w:p>
          <w:p w:rsidR="001250E7" w:rsidRDefault="001250E7" w:rsidP="00BE346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DB2D02" w:rsidTr="00BE3469">
        <w:trPr>
          <w:trHeight w:val="675"/>
        </w:trPr>
        <w:tc>
          <w:tcPr>
            <w:tcW w:w="3162" w:type="dxa"/>
          </w:tcPr>
          <w:p w:rsidR="00DB2D02" w:rsidRDefault="00DB2D02" w:rsidP="00BE346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МОРОЗ</w:t>
            </w:r>
          </w:p>
          <w:p w:rsidR="00DB2D02" w:rsidRDefault="00DB2D02" w:rsidP="00BE346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Тетяна Михайлівна</w:t>
            </w:r>
          </w:p>
        </w:tc>
        <w:tc>
          <w:tcPr>
            <w:tcW w:w="461" w:type="dxa"/>
            <w:hideMark/>
          </w:tcPr>
          <w:p w:rsidR="00DB2D02" w:rsidRDefault="00DB2D02" w:rsidP="00BE346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66" w:type="dxa"/>
          </w:tcPr>
          <w:p w:rsidR="00DB2D02" w:rsidRDefault="00DB2D02" w:rsidP="00BE346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>
              <w:rPr>
                <w:sz w:val="28"/>
                <w:szCs w:val="28"/>
                <w:lang w:val="uk-UA"/>
              </w:rPr>
              <w:t>Смілянського психоневрологічного інтернату</w:t>
            </w:r>
          </w:p>
          <w:p w:rsidR="00BE3469" w:rsidRPr="00BE3469" w:rsidRDefault="00BE3469" w:rsidP="00BE346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BE3469" w:rsidTr="00BE3469">
        <w:trPr>
          <w:trHeight w:val="589"/>
        </w:trPr>
        <w:tc>
          <w:tcPr>
            <w:tcW w:w="3162" w:type="dxa"/>
          </w:tcPr>
          <w:p w:rsidR="00BE3469" w:rsidRDefault="00BE3469" w:rsidP="00BE346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НЕУМИТА</w:t>
            </w:r>
          </w:p>
          <w:p w:rsidR="00BE3469" w:rsidRDefault="00BE3469" w:rsidP="00BE346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Наталія Іванівна</w:t>
            </w:r>
          </w:p>
        </w:tc>
        <w:tc>
          <w:tcPr>
            <w:tcW w:w="461" w:type="dxa"/>
            <w:hideMark/>
          </w:tcPr>
          <w:p w:rsidR="00BE3469" w:rsidRDefault="00BE3469" w:rsidP="00BE346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66" w:type="dxa"/>
          </w:tcPr>
          <w:p w:rsidR="00BE3469" w:rsidRDefault="00BE3469" w:rsidP="00BE3469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>
              <w:rPr>
                <w:sz w:val="28"/>
                <w:szCs w:val="28"/>
                <w:lang w:val="uk-UA"/>
              </w:rPr>
              <w:t>Смілянського психоневрологічного інтернату</w:t>
            </w:r>
          </w:p>
        </w:tc>
      </w:tr>
    </w:tbl>
    <w:p w:rsidR="001250E7" w:rsidRDefault="001250E7" w:rsidP="00BE3469">
      <w:pPr>
        <w:jc w:val="both"/>
        <w:rPr>
          <w:sz w:val="28"/>
          <w:szCs w:val="28"/>
          <w:lang w:val="uk-UA"/>
        </w:rPr>
      </w:pPr>
    </w:p>
    <w:p w:rsidR="00BE3469" w:rsidRDefault="00BE3469" w:rsidP="00BE3469">
      <w:pPr>
        <w:jc w:val="both"/>
        <w:rPr>
          <w:sz w:val="28"/>
          <w:szCs w:val="28"/>
          <w:lang w:val="uk-UA"/>
        </w:rPr>
      </w:pPr>
    </w:p>
    <w:p w:rsidR="00BE3469" w:rsidRDefault="00BE3469" w:rsidP="00BE3469">
      <w:pPr>
        <w:jc w:val="both"/>
        <w:rPr>
          <w:sz w:val="28"/>
          <w:szCs w:val="28"/>
          <w:lang w:val="uk-UA"/>
        </w:rPr>
      </w:pPr>
    </w:p>
    <w:p w:rsidR="00BE3469" w:rsidRDefault="00BE3469" w:rsidP="00BE3469">
      <w:pPr>
        <w:jc w:val="both"/>
        <w:rPr>
          <w:sz w:val="28"/>
          <w:szCs w:val="28"/>
          <w:lang w:val="uk-UA"/>
        </w:rPr>
      </w:pPr>
    </w:p>
    <w:p w:rsidR="00913DAB" w:rsidRPr="008365E8" w:rsidRDefault="001250E7" w:rsidP="00BE34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</w:t>
      </w:r>
      <w:r w:rsidR="00BE3469">
        <w:rPr>
          <w:sz w:val="28"/>
          <w:szCs w:val="28"/>
          <w:lang w:val="uk-UA"/>
        </w:rPr>
        <w:tab/>
      </w:r>
      <w:r w:rsidR="00BE3469">
        <w:rPr>
          <w:sz w:val="28"/>
          <w:szCs w:val="28"/>
          <w:lang w:val="uk-UA"/>
        </w:rPr>
        <w:tab/>
      </w:r>
      <w:r w:rsidR="00BE3469">
        <w:rPr>
          <w:sz w:val="28"/>
          <w:szCs w:val="28"/>
          <w:lang w:val="uk-UA"/>
        </w:rPr>
        <w:tab/>
      </w:r>
      <w:r w:rsidR="00BE3469">
        <w:rPr>
          <w:sz w:val="28"/>
          <w:szCs w:val="28"/>
          <w:lang w:val="uk-UA"/>
        </w:rPr>
        <w:tab/>
      </w:r>
      <w:r w:rsidR="00BE346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Б. ПАНІЩЕВ</w:t>
      </w:r>
    </w:p>
    <w:sectPr w:rsidR="00913DAB" w:rsidRPr="008365E8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250E7"/>
    <w:rsid w:val="00186DD3"/>
    <w:rsid w:val="001A003F"/>
    <w:rsid w:val="00221745"/>
    <w:rsid w:val="00246936"/>
    <w:rsid w:val="003947A1"/>
    <w:rsid w:val="003A3484"/>
    <w:rsid w:val="00512FDE"/>
    <w:rsid w:val="00547952"/>
    <w:rsid w:val="005E0E86"/>
    <w:rsid w:val="005F5BFD"/>
    <w:rsid w:val="00691B6F"/>
    <w:rsid w:val="006A2C50"/>
    <w:rsid w:val="006A71A1"/>
    <w:rsid w:val="006D567E"/>
    <w:rsid w:val="00722186"/>
    <w:rsid w:val="008365E8"/>
    <w:rsid w:val="00882E3F"/>
    <w:rsid w:val="00906ED8"/>
    <w:rsid w:val="00913DAB"/>
    <w:rsid w:val="009D2534"/>
    <w:rsid w:val="009D6162"/>
    <w:rsid w:val="009E29F3"/>
    <w:rsid w:val="00A06307"/>
    <w:rsid w:val="00B91F0E"/>
    <w:rsid w:val="00BE3469"/>
    <w:rsid w:val="00C65A8E"/>
    <w:rsid w:val="00CD2F28"/>
    <w:rsid w:val="00DB2D02"/>
    <w:rsid w:val="00E31F28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2020-07-03T08:58:00Z</cp:lastPrinted>
  <dcterms:created xsi:type="dcterms:W3CDTF">2020-07-03T08:58:00Z</dcterms:created>
  <dcterms:modified xsi:type="dcterms:W3CDTF">2020-07-06T13:04:00Z</dcterms:modified>
</cp:coreProperties>
</file>