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521365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0336" w:rsidRDefault="00E9033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90336">
        <w:rPr>
          <w:sz w:val="28"/>
          <w:szCs w:val="28"/>
          <w:u w:val="single"/>
          <w:lang w:val="uk-UA"/>
        </w:rPr>
        <w:t>283-р</w:t>
      </w:r>
    </w:p>
    <w:p w:rsidR="008B2299" w:rsidRDefault="008B2299" w:rsidP="003328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28BC" w:rsidRDefault="003328BC" w:rsidP="003328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28BC" w:rsidRPr="003328BC" w:rsidRDefault="003328BC" w:rsidP="003328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93B7E" w:rsidRPr="003328BC" w:rsidRDefault="00D93B7E" w:rsidP="003328BC">
      <w:pPr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Про відпустку</w:t>
      </w:r>
    </w:p>
    <w:p w:rsidR="00D93B7E" w:rsidRPr="003328BC" w:rsidRDefault="00D93B7E" w:rsidP="003328BC">
      <w:pPr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НІКОЛЕНКО В.М.</w:t>
      </w:r>
    </w:p>
    <w:p w:rsidR="00D93B7E" w:rsidRDefault="00D93B7E" w:rsidP="003328BC">
      <w:pPr>
        <w:rPr>
          <w:sz w:val="28"/>
          <w:szCs w:val="28"/>
          <w:lang w:val="uk-UA"/>
        </w:rPr>
      </w:pPr>
    </w:p>
    <w:p w:rsidR="003328BC" w:rsidRDefault="003328BC" w:rsidP="003328BC">
      <w:pPr>
        <w:rPr>
          <w:sz w:val="28"/>
          <w:szCs w:val="28"/>
          <w:lang w:val="uk-UA"/>
        </w:rPr>
      </w:pPr>
    </w:p>
    <w:p w:rsidR="003328BC" w:rsidRPr="003328BC" w:rsidRDefault="003328BC" w:rsidP="003328BC">
      <w:pPr>
        <w:rPr>
          <w:sz w:val="28"/>
          <w:szCs w:val="28"/>
          <w:lang w:val="uk-UA"/>
        </w:rPr>
      </w:pPr>
    </w:p>
    <w:p w:rsidR="00D93B7E" w:rsidRPr="003328BC" w:rsidRDefault="00D93B7E" w:rsidP="003328BC">
      <w:pPr>
        <w:ind w:firstLine="709"/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328BC">
        <w:rPr>
          <w:sz w:val="28"/>
          <w:szCs w:val="28"/>
          <w:lang w:val="uk-UA"/>
        </w:rPr>
        <w:br/>
      </w:r>
      <w:r w:rsidRPr="003328BC">
        <w:rPr>
          <w:sz w:val="28"/>
          <w:szCs w:val="28"/>
          <w:lang w:val="uk-UA"/>
        </w:rPr>
        <w:t>в Україні», статей 6, 10, 12 Закону України «Про відпустки», враховуючи рішення обласної ради від 16.12.2016 №</w:t>
      </w:r>
      <w:r w:rsidR="003328BC">
        <w:rPr>
          <w:sz w:val="28"/>
          <w:szCs w:val="28"/>
          <w:lang w:val="uk-UA"/>
        </w:rPr>
        <w:t> </w:t>
      </w:r>
      <w:r w:rsidRPr="003328BC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</w:t>
      </w:r>
      <w:r w:rsidR="003328BC">
        <w:rPr>
          <w:sz w:val="28"/>
          <w:szCs w:val="28"/>
          <w:lang w:val="uk-UA"/>
        </w:rPr>
        <w:br/>
      </w:r>
      <w:r w:rsidRPr="003328BC">
        <w:rPr>
          <w:sz w:val="28"/>
          <w:szCs w:val="28"/>
          <w:lang w:val="uk-UA"/>
        </w:rPr>
        <w:t xml:space="preserve">від 12.09.2017, укладений </w:t>
      </w:r>
      <w:r w:rsidR="003328BC">
        <w:rPr>
          <w:sz w:val="28"/>
          <w:szCs w:val="28"/>
          <w:lang w:val="uk-UA"/>
        </w:rPr>
        <w:t>і</w:t>
      </w:r>
      <w:r w:rsidRPr="003328BC">
        <w:rPr>
          <w:sz w:val="28"/>
          <w:szCs w:val="28"/>
          <w:lang w:val="uk-UA"/>
        </w:rPr>
        <w:t>з НІКОЛЕНКО В.М., та додаткові угоди до нього</w:t>
      </w:r>
      <w:r w:rsidR="003328BC">
        <w:rPr>
          <w:sz w:val="28"/>
          <w:szCs w:val="28"/>
          <w:lang w:val="uk-UA"/>
        </w:rPr>
        <w:br/>
      </w:r>
      <w:r w:rsidRPr="003328BC">
        <w:rPr>
          <w:sz w:val="28"/>
          <w:szCs w:val="28"/>
          <w:lang w:val="uk-UA"/>
        </w:rPr>
        <w:t>від 02.01.2018, від 02.01.2019, від 10.01.2020:</w:t>
      </w:r>
    </w:p>
    <w:p w:rsidR="00D93B7E" w:rsidRPr="003328BC" w:rsidRDefault="00D93B7E" w:rsidP="003328BC">
      <w:pPr>
        <w:jc w:val="both"/>
        <w:rPr>
          <w:sz w:val="28"/>
          <w:szCs w:val="28"/>
          <w:lang w:val="uk-UA"/>
        </w:rPr>
      </w:pPr>
    </w:p>
    <w:p w:rsidR="00D93B7E" w:rsidRPr="003328BC" w:rsidRDefault="00D93B7E" w:rsidP="003328B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1. НАДАТИ НІКОЛЕНКО Валентині Максимівні, генеральному директору Черкаського обласного комунального підприємства «Фармація», невикористану частину щорічної основної відпустки за робочий рік із 01 серпня 201</w:t>
      </w:r>
      <w:r w:rsidRPr="003328BC">
        <w:rPr>
          <w:sz w:val="28"/>
          <w:szCs w:val="28"/>
        </w:rPr>
        <w:t>8</w:t>
      </w:r>
      <w:r w:rsidR="00963868" w:rsidRPr="003328BC">
        <w:rPr>
          <w:sz w:val="28"/>
          <w:szCs w:val="28"/>
          <w:lang w:val="uk-UA"/>
        </w:rPr>
        <w:t xml:space="preserve"> року </w:t>
      </w:r>
      <w:r w:rsidRPr="003328BC">
        <w:rPr>
          <w:sz w:val="28"/>
          <w:szCs w:val="28"/>
          <w:lang w:val="uk-UA"/>
        </w:rPr>
        <w:t>до 31 липня 201</w:t>
      </w:r>
      <w:r w:rsidRPr="003328BC">
        <w:rPr>
          <w:sz w:val="28"/>
          <w:szCs w:val="28"/>
        </w:rPr>
        <w:t>9</w:t>
      </w:r>
      <w:r w:rsidRPr="003328BC">
        <w:rPr>
          <w:sz w:val="28"/>
          <w:szCs w:val="28"/>
          <w:lang w:val="uk-UA"/>
        </w:rPr>
        <w:t xml:space="preserve"> року тривалістю </w:t>
      </w:r>
      <w:r w:rsidRPr="003328BC">
        <w:rPr>
          <w:sz w:val="28"/>
          <w:szCs w:val="28"/>
        </w:rPr>
        <w:t>10</w:t>
      </w:r>
      <w:r w:rsidRPr="003328BC">
        <w:rPr>
          <w:sz w:val="28"/>
          <w:szCs w:val="28"/>
          <w:lang w:val="uk-UA"/>
        </w:rPr>
        <w:t xml:space="preserve"> календарних днів, із 06 липня 2020 року до 15 липня 2020 року</w:t>
      </w:r>
      <w:r w:rsidR="003328BC">
        <w:rPr>
          <w:sz w:val="28"/>
          <w:szCs w:val="28"/>
          <w:lang w:val="uk-UA"/>
        </w:rPr>
        <w:t xml:space="preserve"> включно,</w:t>
      </w:r>
      <w:r w:rsidRPr="003328BC">
        <w:rPr>
          <w:sz w:val="28"/>
          <w:szCs w:val="28"/>
          <w:lang w:val="uk-UA"/>
        </w:rPr>
        <w:t xml:space="preserve"> та частину щорічної основної відпустки</w:t>
      </w:r>
      <w:r w:rsidR="003328BC">
        <w:rPr>
          <w:sz w:val="28"/>
          <w:szCs w:val="28"/>
          <w:lang w:val="uk-UA"/>
        </w:rPr>
        <w:t xml:space="preserve"> </w:t>
      </w:r>
      <w:r w:rsidRPr="003328BC">
        <w:rPr>
          <w:sz w:val="28"/>
          <w:szCs w:val="28"/>
          <w:lang w:val="uk-UA"/>
        </w:rPr>
        <w:t>за робочий рік із 01 серпня 2019 року до 31 липня 2020 року тривалістю</w:t>
      </w:r>
      <w:r w:rsidR="003328BC">
        <w:rPr>
          <w:sz w:val="28"/>
          <w:szCs w:val="28"/>
          <w:lang w:val="uk-UA"/>
        </w:rPr>
        <w:t xml:space="preserve"> </w:t>
      </w:r>
      <w:r w:rsidRPr="003328BC">
        <w:rPr>
          <w:sz w:val="28"/>
          <w:szCs w:val="28"/>
          <w:lang w:val="uk-UA"/>
        </w:rPr>
        <w:t>14 календарних днів, із 27 липня 20</w:t>
      </w:r>
      <w:r w:rsidR="003328BC">
        <w:rPr>
          <w:sz w:val="28"/>
          <w:szCs w:val="28"/>
          <w:lang w:val="uk-UA"/>
        </w:rPr>
        <w:t>20</w:t>
      </w:r>
      <w:r w:rsidRPr="003328BC">
        <w:rPr>
          <w:sz w:val="28"/>
          <w:szCs w:val="28"/>
          <w:lang w:val="uk-UA"/>
        </w:rPr>
        <w:t xml:space="preserve"> року до 09 серпня 20</w:t>
      </w:r>
      <w:r w:rsidR="003328BC">
        <w:rPr>
          <w:sz w:val="28"/>
          <w:szCs w:val="28"/>
          <w:lang w:val="uk-UA"/>
        </w:rPr>
        <w:t>20</w:t>
      </w:r>
      <w:r w:rsidRPr="003328BC">
        <w:rPr>
          <w:sz w:val="28"/>
          <w:szCs w:val="28"/>
          <w:lang w:val="uk-UA"/>
        </w:rPr>
        <w:t xml:space="preserve"> року включно.</w:t>
      </w:r>
    </w:p>
    <w:p w:rsidR="00D93B7E" w:rsidRPr="003328BC" w:rsidRDefault="00D93B7E" w:rsidP="003328BC">
      <w:pPr>
        <w:ind w:firstLine="709"/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 xml:space="preserve">2. ВИПЛАТИТИ НІКОЛЕНКО Валентині Максимівні матеріальну допомогу на оздоровлення </w:t>
      </w:r>
      <w:r w:rsidR="003328BC">
        <w:rPr>
          <w:sz w:val="28"/>
          <w:szCs w:val="28"/>
          <w:lang w:val="uk-UA"/>
        </w:rPr>
        <w:t>в</w:t>
      </w:r>
      <w:r w:rsidRPr="003328BC">
        <w:rPr>
          <w:sz w:val="28"/>
          <w:szCs w:val="28"/>
          <w:lang w:val="uk-UA"/>
        </w:rPr>
        <w:t xml:space="preserve"> розмірі посадового окладу.</w:t>
      </w:r>
    </w:p>
    <w:p w:rsidR="00D93B7E" w:rsidRPr="003328BC" w:rsidRDefault="00D93B7E" w:rsidP="003328BC">
      <w:pPr>
        <w:ind w:firstLine="709"/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 xml:space="preserve">3. ПОКЛАСТИ на МОТРЕНКА Миколу Михайловича, заступника генерального директора Черкаського обласного комунального підприємства «Фармація», виконання обов’язків генерального директора цього підприємства на період відпустки НІКОЛЕНКО Валентини Максимівни, </w:t>
      </w:r>
      <w:r w:rsidR="003328BC">
        <w:rPr>
          <w:sz w:val="28"/>
          <w:szCs w:val="28"/>
          <w:lang w:val="uk-UA"/>
        </w:rPr>
        <w:t>і</w:t>
      </w:r>
      <w:r w:rsidRPr="003328BC">
        <w:rPr>
          <w:sz w:val="28"/>
          <w:szCs w:val="28"/>
          <w:lang w:val="uk-UA"/>
        </w:rPr>
        <w:t>з 06 липня</w:t>
      </w:r>
      <w:r w:rsidR="003328BC">
        <w:rPr>
          <w:sz w:val="28"/>
          <w:szCs w:val="28"/>
          <w:lang w:val="uk-UA"/>
        </w:rPr>
        <w:br/>
      </w:r>
      <w:r w:rsidRPr="003328BC">
        <w:rPr>
          <w:sz w:val="28"/>
          <w:szCs w:val="28"/>
          <w:lang w:val="uk-UA"/>
        </w:rPr>
        <w:t>2020 року до 15 липня 2020 року та з 27 липня 2020 року до 09 серпня</w:t>
      </w:r>
      <w:r w:rsidR="003328BC">
        <w:rPr>
          <w:sz w:val="28"/>
          <w:szCs w:val="28"/>
          <w:lang w:val="uk-UA"/>
        </w:rPr>
        <w:br/>
        <w:t>2020 року</w:t>
      </w:r>
      <w:r w:rsidRPr="003328BC">
        <w:rPr>
          <w:sz w:val="28"/>
          <w:szCs w:val="28"/>
          <w:lang w:val="uk-UA"/>
        </w:rPr>
        <w:t>.</w:t>
      </w:r>
    </w:p>
    <w:p w:rsidR="00D93B7E" w:rsidRPr="003328BC" w:rsidRDefault="00D93B7E" w:rsidP="003328BC">
      <w:pPr>
        <w:ind w:firstLine="709"/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lastRenderedPageBreak/>
        <w:t>4. Контроль за виконанням розпорядження покласти на юридичний відділ виконавчого апарату обласної ради.</w:t>
      </w:r>
    </w:p>
    <w:p w:rsidR="00D93B7E" w:rsidRDefault="00D93B7E" w:rsidP="003328BC">
      <w:pPr>
        <w:jc w:val="both"/>
        <w:rPr>
          <w:sz w:val="28"/>
          <w:szCs w:val="28"/>
          <w:lang w:val="uk-UA"/>
        </w:rPr>
      </w:pPr>
    </w:p>
    <w:p w:rsidR="003328BC" w:rsidRPr="003328BC" w:rsidRDefault="003328BC" w:rsidP="003328BC">
      <w:pPr>
        <w:jc w:val="both"/>
        <w:rPr>
          <w:sz w:val="28"/>
          <w:szCs w:val="28"/>
          <w:lang w:val="uk-UA"/>
        </w:rPr>
      </w:pPr>
    </w:p>
    <w:p w:rsidR="003328BC" w:rsidRDefault="00D93B7E" w:rsidP="003328BC">
      <w:pPr>
        <w:jc w:val="both"/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Підстава: листи Черкаського обласного комунального підприємства</w:t>
      </w:r>
    </w:p>
    <w:p w:rsidR="00D93B7E" w:rsidRPr="003328BC" w:rsidRDefault="003328BC" w:rsidP="003328BC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3B7E" w:rsidRPr="003328BC">
        <w:rPr>
          <w:sz w:val="28"/>
          <w:szCs w:val="28"/>
          <w:lang w:val="uk-UA"/>
        </w:rPr>
        <w:t>«Фармація» від 30.06.2020 №</w:t>
      </w:r>
      <w:r>
        <w:rPr>
          <w:sz w:val="28"/>
          <w:szCs w:val="28"/>
          <w:lang w:val="uk-UA"/>
        </w:rPr>
        <w:t>№</w:t>
      </w:r>
      <w:r w:rsidR="00D93B7E" w:rsidRPr="003328BC">
        <w:rPr>
          <w:sz w:val="28"/>
          <w:szCs w:val="28"/>
          <w:lang w:val="uk-UA"/>
        </w:rPr>
        <w:t xml:space="preserve"> 919, 920.</w:t>
      </w:r>
    </w:p>
    <w:p w:rsidR="00D93B7E" w:rsidRPr="003328BC" w:rsidRDefault="00D93B7E" w:rsidP="003328BC">
      <w:pPr>
        <w:jc w:val="both"/>
        <w:rPr>
          <w:sz w:val="28"/>
          <w:szCs w:val="28"/>
          <w:lang w:val="uk-UA"/>
        </w:rPr>
      </w:pPr>
    </w:p>
    <w:p w:rsidR="00D93B7E" w:rsidRPr="003328BC" w:rsidRDefault="00D93B7E" w:rsidP="003328BC">
      <w:pPr>
        <w:jc w:val="both"/>
        <w:rPr>
          <w:sz w:val="28"/>
          <w:szCs w:val="28"/>
          <w:lang w:val="uk-UA"/>
        </w:rPr>
      </w:pPr>
    </w:p>
    <w:p w:rsidR="003328BC" w:rsidRDefault="003328BC" w:rsidP="003328BC">
      <w:pPr>
        <w:rPr>
          <w:sz w:val="28"/>
          <w:szCs w:val="28"/>
          <w:lang w:val="uk-UA"/>
        </w:rPr>
      </w:pPr>
    </w:p>
    <w:p w:rsidR="003328BC" w:rsidRDefault="003328BC" w:rsidP="003328BC">
      <w:pPr>
        <w:rPr>
          <w:sz w:val="28"/>
          <w:szCs w:val="28"/>
          <w:lang w:val="uk-UA"/>
        </w:rPr>
      </w:pPr>
    </w:p>
    <w:p w:rsidR="003328BC" w:rsidRDefault="003328BC" w:rsidP="003328BC">
      <w:pPr>
        <w:rPr>
          <w:sz w:val="28"/>
          <w:szCs w:val="28"/>
          <w:lang w:val="uk-UA"/>
        </w:rPr>
      </w:pPr>
    </w:p>
    <w:p w:rsidR="00D93B7E" w:rsidRPr="003328BC" w:rsidRDefault="00D93B7E" w:rsidP="003328BC">
      <w:pPr>
        <w:rPr>
          <w:sz w:val="28"/>
          <w:szCs w:val="28"/>
          <w:lang w:val="uk-UA"/>
        </w:rPr>
      </w:pPr>
      <w:r w:rsidRPr="003328BC">
        <w:rPr>
          <w:sz w:val="28"/>
          <w:szCs w:val="28"/>
          <w:lang w:val="uk-UA"/>
        </w:rPr>
        <w:t>Голова</w:t>
      </w:r>
      <w:r w:rsidRP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</w:r>
      <w:r w:rsidR="003328BC">
        <w:rPr>
          <w:sz w:val="28"/>
          <w:szCs w:val="28"/>
          <w:lang w:val="uk-UA"/>
        </w:rPr>
        <w:tab/>
      </w:r>
      <w:r w:rsid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</w:r>
      <w:r w:rsidRPr="003328BC">
        <w:rPr>
          <w:sz w:val="28"/>
          <w:szCs w:val="28"/>
          <w:lang w:val="uk-UA"/>
        </w:rPr>
        <w:tab/>
        <w:t>А. ПІДГОРНИЙ</w:t>
      </w:r>
    </w:p>
    <w:sectPr w:rsidR="00D93B7E" w:rsidRPr="003328BC" w:rsidSect="003328B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0E" w:rsidRDefault="009D510E" w:rsidP="003328BC">
      <w:r>
        <w:separator/>
      </w:r>
    </w:p>
  </w:endnote>
  <w:endnote w:type="continuationSeparator" w:id="0">
    <w:p w:rsidR="009D510E" w:rsidRDefault="009D510E" w:rsidP="0033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0E" w:rsidRDefault="009D510E" w:rsidP="003328BC">
      <w:r>
        <w:separator/>
      </w:r>
    </w:p>
  </w:footnote>
  <w:footnote w:type="continuationSeparator" w:id="0">
    <w:p w:rsidR="009D510E" w:rsidRDefault="009D510E" w:rsidP="00332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370266"/>
      <w:docPartObj>
        <w:docPartGallery w:val="Page Numbers (Top of Page)"/>
        <w:docPartUnique/>
      </w:docPartObj>
    </w:sdtPr>
    <w:sdtEndPr/>
    <w:sdtContent>
      <w:p w:rsidR="003328BC" w:rsidRDefault="009D51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8BC" w:rsidRDefault="00332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28BC"/>
    <w:rsid w:val="00397915"/>
    <w:rsid w:val="003C09EF"/>
    <w:rsid w:val="00411344"/>
    <w:rsid w:val="0075081E"/>
    <w:rsid w:val="007A1FBA"/>
    <w:rsid w:val="008B2299"/>
    <w:rsid w:val="0093691C"/>
    <w:rsid w:val="00963868"/>
    <w:rsid w:val="009D510E"/>
    <w:rsid w:val="00B56F3D"/>
    <w:rsid w:val="00B652B1"/>
    <w:rsid w:val="00BB6A5E"/>
    <w:rsid w:val="00CA5172"/>
    <w:rsid w:val="00D401B8"/>
    <w:rsid w:val="00D93B7E"/>
    <w:rsid w:val="00DC73F5"/>
    <w:rsid w:val="00E9033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328B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28B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2020-07-02T08:47:00Z</cp:lastPrinted>
  <dcterms:created xsi:type="dcterms:W3CDTF">2020-07-02T08:47:00Z</dcterms:created>
  <dcterms:modified xsi:type="dcterms:W3CDTF">2020-07-02T13:48:00Z</dcterms:modified>
</cp:coreProperties>
</file>