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2pt" o:ole="" fillcolor="window">
            <v:imagedata r:id="rId5" o:title=""/>
          </v:shape>
          <o:OLEObject Type="Embed" ProgID="Word.Picture.8" ShapeID="_x0000_i1025" DrawAspect="Content" ObjectID="_1647246652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32BF2" w:rsidRDefault="00A32BF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32BF2">
        <w:rPr>
          <w:sz w:val="28"/>
          <w:szCs w:val="28"/>
          <w:u w:val="single"/>
          <w:lang w:val="uk-UA"/>
        </w:rPr>
        <w:t>31.03.2020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A32BF2">
        <w:rPr>
          <w:sz w:val="28"/>
          <w:szCs w:val="28"/>
          <w:u w:val="single"/>
        </w:rPr>
        <w:t xml:space="preserve">№ </w:t>
      </w:r>
      <w:r w:rsidRPr="00A32BF2">
        <w:rPr>
          <w:sz w:val="28"/>
          <w:szCs w:val="28"/>
          <w:u w:val="single"/>
          <w:lang w:val="uk-UA"/>
        </w:rPr>
        <w:t>124-р</w:t>
      </w:r>
    </w:p>
    <w:p w:rsidR="00C418C6" w:rsidRDefault="00C418C6" w:rsidP="00C418C6">
      <w:pPr>
        <w:jc w:val="both"/>
        <w:rPr>
          <w:sz w:val="28"/>
          <w:szCs w:val="28"/>
          <w:lang w:val="uk-UA"/>
        </w:rPr>
      </w:pPr>
    </w:p>
    <w:p w:rsidR="004330EF" w:rsidRPr="00C418C6" w:rsidRDefault="004330EF" w:rsidP="00C418C6">
      <w:pPr>
        <w:jc w:val="both"/>
        <w:rPr>
          <w:sz w:val="28"/>
          <w:szCs w:val="28"/>
          <w:lang w:val="uk-UA"/>
        </w:rPr>
      </w:pPr>
      <w:r w:rsidRPr="00C418C6">
        <w:rPr>
          <w:sz w:val="28"/>
          <w:szCs w:val="28"/>
          <w:lang w:val="uk-UA"/>
        </w:rPr>
        <w:t>Про затвердження паспортів</w:t>
      </w:r>
    </w:p>
    <w:p w:rsidR="004330EF" w:rsidRPr="00C418C6" w:rsidRDefault="004330EF" w:rsidP="00C418C6">
      <w:pPr>
        <w:jc w:val="both"/>
        <w:rPr>
          <w:sz w:val="28"/>
          <w:szCs w:val="28"/>
          <w:lang w:val="uk-UA"/>
        </w:rPr>
      </w:pPr>
      <w:r w:rsidRPr="00C418C6">
        <w:rPr>
          <w:sz w:val="28"/>
          <w:szCs w:val="28"/>
          <w:lang w:val="uk-UA"/>
        </w:rPr>
        <w:t>бюджетних програм Черкаської</w:t>
      </w:r>
    </w:p>
    <w:p w:rsidR="004330EF" w:rsidRPr="00C418C6" w:rsidRDefault="004330EF" w:rsidP="00C418C6">
      <w:pPr>
        <w:jc w:val="both"/>
        <w:rPr>
          <w:sz w:val="28"/>
          <w:szCs w:val="28"/>
          <w:lang w:val="uk-UA"/>
        </w:rPr>
      </w:pPr>
      <w:r w:rsidRPr="00C418C6">
        <w:rPr>
          <w:sz w:val="28"/>
          <w:szCs w:val="28"/>
          <w:lang w:val="uk-UA"/>
        </w:rPr>
        <w:t>обласної ради на 2020 рік</w:t>
      </w:r>
    </w:p>
    <w:p w:rsidR="004330EF" w:rsidRDefault="004330EF" w:rsidP="00C418C6">
      <w:pPr>
        <w:jc w:val="both"/>
        <w:rPr>
          <w:sz w:val="28"/>
          <w:szCs w:val="28"/>
          <w:lang w:val="uk-UA"/>
        </w:rPr>
      </w:pPr>
    </w:p>
    <w:p w:rsidR="00C418C6" w:rsidRPr="00C418C6" w:rsidRDefault="00C418C6" w:rsidP="00C418C6">
      <w:pPr>
        <w:jc w:val="both"/>
        <w:rPr>
          <w:sz w:val="28"/>
          <w:szCs w:val="28"/>
          <w:lang w:val="uk-UA"/>
        </w:rPr>
      </w:pPr>
    </w:p>
    <w:p w:rsidR="004330EF" w:rsidRDefault="004330EF" w:rsidP="00C418C6">
      <w:pPr>
        <w:ind w:firstLine="709"/>
        <w:jc w:val="both"/>
        <w:rPr>
          <w:sz w:val="28"/>
          <w:szCs w:val="28"/>
          <w:lang w:val="uk-UA"/>
        </w:rPr>
      </w:pPr>
      <w:r w:rsidRPr="00C418C6">
        <w:rPr>
          <w:sz w:val="28"/>
          <w:szCs w:val="28"/>
          <w:lang w:val="uk-UA"/>
        </w:rPr>
        <w:t>Відповідно до ст</w:t>
      </w:r>
      <w:r w:rsidR="00C418C6">
        <w:rPr>
          <w:sz w:val="28"/>
          <w:szCs w:val="28"/>
          <w:lang w:val="uk-UA"/>
        </w:rPr>
        <w:t>атті</w:t>
      </w:r>
      <w:r w:rsidRPr="00C418C6">
        <w:rPr>
          <w:sz w:val="28"/>
          <w:szCs w:val="28"/>
          <w:lang w:val="uk-UA"/>
        </w:rPr>
        <w:t xml:space="preserve"> 55 Закону України «Про місцеве самоврядування</w:t>
      </w:r>
      <w:r w:rsidR="00C418C6">
        <w:rPr>
          <w:sz w:val="28"/>
          <w:szCs w:val="28"/>
          <w:lang w:val="uk-UA"/>
        </w:rPr>
        <w:br/>
      </w:r>
      <w:r w:rsidRPr="00C418C6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C418C6">
        <w:rPr>
          <w:sz w:val="28"/>
          <w:szCs w:val="28"/>
          <w:lang w:val="uk-UA"/>
        </w:rPr>
        <w:t>.08.</w:t>
      </w:r>
      <w:r w:rsidRPr="00C418C6">
        <w:rPr>
          <w:sz w:val="28"/>
          <w:szCs w:val="28"/>
          <w:lang w:val="uk-UA"/>
        </w:rPr>
        <w:t>2014 №</w:t>
      </w:r>
      <w:r w:rsidR="00C418C6">
        <w:rPr>
          <w:sz w:val="28"/>
          <w:szCs w:val="28"/>
          <w:lang w:val="uk-UA"/>
        </w:rPr>
        <w:t> </w:t>
      </w:r>
      <w:r w:rsidRPr="00C418C6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C418C6">
        <w:rPr>
          <w:sz w:val="28"/>
          <w:szCs w:val="28"/>
          <w:lang w:val="uk-UA"/>
        </w:rPr>
        <w:br/>
      </w:r>
      <w:r w:rsidRPr="00C418C6">
        <w:rPr>
          <w:sz w:val="28"/>
          <w:szCs w:val="28"/>
          <w:lang w:val="uk-UA"/>
        </w:rPr>
        <w:t>(зі змінами), враховуючи рішення обласної ради від 12.03.2020 №</w:t>
      </w:r>
      <w:r w:rsidR="00C418C6">
        <w:rPr>
          <w:sz w:val="28"/>
          <w:szCs w:val="28"/>
          <w:lang w:val="uk-UA"/>
        </w:rPr>
        <w:t> </w:t>
      </w:r>
      <w:r w:rsidRPr="00C418C6">
        <w:rPr>
          <w:sz w:val="28"/>
          <w:szCs w:val="28"/>
          <w:lang w:val="uk-UA"/>
        </w:rPr>
        <w:t>36-52/</w:t>
      </w:r>
      <w:r w:rsidRPr="00C418C6">
        <w:rPr>
          <w:sz w:val="28"/>
          <w:szCs w:val="28"/>
          <w:lang w:val="en-US"/>
        </w:rPr>
        <w:t>VII</w:t>
      </w:r>
      <w:r w:rsidRPr="00C418C6">
        <w:rPr>
          <w:sz w:val="28"/>
          <w:szCs w:val="28"/>
          <w:lang w:val="uk-UA"/>
        </w:rPr>
        <w:t xml:space="preserve"> </w:t>
      </w:r>
      <w:r w:rsidR="009525BE" w:rsidRPr="00C418C6">
        <w:rPr>
          <w:sz w:val="28"/>
          <w:szCs w:val="28"/>
          <w:lang w:val="uk-UA"/>
        </w:rPr>
        <w:t>«Про внесення змін до рішення обласної ради від 20.12.2019 №</w:t>
      </w:r>
      <w:r w:rsidR="00C418C6">
        <w:rPr>
          <w:sz w:val="28"/>
          <w:szCs w:val="28"/>
          <w:lang w:val="uk-UA"/>
        </w:rPr>
        <w:t> </w:t>
      </w:r>
      <w:r w:rsidR="009525BE" w:rsidRPr="00C418C6">
        <w:rPr>
          <w:sz w:val="28"/>
          <w:szCs w:val="28"/>
          <w:lang w:val="uk-UA"/>
        </w:rPr>
        <w:t>34-47/</w:t>
      </w:r>
      <w:r w:rsidR="009525BE" w:rsidRPr="00C418C6">
        <w:rPr>
          <w:sz w:val="28"/>
          <w:szCs w:val="28"/>
          <w:lang w:val="en-US"/>
        </w:rPr>
        <w:t>VII</w:t>
      </w:r>
      <w:bookmarkStart w:id="0" w:name="_GoBack"/>
      <w:bookmarkEnd w:id="0"/>
      <w:r w:rsidR="009525BE" w:rsidRPr="00C418C6">
        <w:rPr>
          <w:sz w:val="28"/>
          <w:szCs w:val="28"/>
          <w:lang w:val="uk-UA"/>
        </w:rPr>
        <w:t>»</w:t>
      </w:r>
      <w:r w:rsidR="00C418C6">
        <w:rPr>
          <w:sz w:val="28"/>
          <w:szCs w:val="28"/>
          <w:lang w:val="uk-UA"/>
        </w:rPr>
        <w:t>,</w:t>
      </w:r>
      <w:r w:rsidR="00C418C6">
        <w:rPr>
          <w:sz w:val="28"/>
          <w:szCs w:val="28"/>
          <w:lang w:val="uk-UA"/>
        </w:rPr>
        <w:br/>
      </w:r>
      <w:r w:rsidRPr="00C418C6">
        <w:rPr>
          <w:sz w:val="28"/>
          <w:szCs w:val="28"/>
          <w:lang w:val="uk-UA"/>
        </w:rPr>
        <w:t>від 18.03.2020 №</w:t>
      </w:r>
      <w:r w:rsidR="00C418C6">
        <w:rPr>
          <w:sz w:val="28"/>
          <w:szCs w:val="28"/>
          <w:lang w:val="uk-UA"/>
        </w:rPr>
        <w:t> </w:t>
      </w:r>
      <w:r w:rsidRPr="00C418C6">
        <w:rPr>
          <w:sz w:val="28"/>
          <w:szCs w:val="28"/>
          <w:lang w:val="uk-UA"/>
        </w:rPr>
        <w:t>36-56/</w:t>
      </w:r>
      <w:r w:rsidRPr="00C418C6">
        <w:rPr>
          <w:sz w:val="28"/>
          <w:szCs w:val="28"/>
          <w:lang w:val="en-US"/>
        </w:rPr>
        <w:t>VII</w:t>
      </w:r>
      <w:r w:rsidRPr="00C418C6">
        <w:rPr>
          <w:sz w:val="28"/>
          <w:szCs w:val="28"/>
          <w:lang w:val="uk-UA"/>
        </w:rPr>
        <w:t xml:space="preserve"> «Про внесення змін до рішення обласної ради</w:t>
      </w:r>
      <w:r w:rsidR="00C418C6">
        <w:rPr>
          <w:sz w:val="28"/>
          <w:szCs w:val="28"/>
          <w:lang w:val="uk-UA"/>
        </w:rPr>
        <w:br/>
      </w:r>
      <w:r w:rsidRPr="00C418C6">
        <w:rPr>
          <w:sz w:val="28"/>
          <w:szCs w:val="28"/>
          <w:lang w:val="uk-UA"/>
        </w:rPr>
        <w:t>від 20.12.2019 №</w:t>
      </w:r>
      <w:r w:rsidR="00C418C6">
        <w:rPr>
          <w:sz w:val="28"/>
          <w:szCs w:val="28"/>
          <w:lang w:val="uk-UA"/>
        </w:rPr>
        <w:t> </w:t>
      </w:r>
      <w:r w:rsidRPr="00C418C6">
        <w:rPr>
          <w:sz w:val="28"/>
          <w:szCs w:val="28"/>
          <w:lang w:val="uk-UA"/>
        </w:rPr>
        <w:t>34-47/</w:t>
      </w:r>
      <w:r w:rsidRPr="00C418C6">
        <w:rPr>
          <w:sz w:val="28"/>
          <w:szCs w:val="28"/>
          <w:lang w:val="en-US"/>
        </w:rPr>
        <w:t>VII</w:t>
      </w:r>
      <w:r w:rsidRPr="00C418C6">
        <w:rPr>
          <w:sz w:val="28"/>
          <w:szCs w:val="28"/>
          <w:lang w:val="uk-UA"/>
        </w:rPr>
        <w:t xml:space="preserve"> </w:t>
      </w:r>
      <w:r w:rsidR="00C418C6">
        <w:rPr>
          <w:sz w:val="28"/>
          <w:szCs w:val="28"/>
          <w:lang w:val="uk-UA"/>
        </w:rPr>
        <w:t>"</w:t>
      </w:r>
      <w:r w:rsidRPr="00C418C6">
        <w:rPr>
          <w:sz w:val="28"/>
          <w:szCs w:val="28"/>
          <w:lang w:val="uk-UA"/>
        </w:rPr>
        <w:t>Про обласний бюджет Черкаської області</w:t>
      </w:r>
      <w:r w:rsidR="00C418C6">
        <w:rPr>
          <w:sz w:val="28"/>
          <w:szCs w:val="28"/>
          <w:lang w:val="uk-UA"/>
        </w:rPr>
        <w:br/>
      </w:r>
      <w:r w:rsidRPr="00C418C6">
        <w:rPr>
          <w:sz w:val="28"/>
          <w:szCs w:val="28"/>
          <w:lang w:val="uk-UA"/>
        </w:rPr>
        <w:t>на 2020 рік</w:t>
      </w:r>
      <w:r w:rsidR="00C418C6">
        <w:rPr>
          <w:sz w:val="28"/>
          <w:szCs w:val="28"/>
          <w:lang w:val="uk-UA"/>
        </w:rPr>
        <w:t>"</w:t>
      </w:r>
      <w:r w:rsidRPr="00C418C6">
        <w:rPr>
          <w:sz w:val="28"/>
          <w:szCs w:val="28"/>
          <w:lang w:val="uk-UA"/>
        </w:rPr>
        <w:t>»:</w:t>
      </w:r>
    </w:p>
    <w:p w:rsidR="00C418C6" w:rsidRPr="00C418C6" w:rsidRDefault="00C418C6" w:rsidP="00C418C6">
      <w:pPr>
        <w:jc w:val="both"/>
        <w:rPr>
          <w:sz w:val="28"/>
          <w:szCs w:val="28"/>
          <w:lang w:val="uk-UA"/>
        </w:rPr>
      </w:pPr>
    </w:p>
    <w:p w:rsid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4330EF" w:rsidRPr="00C418C6">
        <w:rPr>
          <w:sz w:val="28"/>
          <w:szCs w:val="28"/>
          <w:lang w:val="uk-UA"/>
        </w:rPr>
        <w:t>Викласти в новій редакції паспорт</w:t>
      </w:r>
      <w:r w:rsidR="009525BE" w:rsidRPr="00C418C6">
        <w:rPr>
          <w:sz w:val="28"/>
          <w:szCs w:val="28"/>
          <w:lang w:val="uk-UA"/>
        </w:rPr>
        <w:t>и</w:t>
      </w:r>
      <w:r w:rsidR="004330EF" w:rsidRPr="00C418C6">
        <w:rPr>
          <w:sz w:val="28"/>
          <w:szCs w:val="28"/>
          <w:lang w:val="uk-UA"/>
        </w:rPr>
        <w:t xml:space="preserve"> бюджетних програм Черкаської обласної ради на 2020 рік</w:t>
      </w:r>
      <w:r>
        <w:rPr>
          <w:sz w:val="28"/>
          <w:szCs w:val="28"/>
          <w:lang w:val="uk-UA"/>
        </w:rPr>
        <w:t>, що додаються,</w:t>
      </w:r>
      <w:r w:rsidR="004330EF" w:rsidRPr="00C418C6">
        <w:rPr>
          <w:sz w:val="28"/>
          <w:szCs w:val="28"/>
          <w:lang w:val="uk-UA"/>
        </w:rPr>
        <w:t xml:space="preserve"> за КПКВК:</w:t>
      </w:r>
    </w:p>
    <w:p w:rsid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330EF" w:rsidRPr="00C418C6">
        <w:rPr>
          <w:sz w:val="28"/>
          <w:szCs w:val="28"/>
          <w:lang w:val="uk-UA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330EF" w:rsidRPr="00C418C6">
        <w:rPr>
          <w:sz w:val="28"/>
          <w:szCs w:val="28"/>
          <w:lang w:val="uk-UA"/>
        </w:rPr>
        <w:t>0113242 «Інші заходи у сфері соціального захисту і соціального забезпечення»;</w:t>
      </w:r>
    </w:p>
    <w:p w:rsid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4330EF" w:rsidRPr="00C418C6">
        <w:rPr>
          <w:sz w:val="28"/>
          <w:szCs w:val="28"/>
          <w:lang w:val="uk-UA"/>
        </w:rPr>
        <w:t>0117693 «Інші заходи, пов’</w:t>
      </w:r>
      <w:r>
        <w:rPr>
          <w:sz w:val="28"/>
          <w:szCs w:val="28"/>
          <w:lang w:val="uk-UA"/>
        </w:rPr>
        <w:t>язані з економічною діяльністю»</w:t>
      </w:r>
      <w:r w:rsidR="004330EF" w:rsidRPr="00C418C6">
        <w:rPr>
          <w:sz w:val="28"/>
          <w:szCs w:val="28"/>
          <w:lang w:val="uk-UA"/>
        </w:rPr>
        <w:t>.</w:t>
      </w:r>
    </w:p>
    <w:p w:rsidR="004330EF" w:rsidRP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4330EF" w:rsidRPr="00C418C6">
        <w:rPr>
          <w:sz w:val="28"/>
          <w:szCs w:val="28"/>
          <w:lang w:val="uk-UA"/>
        </w:rPr>
        <w:t>Затвердити паспорт бюджетної програми Черкаської обласної ради</w:t>
      </w:r>
      <w:r>
        <w:rPr>
          <w:sz w:val="28"/>
          <w:szCs w:val="28"/>
          <w:lang w:val="uk-UA"/>
        </w:rPr>
        <w:br/>
      </w:r>
      <w:r w:rsidR="004330EF" w:rsidRPr="00C418C6">
        <w:rPr>
          <w:sz w:val="28"/>
          <w:szCs w:val="28"/>
          <w:lang w:val="uk-UA"/>
        </w:rPr>
        <w:t>на 2020 рік за КПКВК 0117670 «Внески до статутного капіталу суб’єктів господарювання»</w:t>
      </w:r>
      <w:r>
        <w:rPr>
          <w:sz w:val="28"/>
          <w:szCs w:val="28"/>
          <w:lang w:val="uk-UA"/>
        </w:rPr>
        <w:t>, що</w:t>
      </w:r>
      <w:r w:rsidR="004330EF" w:rsidRPr="00C418C6">
        <w:rPr>
          <w:sz w:val="28"/>
          <w:szCs w:val="28"/>
          <w:lang w:val="uk-UA"/>
        </w:rPr>
        <w:t xml:space="preserve"> додається.</w:t>
      </w:r>
    </w:p>
    <w:p w:rsidR="004330EF" w:rsidRPr="00C418C6" w:rsidRDefault="00C418C6" w:rsidP="00C418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4330EF" w:rsidRPr="00C418C6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A32BF2" w:rsidRDefault="00A32BF2" w:rsidP="00C418C6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330EF" w:rsidRPr="00C418C6" w:rsidRDefault="004330EF" w:rsidP="00C418C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418C6">
        <w:rPr>
          <w:sz w:val="28"/>
          <w:szCs w:val="28"/>
          <w:lang w:val="uk-UA"/>
        </w:rPr>
        <w:t>Голова</w:t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</w:r>
      <w:r w:rsidRPr="00C418C6">
        <w:rPr>
          <w:sz w:val="28"/>
          <w:szCs w:val="28"/>
          <w:lang w:val="uk-UA"/>
        </w:rPr>
        <w:tab/>
        <w:t>А.</w:t>
      </w:r>
      <w:r w:rsidR="00C418C6">
        <w:rPr>
          <w:sz w:val="28"/>
          <w:szCs w:val="28"/>
          <w:lang w:val="uk-UA"/>
        </w:rPr>
        <w:t xml:space="preserve"> </w:t>
      </w:r>
      <w:r w:rsidRPr="00C418C6">
        <w:rPr>
          <w:sz w:val="28"/>
          <w:szCs w:val="28"/>
          <w:lang w:val="uk-UA"/>
        </w:rPr>
        <w:t>ПІДГОРНИЙ</w:t>
      </w:r>
    </w:p>
    <w:sectPr w:rsidR="004330EF" w:rsidRPr="00C418C6" w:rsidSect="00C418C6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1913"/>
        </w:tabs>
        <w:ind w:left="1913" w:hanging="920"/>
      </w:pPr>
      <w:rPr>
        <w:rFonts w:hint="default"/>
      </w:r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50ED8"/>
    <w:rsid w:val="00397915"/>
    <w:rsid w:val="00411344"/>
    <w:rsid w:val="004330EF"/>
    <w:rsid w:val="005220A0"/>
    <w:rsid w:val="005665FE"/>
    <w:rsid w:val="006745B8"/>
    <w:rsid w:val="0075081E"/>
    <w:rsid w:val="007A1FBA"/>
    <w:rsid w:val="008B2299"/>
    <w:rsid w:val="0093691C"/>
    <w:rsid w:val="009525BE"/>
    <w:rsid w:val="00A32BF2"/>
    <w:rsid w:val="00B56F3D"/>
    <w:rsid w:val="00BB6A5E"/>
    <w:rsid w:val="00BF769D"/>
    <w:rsid w:val="00C418C6"/>
    <w:rsid w:val="00CA5172"/>
    <w:rsid w:val="00D2471F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C418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2020-04-01T08:23:00Z</cp:lastPrinted>
  <dcterms:created xsi:type="dcterms:W3CDTF">2020-03-31T12:35:00Z</dcterms:created>
  <dcterms:modified xsi:type="dcterms:W3CDTF">2020-04-01T08:44:00Z</dcterms:modified>
</cp:coreProperties>
</file>