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49749690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61654" w:rsidRDefault="00961654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961654">
        <w:rPr>
          <w:sz w:val="28"/>
          <w:szCs w:val="28"/>
          <w:u w:val="single"/>
          <w:lang w:val="uk-UA"/>
        </w:rPr>
        <w:t>30.04.2020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D71740">
        <w:rPr>
          <w:sz w:val="28"/>
          <w:szCs w:val="28"/>
        </w:rPr>
        <w:t xml:space="preserve">№ </w:t>
      </w:r>
      <w:r w:rsidRPr="00961654">
        <w:rPr>
          <w:sz w:val="28"/>
          <w:szCs w:val="28"/>
          <w:u w:val="single"/>
          <w:lang w:val="uk-UA"/>
        </w:rPr>
        <w:t>159-р</w:t>
      </w:r>
    </w:p>
    <w:p w:rsidR="0082218A" w:rsidRDefault="0082218A" w:rsidP="0082218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2218A" w:rsidRDefault="0082218A" w:rsidP="0082218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2218A" w:rsidRPr="00E90139" w:rsidRDefault="0082218A" w:rsidP="0082218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Про нагородження Почесною</w:t>
      </w:r>
    </w:p>
    <w:p w:rsidR="0082218A" w:rsidRPr="00E90139" w:rsidRDefault="0082218A" w:rsidP="0082218A">
      <w:pPr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грамотою Черкаської обласної ради</w:t>
      </w:r>
    </w:p>
    <w:p w:rsidR="0082218A" w:rsidRDefault="0082218A" w:rsidP="0082218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218A" w:rsidRPr="00E90139" w:rsidRDefault="0082218A" w:rsidP="0082218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218A" w:rsidRPr="00E90139" w:rsidRDefault="0082218A" w:rsidP="00B56017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</w:r>
      <w:r w:rsidRPr="00E90139">
        <w:rPr>
          <w:sz w:val="28"/>
          <w:szCs w:val="28"/>
          <w:lang w:val="uk-UA"/>
        </w:rPr>
        <w:t>в Україні», рішення обласної ради від 25.03.2016 №</w:t>
      </w:r>
      <w:r>
        <w:rPr>
          <w:sz w:val="28"/>
          <w:szCs w:val="28"/>
          <w:lang w:val="uk-UA"/>
        </w:rPr>
        <w:t> </w:t>
      </w:r>
      <w:r w:rsidRPr="00E90139">
        <w:rPr>
          <w:sz w:val="28"/>
          <w:szCs w:val="28"/>
          <w:lang w:val="uk-UA"/>
        </w:rPr>
        <w:t>4-32/VІІ «Про Почесну грамоту Черкаської обласної ради» (зі змінами):</w:t>
      </w:r>
    </w:p>
    <w:p w:rsidR="0082218A" w:rsidRPr="00E90139" w:rsidRDefault="0082218A" w:rsidP="00B56017">
      <w:pPr>
        <w:jc w:val="both"/>
        <w:rPr>
          <w:sz w:val="28"/>
          <w:szCs w:val="28"/>
          <w:lang w:val="uk-UA"/>
        </w:rPr>
      </w:pPr>
    </w:p>
    <w:p w:rsidR="0082218A" w:rsidRPr="00E90139" w:rsidRDefault="0082218A" w:rsidP="00B56017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2218A" w:rsidRPr="00E90139" w:rsidRDefault="0082218A" w:rsidP="0082218A">
      <w:pPr>
        <w:jc w:val="both"/>
        <w:rPr>
          <w:sz w:val="28"/>
          <w:szCs w:val="28"/>
          <w:lang w:val="uk-UA"/>
        </w:rPr>
      </w:pPr>
    </w:p>
    <w:p w:rsidR="0082218A" w:rsidRDefault="0082218A" w:rsidP="0082218A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 xml:space="preserve">за </w:t>
      </w:r>
      <w:r w:rsidRPr="002D711B">
        <w:rPr>
          <w:sz w:val="28"/>
          <w:szCs w:val="28"/>
          <w:lang w:val="uk-UA"/>
        </w:rPr>
        <w:t>вагомий особистий внесок у розвиток казначейської справи, сумлінну працю</w:t>
      </w:r>
      <w:r>
        <w:rPr>
          <w:sz w:val="28"/>
          <w:szCs w:val="28"/>
          <w:lang w:val="uk-UA"/>
        </w:rPr>
        <w:t xml:space="preserve">, високий професіоналізм </w:t>
      </w:r>
      <w:r w:rsidRPr="002D711B">
        <w:rPr>
          <w:sz w:val="28"/>
          <w:szCs w:val="28"/>
          <w:lang w:val="uk-UA"/>
        </w:rPr>
        <w:t>та з нагоди 25-ї річниці створення Державної казначейської служби України</w:t>
      </w:r>
      <w:r>
        <w:rPr>
          <w:sz w:val="28"/>
          <w:szCs w:val="28"/>
          <w:lang w:val="uk-UA"/>
        </w:rPr>
        <w:t>:</w:t>
      </w:r>
    </w:p>
    <w:p w:rsidR="0082218A" w:rsidRPr="00E90139" w:rsidRDefault="0082218A" w:rsidP="0082218A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/>
      </w:tblPr>
      <w:tblGrid>
        <w:gridCol w:w="3686"/>
        <w:gridCol w:w="533"/>
        <w:gridCol w:w="5562"/>
      </w:tblGrid>
      <w:tr w:rsidR="0082218A" w:rsidRPr="00B56017" w:rsidTr="00293518">
        <w:tc>
          <w:tcPr>
            <w:tcW w:w="3686" w:type="dxa"/>
          </w:tcPr>
          <w:p w:rsidR="0082218A" w:rsidRDefault="0082218A" w:rsidP="0082218A">
            <w:pPr>
              <w:rPr>
                <w:sz w:val="28"/>
                <w:szCs w:val="28"/>
                <w:lang w:val="uk-UA" w:eastAsia="en-US"/>
              </w:rPr>
            </w:pPr>
            <w:r w:rsidRPr="002D711B">
              <w:rPr>
                <w:sz w:val="28"/>
                <w:szCs w:val="28"/>
                <w:lang w:val="uk-UA" w:eastAsia="en-US"/>
              </w:rPr>
              <w:t>КРАСОВСЬК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</w:p>
          <w:p w:rsidR="0082218A" w:rsidRPr="00E90139" w:rsidRDefault="0082218A" w:rsidP="0082218A">
            <w:pPr>
              <w:rPr>
                <w:sz w:val="28"/>
                <w:szCs w:val="28"/>
                <w:lang w:val="uk-UA" w:eastAsia="en-US"/>
              </w:rPr>
            </w:pPr>
            <w:r w:rsidRPr="002D711B">
              <w:rPr>
                <w:sz w:val="28"/>
                <w:szCs w:val="28"/>
                <w:lang w:val="uk-UA" w:eastAsia="en-US"/>
              </w:rPr>
              <w:t>Олександр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D711B">
              <w:rPr>
                <w:sz w:val="28"/>
                <w:szCs w:val="28"/>
                <w:lang w:val="uk-UA" w:eastAsia="en-US"/>
              </w:rPr>
              <w:t xml:space="preserve"> Олексійович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33" w:type="dxa"/>
          </w:tcPr>
          <w:p w:rsidR="0082218A" w:rsidRPr="00E90139" w:rsidRDefault="0082218A" w:rsidP="00293518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82218A" w:rsidRDefault="0082218A" w:rsidP="0029351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2D711B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D711B">
              <w:rPr>
                <w:sz w:val="28"/>
                <w:szCs w:val="28"/>
                <w:lang w:val="uk-UA" w:eastAsia="en-US"/>
              </w:rPr>
              <w:t xml:space="preserve"> управління бухгалтерського обліку операцій з виконання бюджетів </w:t>
            </w:r>
            <w:r w:rsidRPr="00E90139">
              <w:rPr>
                <w:sz w:val="28"/>
                <w:szCs w:val="28"/>
                <w:lang w:val="uk-UA" w:eastAsia="en-US"/>
              </w:rPr>
              <w:t>–</w:t>
            </w:r>
            <w:r w:rsidRPr="002D711B">
              <w:rPr>
                <w:sz w:val="28"/>
                <w:szCs w:val="28"/>
                <w:lang w:val="uk-UA" w:eastAsia="en-US"/>
              </w:rPr>
              <w:t xml:space="preserve"> головн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2D711B">
              <w:rPr>
                <w:sz w:val="28"/>
                <w:szCs w:val="28"/>
                <w:lang w:val="uk-UA" w:eastAsia="en-US"/>
              </w:rPr>
              <w:t xml:space="preserve"> бухгалтер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D711B">
              <w:rPr>
                <w:sz w:val="28"/>
                <w:szCs w:val="28"/>
                <w:lang w:val="uk-UA" w:eastAsia="en-US"/>
              </w:rPr>
              <w:t xml:space="preserve"> Головного управління Державної казначейської служби України</w:t>
            </w:r>
            <w:r w:rsidR="00B56017">
              <w:rPr>
                <w:sz w:val="28"/>
                <w:szCs w:val="28"/>
                <w:lang w:val="uk-UA" w:eastAsia="en-US"/>
              </w:rPr>
              <w:br/>
            </w:r>
            <w:r w:rsidRPr="002D711B">
              <w:rPr>
                <w:sz w:val="28"/>
                <w:szCs w:val="28"/>
                <w:lang w:val="uk-UA" w:eastAsia="en-US"/>
              </w:rPr>
              <w:t>у</w:t>
            </w:r>
            <w:r w:rsidR="00B56017">
              <w:rPr>
                <w:sz w:val="28"/>
                <w:szCs w:val="28"/>
                <w:lang w:val="uk-UA" w:eastAsia="en-US"/>
              </w:rPr>
              <w:t xml:space="preserve"> </w:t>
            </w:r>
            <w:r w:rsidRPr="002D711B">
              <w:rPr>
                <w:sz w:val="28"/>
                <w:szCs w:val="28"/>
                <w:lang w:val="uk-UA" w:eastAsia="en-US"/>
              </w:rPr>
              <w:t>Черкаській області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82218A" w:rsidRPr="00B56017" w:rsidRDefault="0082218A" w:rsidP="00293518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82218A" w:rsidRPr="00E90139" w:rsidTr="00293518">
        <w:tc>
          <w:tcPr>
            <w:tcW w:w="3686" w:type="dxa"/>
          </w:tcPr>
          <w:p w:rsidR="0082218A" w:rsidRDefault="00B56017" w:rsidP="0082218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ПУГАЧЕНКО</w:t>
            </w:r>
          </w:p>
          <w:p w:rsidR="0082218A" w:rsidRPr="00E90139" w:rsidRDefault="0082218A" w:rsidP="0082218A">
            <w:pPr>
              <w:rPr>
                <w:sz w:val="28"/>
                <w:szCs w:val="28"/>
                <w:lang w:val="uk-UA" w:eastAsia="en-US"/>
              </w:rPr>
            </w:pPr>
            <w:r w:rsidRPr="002D711B">
              <w:rPr>
                <w:sz w:val="28"/>
                <w:szCs w:val="28"/>
                <w:lang w:val="uk-UA" w:eastAsia="en-US"/>
              </w:rPr>
              <w:t>Ольг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2D711B">
              <w:rPr>
                <w:sz w:val="28"/>
                <w:szCs w:val="28"/>
                <w:lang w:val="uk-UA" w:eastAsia="en-US"/>
              </w:rPr>
              <w:t xml:space="preserve"> Миколаївн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82218A" w:rsidRPr="00E90139" w:rsidRDefault="0082218A" w:rsidP="00293518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82218A" w:rsidRDefault="0082218A" w:rsidP="00293518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2D711B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D711B">
              <w:rPr>
                <w:sz w:val="28"/>
                <w:szCs w:val="28"/>
                <w:lang w:val="uk-UA" w:eastAsia="en-US"/>
              </w:rPr>
              <w:t xml:space="preserve"> сектору внутрішнього аудиту Головного управління Державної казначейської служби України у Черкаській області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82218A" w:rsidRPr="00B56017" w:rsidRDefault="0082218A" w:rsidP="00293518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  <w:tr w:rsidR="0082218A" w:rsidRPr="00961654" w:rsidTr="00293518">
        <w:tc>
          <w:tcPr>
            <w:tcW w:w="3686" w:type="dxa"/>
          </w:tcPr>
          <w:p w:rsidR="0082218A" w:rsidRDefault="0082218A" w:rsidP="0082218A">
            <w:pPr>
              <w:rPr>
                <w:sz w:val="28"/>
                <w:szCs w:val="28"/>
                <w:lang w:val="uk-UA" w:eastAsia="en-US"/>
              </w:rPr>
            </w:pPr>
            <w:r w:rsidRPr="002D711B">
              <w:rPr>
                <w:sz w:val="28"/>
                <w:szCs w:val="28"/>
                <w:lang w:val="uk-UA" w:eastAsia="en-US"/>
              </w:rPr>
              <w:t>СОРОК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82218A" w:rsidRPr="00E90139" w:rsidRDefault="0082218A" w:rsidP="0082218A">
            <w:pPr>
              <w:rPr>
                <w:sz w:val="28"/>
                <w:szCs w:val="28"/>
                <w:lang w:val="uk-UA" w:eastAsia="en-US"/>
              </w:rPr>
            </w:pPr>
            <w:r w:rsidRPr="002D711B">
              <w:rPr>
                <w:sz w:val="28"/>
                <w:szCs w:val="28"/>
                <w:lang w:val="uk-UA" w:eastAsia="en-US"/>
              </w:rPr>
              <w:t>Інн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2D711B">
              <w:rPr>
                <w:sz w:val="28"/>
                <w:szCs w:val="28"/>
                <w:lang w:val="uk-UA" w:eastAsia="en-US"/>
              </w:rPr>
              <w:t xml:space="preserve"> Володимирівн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533" w:type="dxa"/>
          </w:tcPr>
          <w:p w:rsidR="0082218A" w:rsidRPr="00E90139" w:rsidRDefault="0082218A" w:rsidP="00293518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82218A" w:rsidRPr="002D711B" w:rsidRDefault="0082218A" w:rsidP="00B56017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2D711B">
              <w:rPr>
                <w:sz w:val="28"/>
                <w:szCs w:val="28"/>
                <w:lang w:val="uk-UA" w:eastAsia="en-US"/>
              </w:rPr>
              <w:t>заступник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2D711B">
              <w:rPr>
                <w:sz w:val="28"/>
                <w:szCs w:val="28"/>
                <w:lang w:val="uk-UA" w:eastAsia="en-US"/>
              </w:rPr>
              <w:t xml:space="preserve"> начальника відділу обслуговування розпорядників коштів</w:t>
            </w:r>
            <w:r w:rsidR="00B56017">
              <w:rPr>
                <w:sz w:val="28"/>
                <w:szCs w:val="28"/>
                <w:lang w:val="uk-UA" w:eastAsia="en-US"/>
              </w:rPr>
              <w:br/>
            </w:r>
            <w:r w:rsidRPr="002D711B">
              <w:rPr>
                <w:sz w:val="28"/>
                <w:szCs w:val="28"/>
                <w:lang w:val="uk-UA" w:eastAsia="en-US"/>
              </w:rPr>
              <w:t>та інших клієнтів місцевих бюджетів управління обслуговування розпорядників коштів та інших клієнтів Головного управління Державної казначейської служби України у Черкаській області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82218A" w:rsidRPr="00E90139" w:rsidRDefault="0082218A" w:rsidP="0082218A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керівника секретаріату </w:t>
      </w:r>
      <w:r>
        <w:rPr>
          <w:sz w:val="28"/>
          <w:szCs w:val="28"/>
          <w:lang w:val="uk-UA"/>
        </w:rPr>
        <w:t xml:space="preserve">обласної ради </w:t>
      </w:r>
      <w:r w:rsidRPr="00E90139">
        <w:rPr>
          <w:sz w:val="28"/>
          <w:szCs w:val="28"/>
          <w:lang w:val="uk-UA"/>
        </w:rPr>
        <w:t>ПАНІЩЕВА Б.Є. та організаційний відділ виконавчого апарату обласної ради.</w:t>
      </w:r>
    </w:p>
    <w:p w:rsidR="0082218A" w:rsidRPr="00E90139" w:rsidRDefault="0082218A" w:rsidP="0082218A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82218A" w:rsidRDefault="0082218A" w:rsidP="0082218A">
      <w:pPr>
        <w:rPr>
          <w:sz w:val="28"/>
          <w:szCs w:val="28"/>
          <w:lang w:val="uk-UA"/>
        </w:rPr>
      </w:pPr>
    </w:p>
    <w:p w:rsidR="0082218A" w:rsidRDefault="0082218A" w:rsidP="0082218A">
      <w:pPr>
        <w:rPr>
          <w:sz w:val="28"/>
          <w:szCs w:val="28"/>
          <w:lang w:val="uk-UA"/>
        </w:rPr>
      </w:pPr>
    </w:p>
    <w:p w:rsidR="0082218A" w:rsidRDefault="0082218A" w:rsidP="0082218A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82218A" w:rsidRPr="008D68E8" w:rsidRDefault="0082218A" w:rsidP="0082218A">
      <w:pPr>
        <w:rPr>
          <w:lang w:val="uk-UA"/>
        </w:rPr>
      </w:pPr>
    </w:p>
    <w:p w:rsidR="0082218A" w:rsidRPr="00E90139" w:rsidRDefault="0082218A" w:rsidP="0082218A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E90139">
        <w:rPr>
          <w:rFonts w:ascii="Times New Roman" w:hAnsi="Times New Roman"/>
          <w:b w:val="0"/>
          <w:lang w:val="uk-UA"/>
        </w:rPr>
        <w:t>Голова</w:t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 w:rsidRPr="00E90139">
        <w:rPr>
          <w:rFonts w:ascii="Times New Roman" w:hAnsi="Times New Roman"/>
          <w:b w:val="0"/>
          <w:lang w:val="uk-UA"/>
        </w:rPr>
        <w:t>А. ПІДГОРНИЙ</w:t>
      </w:r>
      <w:bookmarkStart w:id="0" w:name="_GoBack"/>
      <w:bookmarkEnd w:id="0"/>
    </w:p>
    <w:sectPr w:rsidR="0082218A" w:rsidRPr="00E90139" w:rsidSect="00B56017">
      <w:headerReference w:type="default" r:id="rId8"/>
      <w:type w:val="continuous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481" w:rsidRDefault="00022481" w:rsidP="00B56017">
      <w:r>
        <w:separator/>
      </w:r>
    </w:p>
  </w:endnote>
  <w:endnote w:type="continuationSeparator" w:id="1">
    <w:p w:rsidR="00022481" w:rsidRDefault="00022481" w:rsidP="00B5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481" w:rsidRDefault="00022481" w:rsidP="00B56017">
      <w:r>
        <w:separator/>
      </w:r>
    </w:p>
  </w:footnote>
  <w:footnote w:type="continuationSeparator" w:id="1">
    <w:p w:rsidR="00022481" w:rsidRDefault="00022481" w:rsidP="00B56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422"/>
      <w:docPartObj>
        <w:docPartGallery w:val="Page Numbers (Top of Page)"/>
        <w:docPartUnique/>
      </w:docPartObj>
    </w:sdtPr>
    <w:sdtContent>
      <w:p w:rsidR="00B56017" w:rsidRDefault="00972DDA">
        <w:pPr>
          <w:pStyle w:val="a3"/>
          <w:jc w:val="center"/>
        </w:pPr>
        <w:fldSimple w:instr=" PAGE   \* MERGEFORMAT ">
          <w:r w:rsidR="00961654">
            <w:rPr>
              <w:noProof/>
            </w:rPr>
            <w:t>2</w:t>
          </w:r>
        </w:fldSimple>
      </w:p>
    </w:sdtContent>
  </w:sdt>
  <w:p w:rsidR="00B56017" w:rsidRDefault="00B560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22481"/>
    <w:rsid w:val="00093A0D"/>
    <w:rsid w:val="00211C25"/>
    <w:rsid w:val="0030133B"/>
    <w:rsid w:val="00397915"/>
    <w:rsid w:val="00411344"/>
    <w:rsid w:val="0075081E"/>
    <w:rsid w:val="007A1FBA"/>
    <w:rsid w:val="0082218A"/>
    <w:rsid w:val="008B2299"/>
    <w:rsid w:val="0093691C"/>
    <w:rsid w:val="00961654"/>
    <w:rsid w:val="00972DDA"/>
    <w:rsid w:val="00B56017"/>
    <w:rsid w:val="00B56F3D"/>
    <w:rsid w:val="00BB6A5E"/>
    <w:rsid w:val="00CA5172"/>
    <w:rsid w:val="00D401B8"/>
    <w:rsid w:val="00D41CB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2218A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82218A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B5601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0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601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60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2020-04-28T15:08:00Z</cp:lastPrinted>
  <dcterms:created xsi:type="dcterms:W3CDTF">2020-04-28T15:08:00Z</dcterms:created>
  <dcterms:modified xsi:type="dcterms:W3CDTF">2020-04-30T08:02:00Z</dcterms:modified>
</cp:coreProperties>
</file>