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4421330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A1548" w:rsidRDefault="006A154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A1548">
        <w:rPr>
          <w:sz w:val="28"/>
          <w:szCs w:val="28"/>
          <w:u w:val="single"/>
          <w:lang w:val="uk-UA"/>
        </w:rPr>
        <w:t>26.02.2020</w:t>
      </w:r>
      <w:r w:rsidR="008B2299" w:rsidRPr="006A1548">
        <w:rPr>
          <w:sz w:val="28"/>
          <w:szCs w:val="28"/>
          <w:u w:val="single"/>
        </w:rPr>
        <w:t xml:space="preserve"> 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 w:rsidR="008B2299" w:rsidRPr="006A1548">
        <w:rPr>
          <w:sz w:val="28"/>
          <w:szCs w:val="28"/>
          <w:u w:val="single"/>
        </w:rPr>
        <w:t>№</w:t>
      </w:r>
      <w:r w:rsidRPr="006A1548">
        <w:rPr>
          <w:sz w:val="28"/>
          <w:szCs w:val="28"/>
          <w:u w:val="single"/>
          <w:lang w:val="uk-UA"/>
        </w:rPr>
        <w:t xml:space="preserve"> 66-р</w:t>
      </w:r>
    </w:p>
    <w:p w:rsidR="00E3666C" w:rsidRPr="00D105DC" w:rsidRDefault="00E3666C" w:rsidP="00D105DC">
      <w:pPr>
        <w:rPr>
          <w:sz w:val="28"/>
          <w:szCs w:val="28"/>
          <w:lang w:val="uk-UA"/>
        </w:rPr>
      </w:pPr>
    </w:p>
    <w:p w:rsidR="00E3666C" w:rsidRPr="00D105DC" w:rsidRDefault="00E3666C" w:rsidP="00D105DC">
      <w:pPr>
        <w:rPr>
          <w:sz w:val="28"/>
          <w:szCs w:val="28"/>
          <w:lang w:val="uk-UA"/>
        </w:rPr>
      </w:pPr>
    </w:p>
    <w:p w:rsidR="00E3666C" w:rsidRPr="00D105DC" w:rsidRDefault="00E3666C" w:rsidP="00D105DC">
      <w:pPr>
        <w:rPr>
          <w:sz w:val="28"/>
          <w:szCs w:val="28"/>
          <w:lang w:val="uk-UA"/>
        </w:rPr>
      </w:pPr>
      <w:r w:rsidRPr="00D105DC">
        <w:rPr>
          <w:sz w:val="28"/>
          <w:szCs w:val="28"/>
          <w:lang w:val="uk-UA"/>
        </w:rPr>
        <w:t>Про проведення виплати</w:t>
      </w:r>
    </w:p>
    <w:p w:rsidR="00E3666C" w:rsidRDefault="00E3666C" w:rsidP="00D105DC">
      <w:pPr>
        <w:rPr>
          <w:sz w:val="28"/>
          <w:szCs w:val="28"/>
          <w:lang w:val="uk-UA"/>
        </w:rPr>
      </w:pPr>
    </w:p>
    <w:p w:rsidR="00D105DC" w:rsidRPr="00D105DC" w:rsidRDefault="00D105DC" w:rsidP="00D105DC">
      <w:pPr>
        <w:rPr>
          <w:sz w:val="28"/>
          <w:szCs w:val="28"/>
          <w:lang w:val="uk-UA"/>
        </w:rPr>
      </w:pPr>
    </w:p>
    <w:p w:rsidR="00E3666C" w:rsidRPr="00D105DC" w:rsidRDefault="00E3666C" w:rsidP="00D105DC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D105D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D105DC">
        <w:rPr>
          <w:sz w:val="28"/>
          <w:szCs w:val="28"/>
          <w:lang w:val="uk-UA"/>
        </w:rPr>
        <w:br/>
      </w:r>
      <w:r w:rsidRPr="00D105DC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D105DC">
        <w:rPr>
          <w:sz w:val="28"/>
          <w:szCs w:val="28"/>
          <w:lang w:val="uk-UA"/>
        </w:rPr>
        <w:br/>
      </w:r>
      <w:r w:rsidRPr="00D105DC">
        <w:rPr>
          <w:sz w:val="28"/>
          <w:szCs w:val="28"/>
          <w:lang w:val="uk-UA"/>
        </w:rPr>
        <w:t>від 17.12.2003 №</w:t>
      </w:r>
      <w:r w:rsidR="00D105DC">
        <w:rPr>
          <w:sz w:val="28"/>
          <w:szCs w:val="28"/>
          <w:lang w:val="uk-UA"/>
        </w:rPr>
        <w:t> </w:t>
      </w:r>
      <w:r w:rsidRPr="00D105DC">
        <w:rPr>
          <w:sz w:val="28"/>
          <w:szCs w:val="28"/>
          <w:lang w:val="uk-UA"/>
        </w:rPr>
        <w:t>14-13, зі змінами, внесеними рішеннями обласної ради</w:t>
      </w:r>
      <w:r w:rsidR="00D105DC">
        <w:rPr>
          <w:sz w:val="28"/>
          <w:szCs w:val="28"/>
          <w:lang w:val="uk-UA"/>
        </w:rPr>
        <w:br/>
      </w:r>
      <w:r w:rsidRPr="00D105DC">
        <w:rPr>
          <w:sz w:val="28"/>
          <w:szCs w:val="28"/>
          <w:lang w:val="uk-UA"/>
        </w:rPr>
        <w:t>від 27.04.2007 №</w:t>
      </w:r>
      <w:r w:rsidR="00D105DC">
        <w:rPr>
          <w:sz w:val="28"/>
          <w:szCs w:val="28"/>
          <w:lang w:val="uk-UA"/>
        </w:rPr>
        <w:t> </w:t>
      </w:r>
      <w:r w:rsidRPr="00D105DC">
        <w:rPr>
          <w:sz w:val="28"/>
          <w:szCs w:val="28"/>
          <w:lang w:val="uk-UA"/>
        </w:rPr>
        <w:t>10-43/</w:t>
      </w:r>
      <w:r w:rsidRPr="00D105DC">
        <w:rPr>
          <w:sz w:val="28"/>
          <w:szCs w:val="28"/>
          <w:lang w:val="en-US"/>
        </w:rPr>
        <w:t>V</w:t>
      </w:r>
      <w:r w:rsidRPr="00D105DC">
        <w:rPr>
          <w:sz w:val="28"/>
          <w:szCs w:val="28"/>
          <w:lang w:val="uk-UA"/>
        </w:rPr>
        <w:t>, від 16.10.2012 №</w:t>
      </w:r>
      <w:r w:rsidR="00D105DC">
        <w:rPr>
          <w:sz w:val="28"/>
          <w:szCs w:val="28"/>
          <w:lang w:val="uk-UA"/>
        </w:rPr>
        <w:t> </w:t>
      </w:r>
      <w:r w:rsidRPr="00D105DC">
        <w:rPr>
          <w:sz w:val="28"/>
          <w:szCs w:val="28"/>
          <w:lang w:val="uk-UA"/>
        </w:rPr>
        <w:t>18-15/</w:t>
      </w:r>
      <w:r w:rsidRPr="00D105DC">
        <w:rPr>
          <w:sz w:val="28"/>
          <w:szCs w:val="28"/>
          <w:lang w:val="en-US"/>
        </w:rPr>
        <w:t>VI</w:t>
      </w:r>
      <w:r w:rsidRPr="00D105DC">
        <w:rPr>
          <w:sz w:val="28"/>
          <w:szCs w:val="28"/>
          <w:lang w:val="uk-UA"/>
        </w:rPr>
        <w:t>, від 28.12.2012 №</w:t>
      </w:r>
      <w:r w:rsidR="00D105DC">
        <w:rPr>
          <w:sz w:val="28"/>
          <w:szCs w:val="28"/>
          <w:lang w:val="uk-UA"/>
        </w:rPr>
        <w:t> </w:t>
      </w:r>
      <w:r w:rsidRPr="00D105DC">
        <w:rPr>
          <w:sz w:val="28"/>
          <w:szCs w:val="28"/>
          <w:lang w:val="uk-UA"/>
        </w:rPr>
        <w:t>19-21/</w:t>
      </w:r>
      <w:r w:rsidRPr="00D105DC">
        <w:rPr>
          <w:sz w:val="28"/>
          <w:szCs w:val="28"/>
          <w:lang w:val="en-US"/>
        </w:rPr>
        <w:t>VI</w:t>
      </w:r>
      <w:r w:rsidRPr="00D105DC">
        <w:rPr>
          <w:sz w:val="28"/>
          <w:szCs w:val="28"/>
          <w:lang w:val="uk-UA"/>
        </w:rPr>
        <w:t>, від 19.09.2014 №</w:t>
      </w:r>
      <w:r w:rsidR="00D105DC">
        <w:rPr>
          <w:sz w:val="28"/>
          <w:szCs w:val="28"/>
          <w:lang w:val="uk-UA"/>
        </w:rPr>
        <w:t> </w:t>
      </w:r>
      <w:r w:rsidRPr="00D105DC">
        <w:rPr>
          <w:sz w:val="28"/>
          <w:szCs w:val="28"/>
          <w:lang w:val="uk-UA"/>
        </w:rPr>
        <w:t>34-19/</w:t>
      </w:r>
      <w:r w:rsidRPr="00D105DC">
        <w:rPr>
          <w:sz w:val="28"/>
          <w:szCs w:val="28"/>
          <w:lang w:val="en-US"/>
        </w:rPr>
        <w:t>VI</w:t>
      </w:r>
      <w:r w:rsidRPr="00D105DC">
        <w:rPr>
          <w:sz w:val="28"/>
          <w:szCs w:val="28"/>
          <w:lang w:val="uk-UA"/>
        </w:rPr>
        <w:t>, від 08.02.2017 №</w:t>
      </w:r>
      <w:r w:rsidR="00D105DC">
        <w:rPr>
          <w:sz w:val="28"/>
          <w:szCs w:val="28"/>
          <w:lang w:val="uk-UA"/>
        </w:rPr>
        <w:t> </w:t>
      </w:r>
      <w:r w:rsidRPr="00D105DC">
        <w:rPr>
          <w:sz w:val="28"/>
          <w:szCs w:val="28"/>
          <w:lang w:val="uk-UA"/>
        </w:rPr>
        <w:t>12-29/VII, враховуючи рішення обласної ради від 20.12.2019 №</w:t>
      </w:r>
      <w:r w:rsidR="00D105DC">
        <w:rPr>
          <w:sz w:val="28"/>
          <w:szCs w:val="28"/>
          <w:lang w:val="uk-UA"/>
        </w:rPr>
        <w:t> </w:t>
      </w:r>
      <w:r w:rsidRPr="00D105DC">
        <w:rPr>
          <w:sz w:val="28"/>
          <w:szCs w:val="28"/>
          <w:lang w:val="uk-UA"/>
        </w:rPr>
        <w:t>34-47/</w:t>
      </w:r>
      <w:r w:rsidRPr="00D105DC">
        <w:rPr>
          <w:sz w:val="28"/>
          <w:szCs w:val="28"/>
          <w:lang w:val="en-US"/>
        </w:rPr>
        <w:t>VI</w:t>
      </w:r>
      <w:r w:rsidRPr="00D105DC">
        <w:rPr>
          <w:sz w:val="28"/>
          <w:szCs w:val="28"/>
          <w:lang w:val="uk-UA"/>
        </w:rPr>
        <w:t>І «Про обласний бюджет Черкаської області на 2020 рік», розпорядження голови обласної державної адміністрації</w:t>
      </w:r>
      <w:r w:rsidR="00D105DC">
        <w:rPr>
          <w:sz w:val="28"/>
          <w:szCs w:val="28"/>
          <w:lang w:val="uk-UA"/>
        </w:rPr>
        <w:br/>
      </w:r>
      <w:r w:rsidRPr="00D105DC">
        <w:rPr>
          <w:sz w:val="28"/>
          <w:szCs w:val="28"/>
          <w:lang w:val="uk-UA"/>
        </w:rPr>
        <w:t>та обласної ради від 14.02.2020 №</w:t>
      </w:r>
      <w:r w:rsidR="00D105DC">
        <w:rPr>
          <w:sz w:val="28"/>
          <w:szCs w:val="28"/>
          <w:lang w:val="uk-UA"/>
        </w:rPr>
        <w:t> </w:t>
      </w:r>
      <w:r w:rsidRPr="00D105DC">
        <w:rPr>
          <w:sz w:val="28"/>
          <w:szCs w:val="28"/>
          <w:lang w:val="uk-UA"/>
        </w:rPr>
        <w:t>99/54-р:</w:t>
      </w:r>
    </w:p>
    <w:p w:rsidR="00E3666C" w:rsidRPr="00D105DC" w:rsidRDefault="00E3666C" w:rsidP="00D105DC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E3666C" w:rsidRPr="00D105DC" w:rsidRDefault="00E3666C" w:rsidP="00D105DC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bookmarkStart w:id="0" w:name="_GoBack"/>
      <w:r w:rsidRPr="00D105DC">
        <w:rPr>
          <w:sz w:val="28"/>
          <w:szCs w:val="28"/>
          <w:lang w:val="uk-UA"/>
        </w:rPr>
        <w:t>1.</w:t>
      </w:r>
      <w:r w:rsidR="00D105DC">
        <w:rPr>
          <w:sz w:val="28"/>
          <w:szCs w:val="28"/>
          <w:lang w:val="uk-UA"/>
        </w:rPr>
        <w:t> </w:t>
      </w:r>
      <w:r w:rsidRPr="00D105DC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6 306 гривень та виплатити одноразову грошову винагороду</w:t>
      </w:r>
      <w:r w:rsidR="00D105DC">
        <w:rPr>
          <w:sz w:val="28"/>
          <w:szCs w:val="28"/>
          <w:lang w:val="uk-UA"/>
        </w:rPr>
        <w:br/>
      </w:r>
      <w:r w:rsidRPr="00D105DC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D105DC">
        <w:rPr>
          <w:sz w:val="28"/>
          <w:szCs w:val="28"/>
          <w:lang w:val="uk-UA"/>
        </w:rPr>
        <w:t> </w:t>
      </w:r>
      <w:r w:rsidRPr="00D105DC">
        <w:rPr>
          <w:sz w:val="28"/>
          <w:szCs w:val="28"/>
          <w:lang w:val="uk-UA"/>
        </w:rPr>
        <w:t>306 гривень) громадянці, нагородженій Почесною грамотою Черкаської обласної державної адміністрації та обласної ради:</w:t>
      </w:r>
    </w:p>
    <w:p w:rsidR="00E3666C" w:rsidRPr="00D105DC" w:rsidRDefault="00E3666C" w:rsidP="00D105DC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W w:w="9889" w:type="dxa"/>
        <w:tblLayout w:type="fixed"/>
        <w:tblLook w:val="04A0"/>
      </w:tblPr>
      <w:tblGrid>
        <w:gridCol w:w="2802"/>
        <w:gridCol w:w="425"/>
        <w:gridCol w:w="6662"/>
      </w:tblGrid>
      <w:tr w:rsidR="00D105DC" w:rsidRPr="00E3666C" w:rsidTr="00D105DC">
        <w:trPr>
          <w:trHeight w:val="1088"/>
        </w:trPr>
        <w:tc>
          <w:tcPr>
            <w:tcW w:w="2802" w:type="dxa"/>
            <w:shd w:val="clear" w:color="auto" w:fill="auto"/>
          </w:tcPr>
          <w:p w:rsidR="00D105DC" w:rsidRPr="00E3666C" w:rsidRDefault="00D105DC" w:rsidP="00D105D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  <w:r w:rsidRPr="00E3666C">
              <w:rPr>
                <w:sz w:val="28"/>
                <w:szCs w:val="28"/>
                <w:lang w:val="uk-UA"/>
              </w:rPr>
              <w:t>СЕМЕНЕНКО</w:t>
            </w:r>
          </w:p>
          <w:p w:rsidR="00D105DC" w:rsidRPr="00E3666C" w:rsidRDefault="00D105DC" w:rsidP="00D105D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  <w:r w:rsidRPr="00E3666C">
              <w:rPr>
                <w:sz w:val="28"/>
                <w:szCs w:val="28"/>
                <w:lang w:val="uk-UA"/>
              </w:rPr>
              <w:t>Людмилі Миколаївні</w:t>
            </w:r>
          </w:p>
        </w:tc>
        <w:tc>
          <w:tcPr>
            <w:tcW w:w="425" w:type="dxa"/>
            <w:shd w:val="clear" w:color="auto" w:fill="auto"/>
          </w:tcPr>
          <w:p w:rsidR="00D105DC" w:rsidRPr="00E3666C" w:rsidRDefault="00D105DC" w:rsidP="00D105D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:rsidR="00D105DC" w:rsidRPr="00E3666C" w:rsidRDefault="00D105DC" w:rsidP="00D105DC">
            <w:pPr>
              <w:tabs>
                <w:tab w:val="left" w:pos="360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  <w:r w:rsidRPr="00E3666C">
              <w:rPr>
                <w:sz w:val="28"/>
                <w:szCs w:val="28"/>
                <w:lang w:val="uk-UA"/>
              </w:rPr>
              <w:t>директору комунального вищого навчального закладу «Корсунь-Шевченківський педагогічний коледж ім. Т.Г.</w:t>
            </w:r>
            <w:r>
              <w:rPr>
                <w:sz w:val="28"/>
                <w:szCs w:val="28"/>
                <w:lang w:val="uk-UA"/>
              </w:rPr>
              <w:t> </w:t>
            </w:r>
            <w:r w:rsidRPr="00E3666C">
              <w:rPr>
                <w:sz w:val="28"/>
                <w:szCs w:val="28"/>
                <w:lang w:val="uk-UA"/>
              </w:rPr>
              <w:t>Шевченка Черкаської обласної ради».</w:t>
            </w:r>
          </w:p>
        </w:tc>
      </w:tr>
    </w:tbl>
    <w:p w:rsidR="00E3666C" w:rsidRPr="00E3666C" w:rsidRDefault="00E3666C" w:rsidP="00D105DC">
      <w:pPr>
        <w:tabs>
          <w:tab w:val="left" w:pos="4320"/>
        </w:tabs>
        <w:ind w:right="-32"/>
        <w:jc w:val="both"/>
        <w:rPr>
          <w:sz w:val="28"/>
          <w:szCs w:val="28"/>
          <w:lang w:val="uk-UA"/>
        </w:rPr>
        <w:sectPr w:rsidR="00E3666C" w:rsidRPr="00E3666C" w:rsidSect="00D105DC">
          <w:type w:val="continuous"/>
          <w:pgSz w:w="11906" w:h="16838" w:code="9"/>
          <w:pgMar w:top="1134" w:right="567" w:bottom="1134" w:left="1701" w:header="709" w:footer="709" w:gutter="0"/>
          <w:cols w:space="720"/>
        </w:sectPr>
      </w:pPr>
    </w:p>
    <w:p w:rsidR="00D105DC" w:rsidRPr="00D105DC" w:rsidRDefault="00D105DC" w:rsidP="00D105DC">
      <w:pPr>
        <w:jc w:val="both"/>
        <w:rPr>
          <w:sz w:val="20"/>
          <w:szCs w:val="20"/>
          <w:lang w:val="uk-UA"/>
        </w:rPr>
      </w:pPr>
    </w:p>
    <w:p w:rsidR="00E3666C" w:rsidRPr="00D105DC" w:rsidRDefault="00E3666C" w:rsidP="00D105DC">
      <w:pPr>
        <w:ind w:firstLine="709"/>
        <w:jc w:val="both"/>
        <w:rPr>
          <w:sz w:val="28"/>
          <w:szCs w:val="28"/>
          <w:lang w:val="uk-UA"/>
        </w:rPr>
      </w:pPr>
      <w:r w:rsidRPr="00D105DC">
        <w:rPr>
          <w:sz w:val="28"/>
          <w:szCs w:val="28"/>
          <w:lang w:val="uk-UA"/>
        </w:rPr>
        <w:t>2.</w:t>
      </w:r>
      <w:r w:rsidR="00D105DC">
        <w:rPr>
          <w:sz w:val="28"/>
          <w:szCs w:val="28"/>
          <w:lang w:val="uk-UA"/>
        </w:rPr>
        <w:t> </w:t>
      </w:r>
      <w:r w:rsidRPr="00D105DC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E3666C" w:rsidRPr="00D105DC" w:rsidRDefault="00D105DC" w:rsidP="00D105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E3666C" w:rsidRPr="00D105DC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E3666C" w:rsidRPr="00D105DC" w:rsidRDefault="00E3666C" w:rsidP="00D105DC">
      <w:pPr>
        <w:jc w:val="both"/>
        <w:rPr>
          <w:sz w:val="48"/>
          <w:szCs w:val="48"/>
          <w:lang w:val="uk-UA"/>
        </w:rPr>
      </w:pPr>
    </w:p>
    <w:bookmarkEnd w:id="0"/>
    <w:p w:rsidR="00E3666C" w:rsidRPr="00D105DC" w:rsidRDefault="00E3666C" w:rsidP="00D105DC">
      <w:pPr>
        <w:rPr>
          <w:sz w:val="28"/>
          <w:szCs w:val="28"/>
          <w:lang w:val="uk-UA"/>
        </w:rPr>
      </w:pPr>
      <w:r w:rsidRPr="00D105DC">
        <w:rPr>
          <w:sz w:val="28"/>
          <w:szCs w:val="28"/>
          <w:lang w:val="uk-UA"/>
        </w:rPr>
        <w:t>Голова</w:t>
      </w:r>
      <w:r w:rsidRPr="00D105DC">
        <w:rPr>
          <w:sz w:val="28"/>
          <w:szCs w:val="28"/>
          <w:lang w:val="uk-UA"/>
        </w:rPr>
        <w:tab/>
      </w:r>
      <w:r w:rsidRPr="00D105DC">
        <w:rPr>
          <w:sz w:val="28"/>
          <w:szCs w:val="28"/>
          <w:lang w:val="uk-UA"/>
        </w:rPr>
        <w:tab/>
      </w:r>
      <w:r w:rsidRPr="00D105DC">
        <w:rPr>
          <w:sz w:val="28"/>
          <w:szCs w:val="28"/>
          <w:lang w:val="uk-UA"/>
        </w:rPr>
        <w:tab/>
      </w:r>
      <w:r w:rsidRPr="00D105DC">
        <w:rPr>
          <w:sz w:val="28"/>
          <w:szCs w:val="28"/>
          <w:lang w:val="uk-UA"/>
        </w:rPr>
        <w:tab/>
      </w:r>
      <w:r w:rsidRPr="00D105DC">
        <w:rPr>
          <w:sz w:val="28"/>
          <w:szCs w:val="28"/>
          <w:lang w:val="uk-UA"/>
        </w:rPr>
        <w:tab/>
      </w:r>
      <w:r w:rsidRPr="00D105DC">
        <w:rPr>
          <w:sz w:val="28"/>
          <w:szCs w:val="28"/>
          <w:lang w:val="uk-UA"/>
        </w:rPr>
        <w:tab/>
      </w:r>
      <w:r w:rsidRPr="00D105DC">
        <w:rPr>
          <w:sz w:val="28"/>
          <w:szCs w:val="28"/>
          <w:lang w:val="uk-UA"/>
        </w:rPr>
        <w:tab/>
      </w:r>
      <w:r w:rsidRPr="00D105DC">
        <w:rPr>
          <w:sz w:val="28"/>
          <w:szCs w:val="28"/>
          <w:lang w:val="uk-UA"/>
        </w:rPr>
        <w:tab/>
      </w:r>
      <w:r w:rsidRPr="00D105DC">
        <w:rPr>
          <w:sz w:val="28"/>
          <w:szCs w:val="28"/>
          <w:lang w:val="uk-UA"/>
        </w:rPr>
        <w:tab/>
        <w:t>А.</w:t>
      </w:r>
      <w:r w:rsidR="00D105DC">
        <w:rPr>
          <w:sz w:val="28"/>
          <w:szCs w:val="28"/>
          <w:lang w:val="uk-UA"/>
        </w:rPr>
        <w:t xml:space="preserve"> </w:t>
      </w:r>
      <w:r w:rsidRPr="00D105DC">
        <w:rPr>
          <w:sz w:val="28"/>
          <w:szCs w:val="28"/>
          <w:lang w:val="uk-UA"/>
        </w:rPr>
        <w:t>ПІДГОРНИЙ</w:t>
      </w:r>
    </w:p>
    <w:sectPr w:rsidR="00E3666C" w:rsidRPr="00D105DC" w:rsidSect="00D105DC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3CF4"/>
    <w:multiLevelType w:val="hybridMultilevel"/>
    <w:tmpl w:val="2A8EE22C"/>
    <w:lvl w:ilvl="0" w:tplc="A5A88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A1548"/>
    <w:rsid w:val="0075081E"/>
    <w:rsid w:val="007A1FBA"/>
    <w:rsid w:val="008864DF"/>
    <w:rsid w:val="008B2299"/>
    <w:rsid w:val="0093691C"/>
    <w:rsid w:val="009A31D0"/>
    <w:rsid w:val="00B03F43"/>
    <w:rsid w:val="00B56F3D"/>
    <w:rsid w:val="00BB6A5E"/>
    <w:rsid w:val="00CA5172"/>
    <w:rsid w:val="00D105DC"/>
    <w:rsid w:val="00D401B8"/>
    <w:rsid w:val="00E3666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1064</Words>
  <Characters>607</Characters>
  <Application>Microsoft Office Word</Application>
  <DocSecurity>0</DocSecurity>
  <Lines>5</Lines>
  <Paragraphs>3</Paragraphs>
  <ScaleCrop>false</ScaleCrop>
  <Company>Grizli777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2020-02-25T10:47:00Z</cp:lastPrinted>
  <dcterms:created xsi:type="dcterms:W3CDTF">2020-02-25T10:47:00Z</dcterms:created>
  <dcterms:modified xsi:type="dcterms:W3CDTF">2020-02-26T07:09:00Z</dcterms:modified>
</cp:coreProperties>
</file>