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EB" w:rsidRPr="000517C3" w:rsidRDefault="003E1DA7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A64BE9" w:rsidRPr="000517C3" w:rsidRDefault="00A64BE9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3E1DA7" w:rsidRPr="000517C3" w:rsidRDefault="003E1DA7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голови</w:t>
      </w:r>
    </w:p>
    <w:p w:rsidR="003E1DA7" w:rsidRPr="000517C3" w:rsidRDefault="00A64BE9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E1DA7" w:rsidRPr="000517C3">
        <w:rPr>
          <w:rFonts w:ascii="Times New Roman" w:hAnsi="Times New Roman" w:cs="Times New Roman"/>
          <w:sz w:val="28"/>
          <w:szCs w:val="28"/>
          <w:lang w:val="uk-UA"/>
        </w:rPr>
        <w:t>бласної ради</w:t>
      </w:r>
    </w:p>
    <w:p w:rsidR="003E1DA7" w:rsidRPr="000517C3" w:rsidRDefault="00F5573E" w:rsidP="000517C3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73E">
        <w:rPr>
          <w:rFonts w:ascii="Times New Roman" w:hAnsi="Times New Roman" w:cs="Times New Roman"/>
          <w:sz w:val="28"/>
          <w:szCs w:val="28"/>
          <w:u w:val="single"/>
          <w:lang w:val="uk-UA"/>
        </w:rPr>
        <w:t>04.02.2020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E9" w:rsidRPr="000517C3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573E">
        <w:rPr>
          <w:rFonts w:ascii="Times New Roman" w:hAnsi="Times New Roman" w:cs="Times New Roman"/>
          <w:sz w:val="28"/>
          <w:szCs w:val="28"/>
          <w:u w:val="single"/>
          <w:lang w:val="uk-UA"/>
        </w:rPr>
        <w:t>39-р</w:t>
      </w:r>
    </w:p>
    <w:p w:rsidR="00ED13EB" w:rsidRPr="000517C3" w:rsidRDefault="00ED13EB" w:rsidP="000517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D13EB" w:rsidRPr="000517C3" w:rsidRDefault="00ED13EB" w:rsidP="000517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C1E5A" w:rsidRPr="000517C3" w:rsidRDefault="00847A61" w:rsidP="000517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ПОРЯДОК</w:t>
      </w:r>
    </w:p>
    <w:p w:rsidR="000517C3" w:rsidRDefault="00847A61" w:rsidP="000517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25A73" w:rsidRPr="000517C3">
        <w:rPr>
          <w:rFonts w:ascii="Times New Roman" w:hAnsi="Times New Roman" w:cs="Times New Roman"/>
          <w:sz w:val="28"/>
          <w:szCs w:val="28"/>
          <w:lang w:val="uk-UA"/>
        </w:rPr>
        <w:t>роведення попереднього аналізу пр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оє</w:t>
      </w:r>
      <w:r w:rsidR="00025A73" w:rsidRPr="000517C3">
        <w:rPr>
          <w:rFonts w:ascii="Times New Roman" w:hAnsi="Times New Roman" w:cs="Times New Roman"/>
          <w:sz w:val="28"/>
          <w:szCs w:val="28"/>
          <w:lang w:val="uk-UA"/>
        </w:rPr>
        <w:t>ктів рішень</w:t>
      </w:r>
      <w:r w:rsidR="007C6C2C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</w:t>
      </w:r>
      <w:r w:rsidR="00025A7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</w:p>
    <w:p w:rsidR="00B40DFD" w:rsidRDefault="00025A73" w:rsidP="000517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C6C2C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предмет виявлення положень (норм)</w:t>
      </w:r>
      <w:r w:rsidR="00847A61" w:rsidRPr="000517C3">
        <w:rPr>
          <w:rFonts w:ascii="Times New Roman" w:hAnsi="Times New Roman" w:cs="Times New Roman"/>
          <w:sz w:val="28"/>
          <w:szCs w:val="28"/>
          <w:lang w:val="uk-UA"/>
        </w:rPr>
        <w:t>, що містять корупці</w:t>
      </w:r>
      <w:r w:rsidR="00847F1D" w:rsidRPr="000517C3">
        <w:rPr>
          <w:rFonts w:ascii="Times New Roman" w:hAnsi="Times New Roman" w:cs="Times New Roman"/>
          <w:sz w:val="28"/>
          <w:szCs w:val="28"/>
          <w:lang w:val="uk-UA"/>
        </w:rPr>
        <w:t>огенн</w:t>
      </w:r>
      <w:r w:rsidR="00847A61" w:rsidRPr="000517C3">
        <w:rPr>
          <w:rFonts w:ascii="Times New Roman" w:hAnsi="Times New Roman" w:cs="Times New Roman"/>
          <w:sz w:val="28"/>
          <w:szCs w:val="28"/>
          <w:lang w:val="uk-UA"/>
        </w:rPr>
        <w:t>і фактори</w:t>
      </w:r>
    </w:p>
    <w:p w:rsidR="000517C3" w:rsidRDefault="000517C3" w:rsidP="000517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17C3" w:rsidRPr="000517C3" w:rsidRDefault="000517C3" w:rsidP="000517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4476" w:rsidRPr="000517C3" w:rsidRDefault="00641F22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Порядок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попереднього аналізу проєктів рішень Черкаської обласної ради на предмет виявлення положень (норм), що містять корупціогенні фактори (далі – Порядок) </w:t>
      </w:r>
      <w:r w:rsidR="0065146E" w:rsidRPr="000517C3">
        <w:rPr>
          <w:rFonts w:ascii="Times New Roman" w:hAnsi="Times New Roman" w:cs="Times New Roman"/>
          <w:sz w:val="28"/>
          <w:szCs w:val="28"/>
          <w:lang w:val="uk-UA"/>
        </w:rPr>
        <w:t>визначає</w:t>
      </w:r>
      <w:r w:rsidR="000B7997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механізм проведення попер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B7997" w:rsidRPr="000517C3">
        <w:rPr>
          <w:rFonts w:ascii="Times New Roman" w:hAnsi="Times New Roman" w:cs="Times New Roman"/>
          <w:sz w:val="28"/>
          <w:szCs w:val="28"/>
          <w:lang w:val="uk-UA"/>
        </w:rPr>
        <w:t>дн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ього аналізу про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ктів</w:t>
      </w:r>
      <w:r w:rsidR="007B09A1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рішень Черкаської обласної ради (далі – обласна рада) на предмет виявлення положень (норм), що містять корупціогенні фактори,</w:t>
      </w:r>
      <w:r w:rsidR="0033029E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об’єкти попереднього аналізу,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46E" w:rsidRPr="000517C3">
        <w:rPr>
          <w:rFonts w:ascii="Times New Roman" w:hAnsi="Times New Roman" w:cs="Times New Roman"/>
          <w:sz w:val="28"/>
          <w:szCs w:val="28"/>
          <w:lang w:val="uk-UA"/>
        </w:rPr>
        <w:t>види корупціогенних факторів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br/>
      </w:r>
      <w:r w:rsidR="0065146E" w:rsidRPr="000517C3">
        <w:rPr>
          <w:rFonts w:ascii="Times New Roman" w:hAnsi="Times New Roman" w:cs="Times New Roman"/>
          <w:sz w:val="28"/>
          <w:szCs w:val="28"/>
          <w:lang w:val="uk-UA"/>
        </w:rPr>
        <w:t>та шляхи їх усунення</w:t>
      </w:r>
      <w:r w:rsidR="0082103E" w:rsidRPr="000517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2103E" w:rsidRPr="000517C3" w:rsidRDefault="0082103E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Попередній аналіз – дослідження про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ктів рішень обласної ради з метою виявлення положень, які самостійно чи у поєднанні з іншими нормами можуть сприяти вчиненню корупційних правопорушень або правопорушень, пов’язаних з корупцією.</w:t>
      </w:r>
    </w:p>
    <w:p w:rsidR="0082103E" w:rsidRPr="000517C3" w:rsidRDefault="0082103E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Корупціогенний фактор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здатність нормативно-правової конструкції (окремого нормативного припису чи їх сукупності) самостійно чи у взаємодії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з іншими нормами сприяти вчиненню чи збільшенню корупційних правопорушень або правопорушень, пов</w:t>
      </w:r>
      <w:r w:rsidR="000517C3" w:rsidRPr="000517C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язаних з корупцією.</w:t>
      </w:r>
    </w:p>
    <w:p w:rsidR="0082103E" w:rsidRPr="000517C3" w:rsidRDefault="0082103E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7C3">
        <w:rPr>
          <w:rFonts w:ascii="Times New Roman" w:hAnsi="Times New Roman" w:cs="Times New Roman"/>
          <w:sz w:val="28"/>
          <w:szCs w:val="28"/>
        </w:rPr>
        <w:t>Поняття корупційного правопорушення або правопорушення, пов</w:t>
      </w:r>
      <w:r w:rsidR="000517C3" w:rsidRPr="000517C3">
        <w:rPr>
          <w:rFonts w:ascii="Times New Roman" w:hAnsi="Times New Roman" w:cs="Times New Roman"/>
          <w:sz w:val="28"/>
          <w:szCs w:val="28"/>
        </w:rPr>
        <w:t>’</w:t>
      </w:r>
      <w:r w:rsidRPr="000517C3">
        <w:rPr>
          <w:rFonts w:ascii="Times New Roman" w:hAnsi="Times New Roman" w:cs="Times New Roman"/>
          <w:sz w:val="28"/>
          <w:szCs w:val="28"/>
        </w:rPr>
        <w:t xml:space="preserve">язаного з корупцією, що використовується в 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Pr="000517C3">
        <w:rPr>
          <w:rFonts w:ascii="Times New Roman" w:hAnsi="Times New Roman" w:cs="Times New Roman"/>
          <w:sz w:val="28"/>
          <w:szCs w:val="28"/>
        </w:rPr>
        <w:t>, вживається у значенні, наведеному в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gtFrame="_blank" w:history="1">
        <w:r w:rsidRPr="000517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Законі України</w:t>
        </w:r>
      </w:hyperlink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517C3">
        <w:rPr>
          <w:rFonts w:ascii="Times New Roman" w:hAnsi="Times New Roman" w:cs="Times New Roman"/>
          <w:sz w:val="28"/>
          <w:szCs w:val="28"/>
        </w:rPr>
        <w:t>Про запобігання корупції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517C3">
        <w:rPr>
          <w:rFonts w:ascii="Times New Roman" w:hAnsi="Times New Roman" w:cs="Times New Roman"/>
          <w:sz w:val="28"/>
          <w:szCs w:val="28"/>
        </w:rPr>
        <w:t>.</w:t>
      </w:r>
    </w:p>
    <w:p w:rsidR="00AA03FC" w:rsidRPr="000517C3" w:rsidRDefault="00AA03FC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Попередній аналіз, передбачений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, проводить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головний спеціаліст</w:t>
      </w:r>
      <w:r w:rsidR="00C8571F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запобігання та виявлення корупції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юридичного відділу </w:t>
      </w:r>
      <w:r w:rsidR="00C8571F" w:rsidRPr="000517C3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 w:rsidR="00174A98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(далі – Головний спеціаліст)</w:t>
      </w:r>
      <w:r w:rsidR="00C8571F" w:rsidRPr="000517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17C3" w:rsidRDefault="00E8324D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Об’єктами</w:t>
      </w:r>
      <w:r w:rsidR="009D054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попереднього аналізу є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проє</w:t>
      </w:r>
      <w:r w:rsidR="0082103E" w:rsidRPr="000517C3">
        <w:rPr>
          <w:rFonts w:ascii="Times New Roman" w:hAnsi="Times New Roman" w:cs="Times New Roman"/>
          <w:sz w:val="28"/>
          <w:szCs w:val="28"/>
          <w:lang w:val="uk-UA"/>
        </w:rPr>
        <w:t>кт</w:t>
      </w:r>
      <w:r w:rsidR="009D0543" w:rsidRPr="000517C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2103E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рішень обласної ради </w:t>
      </w:r>
      <w:r w:rsidR="002043ED" w:rsidRPr="000517C3">
        <w:rPr>
          <w:rFonts w:ascii="Times New Roman" w:hAnsi="Times New Roman" w:cs="Times New Roman"/>
          <w:sz w:val="28"/>
          <w:szCs w:val="28"/>
          <w:lang w:val="uk-UA"/>
        </w:rPr>
        <w:t>з таких питань</w:t>
      </w:r>
      <w:r w:rsidR="0082103E" w:rsidRPr="000517C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17C3" w:rsidRDefault="000517C3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D067D3" w:rsidRPr="000517C3">
        <w:rPr>
          <w:rFonts w:ascii="Times New Roman" w:hAnsi="Times New Roman" w:cs="Times New Roman"/>
          <w:sz w:val="28"/>
          <w:szCs w:val="28"/>
          <w:lang w:val="uk-UA"/>
        </w:rPr>
        <w:t>призначення на посади та звільнення з посад керівників суб’єктів спільної власності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 сіл, селищ, міст Черкаської області</w:t>
      </w:r>
      <w:r w:rsidR="00BB6B7E" w:rsidRPr="000517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17C3" w:rsidRDefault="000517C3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1959A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припинення юридичних осіб,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959A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 шляхом реорганізації та ліквідації, а також участі обласної ради у заснуванні інших суб’єктів господарювання;</w:t>
      </w:r>
    </w:p>
    <w:p w:rsidR="000517C3" w:rsidRDefault="000517C3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1959A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203DD6" w:rsidRPr="000517C3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1959A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спільної власності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 сіл, селищ, міст Черкаської області </w:t>
      </w:r>
      <w:r w:rsidR="001959A5" w:rsidRPr="000517C3">
        <w:rPr>
          <w:rFonts w:ascii="Times New Roman" w:hAnsi="Times New Roman" w:cs="Times New Roman"/>
          <w:sz w:val="28"/>
          <w:szCs w:val="28"/>
          <w:lang w:val="uk-UA"/>
        </w:rPr>
        <w:t>у державну, комунальну власність</w:t>
      </w:r>
      <w:r w:rsidR="00203DD6" w:rsidRPr="000517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17C3" w:rsidRDefault="000517C3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203DD6" w:rsidRPr="000517C3">
        <w:rPr>
          <w:rFonts w:ascii="Times New Roman" w:hAnsi="Times New Roman" w:cs="Times New Roman"/>
          <w:sz w:val="28"/>
          <w:szCs w:val="28"/>
          <w:lang w:val="uk-UA"/>
        </w:rPr>
        <w:t>відчуження об’єктів спільної власності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 сіл, селищ, міст Черкаської області</w:t>
      </w:r>
      <w:r w:rsidR="00203DD6" w:rsidRPr="000517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17C3" w:rsidRDefault="000517C3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5) </w:t>
      </w:r>
      <w:r w:rsidR="000B4AAE" w:rsidRPr="000517C3">
        <w:rPr>
          <w:rFonts w:ascii="Times New Roman" w:hAnsi="Times New Roman" w:cs="Times New Roman"/>
          <w:sz w:val="28"/>
          <w:szCs w:val="28"/>
          <w:lang w:val="uk-UA"/>
        </w:rPr>
        <w:t>встановлення процедур</w:t>
      </w:r>
      <w:r w:rsidR="001F45D6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відчуження, передачі та прийняття</w:t>
      </w:r>
      <w:r w:rsidR="00574CAD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спільної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 сіл, селищ, міст Черкаської області</w:t>
      </w:r>
      <w:r w:rsidR="00574CAD" w:rsidRPr="000517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0DA3" w:rsidRDefault="000517C3" w:rsidP="00051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 </w:t>
      </w:r>
      <w:r w:rsidR="00570DA3" w:rsidRPr="000517C3">
        <w:rPr>
          <w:rFonts w:ascii="Times New Roman" w:hAnsi="Times New Roman" w:cs="Times New Roman"/>
          <w:sz w:val="28"/>
          <w:szCs w:val="28"/>
          <w:lang w:val="uk-UA"/>
        </w:rPr>
        <w:t>передач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70DA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спільної власності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 сіл, селищ, міст Черкаської області </w:t>
      </w:r>
      <w:r w:rsidR="00570DA3" w:rsidRPr="000517C3">
        <w:rPr>
          <w:rFonts w:ascii="Times New Roman" w:hAnsi="Times New Roman" w:cs="Times New Roman"/>
          <w:sz w:val="28"/>
          <w:szCs w:val="28"/>
          <w:lang w:val="uk-UA"/>
        </w:rPr>
        <w:t>в оренду.</w:t>
      </w:r>
    </w:p>
    <w:p w:rsidR="000517C3" w:rsidRPr="000517C3" w:rsidRDefault="000517C3" w:rsidP="000517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82103E" w:rsidRPr="000517C3" w:rsidRDefault="00BA1B48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2103E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ході проведення попереднього аналізу здійснюється виявлення таких корупціогенних факторів:</w:t>
      </w:r>
    </w:p>
    <w:p w:rsidR="00FE4A04" w:rsidRPr="000517C3" w:rsidRDefault="004C0A18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470BB6" w:rsidRPr="000517C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2103E" w:rsidRPr="000517C3">
        <w:rPr>
          <w:rFonts w:ascii="Times New Roman" w:hAnsi="Times New Roman" w:cs="Times New Roman"/>
          <w:sz w:val="28"/>
          <w:szCs w:val="28"/>
          <w:lang w:val="uk-UA"/>
        </w:rPr>
        <w:t>ечітке визначення функцій, прав, обов’язків і відповідальності</w:t>
      </w:r>
      <w:r w:rsidR="00984476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органів державної влади та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органів </w:t>
      </w:r>
      <w:r w:rsidR="00984476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самоврядування, </w:t>
      </w:r>
      <w:r w:rsidR="00FE4A04" w:rsidRPr="000517C3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984476" w:rsidRPr="000517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4A04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уповноважених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br/>
      </w:r>
      <w:r w:rsidR="00FE4A04" w:rsidRPr="000517C3">
        <w:rPr>
          <w:rFonts w:ascii="Times New Roman" w:hAnsi="Times New Roman" w:cs="Times New Roman"/>
          <w:sz w:val="28"/>
          <w:szCs w:val="28"/>
          <w:lang w:val="uk-UA"/>
        </w:rPr>
        <w:t>на виконання функцій</w:t>
      </w:r>
      <w:r w:rsidR="00984476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держави або</w:t>
      </w:r>
      <w:r w:rsidR="00FE4A04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самоврядування;</w:t>
      </w:r>
    </w:p>
    <w:p w:rsidR="0082103E" w:rsidRPr="000517C3" w:rsidRDefault="004C0A18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470BB6" w:rsidRPr="000517C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ідсутність або не</w:t>
      </w:r>
      <w:r w:rsidR="00237BBC" w:rsidRPr="000517C3">
        <w:rPr>
          <w:rFonts w:ascii="Times New Roman" w:hAnsi="Times New Roman" w:cs="Times New Roman"/>
          <w:sz w:val="28"/>
          <w:szCs w:val="28"/>
          <w:lang w:val="uk-UA"/>
        </w:rPr>
        <w:t>чіткість</w:t>
      </w:r>
      <w:r w:rsidR="005C5497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адміністративної</w:t>
      </w:r>
      <w:r w:rsidR="00237BBC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процедур</w:t>
      </w:r>
      <w:r w:rsidR="00041B78" w:rsidRPr="000517C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70BB6" w:rsidRPr="000517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70BB6" w:rsidRPr="000517C3" w:rsidRDefault="004C0A18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984476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надмірних обтяжень для </w:t>
      </w:r>
      <w:r w:rsidR="007619E4" w:rsidRPr="000517C3">
        <w:rPr>
          <w:rFonts w:ascii="Times New Roman" w:hAnsi="Times New Roman" w:cs="Times New Roman"/>
          <w:sz w:val="28"/>
          <w:szCs w:val="28"/>
          <w:lang w:val="uk-UA"/>
        </w:rPr>
        <w:t>суб’єктів відносин;</w:t>
      </w:r>
    </w:p>
    <w:p w:rsidR="007619E4" w:rsidRDefault="004C0A18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7619E4" w:rsidRPr="000517C3">
        <w:rPr>
          <w:rFonts w:ascii="Times New Roman" w:hAnsi="Times New Roman" w:cs="Times New Roman"/>
          <w:sz w:val="28"/>
          <w:szCs w:val="28"/>
          <w:lang w:val="uk-UA"/>
        </w:rPr>
        <w:t>відсутність чи недоліки конкурсних процедур.</w:t>
      </w:r>
    </w:p>
    <w:p w:rsidR="004C0A18" w:rsidRPr="004C0A18" w:rsidRDefault="004C0A18" w:rsidP="004C0A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517C3" w:rsidRDefault="00A921A3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Усунення виявлених корупціогенних факторів може здійснюватися шляхом:</w:t>
      </w:r>
    </w:p>
    <w:p w:rsidR="000517C3" w:rsidRDefault="000517C3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C5F13" w:rsidRPr="000517C3">
        <w:rPr>
          <w:rFonts w:ascii="Times New Roman" w:hAnsi="Times New Roman" w:cs="Times New Roman"/>
          <w:sz w:val="28"/>
          <w:szCs w:val="28"/>
          <w:lang w:val="uk-UA"/>
        </w:rPr>
        <w:t>онкретизації положень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проє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>кту</w:t>
      </w:r>
      <w:r w:rsidR="002C5F1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2C5F13" w:rsidRPr="000517C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F13" w:rsidRDefault="000517C3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C5F1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ідображення </w:t>
      </w:r>
      <w:r w:rsidR="004C0A1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кті </w:t>
      </w:r>
      <w:r w:rsidR="002C5F13" w:rsidRPr="000517C3">
        <w:rPr>
          <w:rFonts w:ascii="Times New Roman" w:hAnsi="Times New Roman" w:cs="Times New Roman"/>
          <w:sz w:val="28"/>
          <w:szCs w:val="28"/>
          <w:lang w:val="uk-UA"/>
        </w:rPr>
        <w:t>рішенн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обла</w:t>
      </w:r>
      <w:r>
        <w:rPr>
          <w:rFonts w:ascii="Times New Roman" w:hAnsi="Times New Roman" w:cs="Times New Roman"/>
          <w:sz w:val="28"/>
          <w:szCs w:val="28"/>
          <w:lang w:val="uk-UA"/>
        </w:rPr>
        <w:t>сн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ої ради </w:t>
      </w:r>
      <w:r w:rsidR="00262102" w:rsidRPr="000517C3">
        <w:rPr>
          <w:rFonts w:ascii="Times New Roman" w:hAnsi="Times New Roman" w:cs="Times New Roman"/>
          <w:sz w:val="28"/>
          <w:szCs w:val="28"/>
          <w:lang w:val="uk-UA"/>
        </w:rPr>
        <w:t>розгорнутих (повних) процедур.</w:t>
      </w:r>
    </w:p>
    <w:p w:rsidR="000517C3" w:rsidRPr="000517C3" w:rsidRDefault="000517C3" w:rsidP="000517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83694" w:rsidRPr="000517C3" w:rsidRDefault="00B2360C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95F7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метою організації пров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едення попереднього аналізу проє</w:t>
      </w:r>
      <w:r w:rsidR="00C95F75" w:rsidRPr="000517C3">
        <w:rPr>
          <w:rFonts w:ascii="Times New Roman" w:hAnsi="Times New Roman" w:cs="Times New Roman"/>
          <w:sz w:val="28"/>
          <w:szCs w:val="28"/>
          <w:lang w:val="uk-UA"/>
        </w:rPr>
        <w:t>ктів рішень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8A4291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особа, яка готує проє</w:t>
      </w:r>
      <w:r w:rsidR="00A829C7" w:rsidRPr="000517C3">
        <w:rPr>
          <w:rFonts w:ascii="Times New Roman" w:hAnsi="Times New Roman" w:cs="Times New Roman"/>
          <w:sz w:val="28"/>
          <w:szCs w:val="28"/>
          <w:lang w:val="uk-UA"/>
        </w:rPr>
        <w:t>кт рішення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A829C7" w:rsidRPr="000517C3">
        <w:rPr>
          <w:rFonts w:ascii="Times New Roman" w:hAnsi="Times New Roman" w:cs="Times New Roman"/>
          <w:sz w:val="28"/>
          <w:szCs w:val="28"/>
          <w:lang w:val="uk-UA"/>
        </w:rPr>
        <w:t>, передає (надсилає)</w:t>
      </w:r>
      <w:r w:rsidR="00A7099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його</w:t>
      </w:r>
      <w:r w:rsidR="006C739A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разом із матеріалами</w:t>
      </w:r>
      <w:r w:rsidR="00A70995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A98" w:rsidRPr="000517C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</w:t>
      </w:r>
      <w:r w:rsidR="00BB457F" w:rsidRPr="000517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B457F" w:rsidRPr="000517C3" w:rsidRDefault="00BB457F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Головний спеці</w:t>
      </w:r>
      <w:r w:rsidR="00174A98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аліст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проводить попередній аналіз проє</w:t>
      </w:r>
      <w:r w:rsidR="00174A98" w:rsidRPr="000517C3">
        <w:rPr>
          <w:rFonts w:ascii="Times New Roman" w:hAnsi="Times New Roman" w:cs="Times New Roman"/>
          <w:sz w:val="28"/>
          <w:szCs w:val="28"/>
          <w:lang w:val="uk-UA"/>
        </w:rPr>
        <w:t>кту рішення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174A98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на предмет виявлення положень (норм), що містять корупціогенні фактори протягом п’яти днів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з дня отримання такого проє</w:t>
      </w:r>
      <w:r w:rsidR="0074698C" w:rsidRPr="000517C3">
        <w:rPr>
          <w:rFonts w:ascii="Times New Roman" w:hAnsi="Times New Roman" w:cs="Times New Roman"/>
          <w:sz w:val="28"/>
          <w:szCs w:val="28"/>
          <w:lang w:val="uk-UA"/>
        </w:rPr>
        <w:t>кту рішення</w:t>
      </w:r>
      <w:r w:rsidR="00174A98" w:rsidRPr="000517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6E47" w:rsidRPr="000517C3" w:rsidRDefault="00AB6E47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У разі відсутності за результатами проведеного попередньо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аналізу положень (норм)</w:t>
      </w:r>
      <w:r w:rsidR="007A2FF3" w:rsidRPr="000517C3">
        <w:rPr>
          <w:rFonts w:ascii="Times New Roman" w:hAnsi="Times New Roman" w:cs="Times New Roman"/>
          <w:sz w:val="28"/>
          <w:szCs w:val="28"/>
          <w:lang w:val="uk-UA"/>
        </w:rPr>
        <w:t>, що містять корупціогенні фактори, про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7A2FF3" w:rsidRPr="000517C3">
        <w:rPr>
          <w:rFonts w:ascii="Times New Roman" w:hAnsi="Times New Roman" w:cs="Times New Roman"/>
          <w:sz w:val="28"/>
          <w:szCs w:val="28"/>
          <w:lang w:val="uk-UA"/>
        </w:rPr>
        <w:t>кт рішення</w:t>
      </w:r>
      <w:r w:rsidR="001B24EE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7A2FF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погоджується шляхом візування.</w:t>
      </w:r>
    </w:p>
    <w:p w:rsidR="008F1371" w:rsidRPr="000517C3" w:rsidRDefault="007A2FF3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 w:rsidR="004C6F33" w:rsidRPr="000517C3">
        <w:rPr>
          <w:rFonts w:ascii="Times New Roman" w:hAnsi="Times New Roman" w:cs="Times New Roman"/>
          <w:sz w:val="28"/>
          <w:szCs w:val="28"/>
          <w:lang w:val="uk-UA"/>
        </w:rPr>
        <w:t>виявлення положень (норм), що містять корупціогенні фактори, результати попереднього аналізу про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4C6F3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кту рішення </w:t>
      </w:r>
      <w:r w:rsidR="001B24EE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4C6F3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викладаються </w:t>
      </w:r>
      <w:r w:rsidR="0044151A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у висновку за формою згідно із додатком до 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8F1371" w:rsidRPr="000517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2FF3" w:rsidRPr="000517C3" w:rsidRDefault="008F1371" w:rsidP="000517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кт рішення 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44151A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разом </w:t>
      </w:r>
      <w:r w:rsidR="00F965C1" w:rsidRPr="000517C3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4151A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матеріалами</w:t>
      </w:r>
      <w:r w:rsidR="00F965C1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та висновком повертається розробнику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відповідного проє</w:t>
      </w:r>
      <w:r w:rsidR="002274AC" w:rsidRPr="000517C3">
        <w:rPr>
          <w:rFonts w:ascii="Times New Roman" w:hAnsi="Times New Roman" w:cs="Times New Roman"/>
          <w:sz w:val="28"/>
          <w:szCs w:val="28"/>
          <w:lang w:val="uk-UA"/>
        </w:rPr>
        <w:t>кту рішення</w:t>
      </w:r>
      <w:r w:rsidR="00603A2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br/>
      </w:r>
      <w:r w:rsidR="002274AC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не пізніше наступного дня </w:t>
      </w:r>
      <w:r w:rsidR="004C0A1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21A19" w:rsidRPr="000517C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274AC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дня складання</w:t>
      </w:r>
      <w:r w:rsidR="00603A23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="002274AC" w:rsidRPr="000517C3">
        <w:rPr>
          <w:rFonts w:ascii="Times New Roman" w:hAnsi="Times New Roman" w:cs="Times New Roman"/>
          <w:sz w:val="28"/>
          <w:szCs w:val="28"/>
          <w:lang w:val="uk-UA"/>
        </w:rPr>
        <w:t xml:space="preserve"> висновку</w:t>
      </w:r>
      <w:r w:rsidR="0044151A" w:rsidRPr="000517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7109" w:rsidRPr="000517C3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109" w:rsidRPr="000517C3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109" w:rsidRPr="000517C3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109" w:rsidRPr="000517C3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17C3" w:rsidRDefault="000517C3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109" w:rsidRPr="000517C3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Керівник секретаріату</w:t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17C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Б. ПАНІЩЕВ</w:t>
      </w:r>
    </w:p>
    <w:p w:rsidR="006E7109" w:rsidRPr="000517C3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7109" w:rsidRDefault="006E7109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17C3" w:rsidRDefault="000517C3" w:rsidP="0005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A18" w:rsidRDefault="004C0A18">
      <w:pPr>
        <w:rPr>
          <w:rFonts w:ascii="Times New Roman" w:hAnsi="Times New Roman" w:cs="Times New Roman"/>
          <w:sz w:val="28"/>
          <w:szCs w:val="28"/>
          <w:lang w:val="uk-UA"/>
        </w:rPr>
        <w:sectPr w:rsidR="004C0A18" w:rsidSect="006767C0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E7109" w:rsidRDefault="006E7109" w:rsidP="000517C3">
      <w:pPr>
        <w:pStyle w:val="a3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6E7109" w:rsidRDefault="004C0A18" w:rsidP="000517C3">
      <w:pPr>
        <w:pStyle w:val="a3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E7109">
        <w:rPr>
          <w:rFonts w:ascii="Times New Roman" w:hAnsi="Times New Roman" w:cs="Times New Roman"/>
          <w:sz w:val="28"/>
          <w:szCs w:val="28"/>
          <w:lang w:val="uk-UA"/>
        </w:rPr>
        <w:t xml:space="preserve">о Порядку </w:t>
      </w:r>
      <w:r w:rsidR="006E7109" w:rsidRPr="00847A61">
        <w:rPr>
          <w:rFonts w:ascii="Times New Roman" w:hAnsi="Times New Roman" w:cs="Times New Roman"/>
          <w:sz w:val="28"/>
          <w:szCs w:val="28"/>
          <w:lang w:val="uk-UA"/>
        </w:rPr>
        <w:t>проведення попереднього аналізу про</w:t>
      </w:r>
      <w:r w:rsidR="009B573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6E7109" w:rsidRPr="00847A61">
        <w:rPr>
          <w:rFonts w:ascii="Times New Roman" w:hAnsi="Times New Roman" w:cs="Times New Roman"/>
          <w:sz w:val="28"/>
          <w:szCs w:val="28"/>
          <w:lang w:val="uk-UA"/>
        </w:rPr>
        <w:t>ктів рішень</w:t>
      </w:r>
      <w:r w:rsidR="006E7109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</w:t>
      </w:r>
      <w:r w:rsidR="006E7109" w:rsidRPr="00847A61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на предмет виявлення положень (норм), що містять корупці</w:t>
      </w:r>
      <w:r w:rsidR="006E7109">
        <w:rPr>
          <w:rFonts w:ascii="Times New Roman" w:hAnsi="Times New Roman" w:cs="Times New Roman"/>
          <w:sz w:val="28"/>
          <w:szCs w:val="28"/>
          <w:lang w:val="uk-UA"/>
        </w:rPr>
        <w:t>огенн</w:t>
      </w:r>
      <w:r w:rsidR="006E7109" w:rsidRPr="00847A61">
        <w:rPr>
          <w:rFonts w:ascii="Times New Roman" w:hAnsi="Times New Roman" w:cs="Times New Roman"/>
          <w:sz w:val="28"/>
          <w:szCs w:val="28"/>
          <w:lang w:val="uk-UA"/>
        </w:rPr>
        <w:t>і фактори</w:t>
      </w:r>
    </w:p>
    <w:p w:rsidR="000C0E00" w:rsidRPr="000517C3" w:rsidRDefault="000C0E00" w:rsidP="000517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0E00" w:rsidRPr="000517C3" w:rsidRDefault="000C0E00" w:rsidP="000517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5625" w:rsidRDefault="00285625" w:rsidP="000517C3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ВИСНОВОК</w:t>
      </w:r>
    </w:p>
    <w:p w:rsidR="00285625" w:rsidRDefault="000517C3" w:rsidP="000517C3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попереднього аналізу</w:t>
      </w:r>
    </w:p>
    <w:p w:rsidR="00285625" w:rsidRDefault="00285625" w:rsidP="003D6A31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3D6A31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A85DB8" w:rsidRDefault="00A85DB8" w:rsidP="00A85DB8">
      <w:pPr>
        <w:pStyle w:val="a3"/>
        <w:ind w:left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BE7E77">
        <w:rPr>
          <w:rFonts w:ascii="Times New Roman" w:hAnsi="Times New Roman" w:cs="Times New Roman"/>
          <w:sz w:val="20"/>
          <w:szCs w:val="20"/>
          <w:lang w:val="uk-UA"/>
        </w:rPr>
        <w:t xml:space="preserve">(назва </w:t>
      </w:r>
      <w:r w:rsidR="009B5733">
        <w:rPr>
          <w:rFonts w:ascii="Times New Roman" w:hAnsi="Times New Roman" w:cs="Times New Roman"/>
          <w:sz w:val="20"/>
          <w:szCs w:val="20"/>
          <w:lang w:val="uk-UA"/>
        </w:rPr>
        <w:t>проє</w:t>
      </w:r>
      <w:r w:rsidR="00BE7E77" w:rsidRPr="00BE7E77">
        <w:rPr>
          <w:rFonts w:ascii="Times New Roman" w:hAnsi="Times New Roman" w:cs="Times New Roman"/>
          <w:sz w:val="20"/>
          <w:szCs w:val="20"/>
          <w:lang w:val="uk-UA"/>
        </w:rPr>
        <w:t>кту рішення</w:t>
      </w:r>
      <w:r w:rsidRPr="00BE7E77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4A2C35" w:rsidRDefault="004A2C35" w:rsidP="000517C3">
      <w:pPr>
        <w:pStyle w:val="a3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0C0E00" w:rsidRDefault="000C0E00" w:rsidP="000517C3">
      <w:pPr>
        <w:pStyle w:val="a3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4A2C35" w:rsidRPr="00087332" w:rsidRDefault="004A2C35" w:rsidP="004A2C3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33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B573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87332">
        <w:rPr>
          <w:rFonts w:ascii="Times New Roman" w:hAnsi="Times New Roman" w:cs="Times New Roman"/>
          <w:sz w:val="28"/>
          <w:szCs w:val="28"/>
          <w:lang w:val="uk-UA"/>
        </w:rPr>
        <w:t>кт рішення розроблено</w:t>
      </w:r>
    </w:p>
    <w:p w:rsidR="00FA534B" w:rsidRPr="00087332" w:rsidRDefault="00FA534B" w:rsidP="00B84F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7332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B84FAE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FA534B" w:rsidRDefault="00FA534B" w:rsidP="00087332">
      <w:pPr>
        <w:pStyle w:val="a3"/>
        <w:ind w:left="0" w:firstLine="567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(найменування органу/структурного підрозділу, який розробив про</w:t>
      </w:r>
      <w:r w:rsidR="000517C3">
        <w:rPr>
          <w:rFonts w:ascii="Times New Roman" w:hAnsi="Times New Roman" w:cs="Times New Roman"/>
          <w:sz w:val="20"/>
          <w:szCs w:val="20"/>
          <w:lang w:val="uk-UA"/>
        </w:rPr>
        <w:t>є</w:t>
      </w:r>
      <w:r>
        <w:rPr>
          <w:rFonts w:ascii="Times New Roman" w:hAnsi="Times New Roman" w:cs="Times New Roman"/>
          <w:sz w:val="20"/>
          <w:szCs w:val="20"/>
          <w:lang w:val="uk-UA"/>
        </w:rPr>
        <w:t>кт рішення</w:t>
      </w:r>
      <w:r w:rsidR="00854CF4">
        <w:rPr>
          <w:rFonts w:ascii="Times New Roman" w:hAnsi="Times New Roman" w:cs="Times New Roman"/>
          <w:sz w:val="20"/>
          <w:szCs w:val="20"/>
          <w:lang w:val="uk-UA"/>
        </w:rPr>
        <w:t xml:space="preserve"> обласної ради</w:t>
      </w:r>
      <w:r w:rsidR="00087332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087332" w:rsidRPr="000517C3" w:rsidRDefault="00087332" w:rsidP="000517C3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087332" w:rsidRDefault="00087332" w:rsidP="00087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про</w:t>
      </w:r>
      <w:r w:rsidR="009B5733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кту рішення</w:t>
      </w:r>
    </w:p>
    <w:p w:rsidR="00087332" w:rsidRDefault="00087332" w:rsidP="00B84F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B84FAE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087332" w:rsidRDefault="0014712F" w:rsidP="000C0E00">
      <w:pPr>
        <w:pStyle w:val="a3"/>
        <w:ind w:left="0" w:firstLine="567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(зазначається сфера регулювання, характеристика питань, які регулює про</w:t>
      </w:r>
      <w:r w:rsidR="000517C3">
        <w:rPr>
          <w:rFonts w:ascii="Times New Roman" w:hAnsi="Times New Roman" w:cs="Times New Roman"/>
          <w:sz w:val="20"/>
          <w:szCs w:val="20"/>
          <w:lang w:val="uk-UA"/>
        </w:rPr>
        <w:t>є</w:t>
      </w:r>
      <w:r>
        <w:rPr>
          <w:rFonts w:ascii="Times New Roman" w:hAnsi="Times New Roman" w:cs="Times New Roman"/>
          <w:sz w:val="20"/>
          <w:szCs w:val="20"/>
          <w:lang w:val="uk-UA"/>
        </w:rPr>
        <w:t>кт рішення</w:t>
      </w:r>
      <w:r w:rsidR="00854CF4">
        <w:rPr>
          <w:rFonts w:ascii="Times New Roman" w:hAnsi="Times New Roman" w:cs="Times New Roman"/>
          <w:sz w:val="20"/>
          <w:szCs w:val="20"/>
          <w:lang w:val="uk-UA"/>
        </w:rPr>
        <w:t xml:space="preserve"> обласної ради</w:t>
      </w:r>
      <w:r w:rsidR="00B84FAE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B84FAE" w:rsidRPr="000517C3" w:rsidRDefault="00B84FAE" w:rsidP="000517C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B84FAE" w:rsidRDefault="00B84FAE" w:rsidP="00B84FA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Оцінка на наявність корупціогенних факторів</w:t>
      </w:r>
    </w:p>
    <w:p w:rsidR="00B84FAE" w:rsidRDefault="009354EE" w:rsidP="009354E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</w:p>
    <w:p w:rsidR="005E201A" w:rsidRDefault="00854CF4" w:rsidP="006767C0">
      <w:pPr>
        <w:pStyle w:val="a3"/>
        <w:ind w:left="0" w:firstLine="567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854CF4">
        <w:rPr>
          <w:rFonts w:ascii="Times New Roman" w:hAnsi="Times New Roman" w:cs="Times New Roman"/>
          <w:sz w:val="20"/>
          <w:szCs w:val="20"/>
          <w:lang w:val="uk-UA"/>
        </w:rPr>
        <w:t>(наводяться конкретні положення про</w:t>
      </w:r>
      <w:r w:rsidR="009B5733">
        <w:rPr>
          <w:rFonts w:ascii="Times New Roman" w:hAnsi="Times New Roman" w:cs="Times New Roman"/>
          <w:sz w:val="20"/>
          <w:szCs w:val="20"/>
          <w:lang w:val="uk-UA"/>
        </w:rPr>
        <w:t>є</w:t>
      </w:r>
      <w:r w:rsidRPr="00854CF4">
        <w:rPr>
          <w:rFonts w:ascii="Times New Roman" w:hAnsi="Times New Roman" w:cs="Times New Roman"/>
          <w:sz w:val="20"/>
          <w:szCs w:val="20"/>
          <w:lang w:val="uk-UA"/>
        </w:rPr>
        <w:t>кту рішення обласно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ї </w:t>
      </w:r>
      <w:r w:rsidRPr="00854CF4">
        <w:rPr>
          <w:rFonts w:ascii="Times New Roman" w:hAnsi="Times New Roman" w:cs="Times New Roman"/>
          <w:sz w:val="20"/>
          <w:szCs w:val="20"/>
          <w:lang w:val="uk-UA"/>
        </w:rPr>
        <w:t>ради</w:t>
      </w:r>
      <w:r w:rsidR="005E201A">
        <w:rPr>
          <w:rFonts w:ascii="Times New Roman" w:hAnsi="Times New Roman" w:cs="Times New Roman"/>
          <w:sz w:val="20"/>
          <w:szCs w:val="20"/>
          <w:lang w:val="uk-UA"/>
        </w:rPr>
        <w:t>, які містять корупціогенні фактори,</w:t>
      </w:r>
      <w:r w:rsidR="006767C0">
        <w:rPr>
          <w:rFonts w:ascii="Times New Roman" w:hAnsi="Times New Roman" w:cs="Times New Roman"/>
          <w:sz w:val="20"/>
          <w:szCs w:val="20"/>
          <w:lang w:val="uk-UA"/>
        </w:rPr>
        <w:br/>
      </w:r>
      <w:r w:rsidR="005E201A">
        <w:rPr>
          <w:rFonts w:ascii="Times New Roman" w:hAnsi="Times New Roman" w:cs="Times New Roman"/>
          <w:sz w:val="20"/>
          <w:szCs w:val="20"/>
          <w:lang w:val="uk-UA"/>
        </w:rPr>
        <w:t>з наданням відповідного о</w:t>
      </w:r>
      <w:r w:rsidR="009B5733">
        <w:rPr>
          <w:rFonts w:ascii="Times New Roman" w:hAnsi="Times New Roman" w:cs="Times New Roman"/>
          <w:sz w:val="20"/>
          <w:szCs w:val="20"/>
          <w:lang w:val="uk-UA"/>
        </w:rPr>
        <w:t>б</w:t>
      </w:r>
      <w:r w:rsidR="005E201A">
        <w:rPr>
          <w:rFonts w:ascii="Times New Roman" w:hAnsi="Times New Roman" w:cs="Times New Roman"/>
          <w:sz w:val="20"/>
          <w:szCs w:val="20"/>
          <w:lang w:val="uk-UA"/>
        </w:rPr>
        <w:t>грунтування)</w:t>
      </w:r>
    </w:p>
    <w:p w:rsidR="006767C0" w:rsidRDefault="006767C0" w:rsidP="006767C0">
      <w:pPr>
        <w:pStyle w:val="a3"/>
        <w:ind w:left="0" w:firstLine="567"/>
        <w:rPr>
          <w:rFonts w:ascii="Times New Roman" w:hAnsi="Times New Roman" w:cs="Times New Roman"/>
          <w:sz w:val="20"/>
          <w:szCs w:val="20"/>
          <w:lang w:val="uk-UA"/>
        </w:rPr>
      </w:pPr>
    </w:p>
    <w:p w:rsidR="005E201A" w:rsidRDefault="005E201A" w:rsidP="005E201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Рекомендації стосовно усунення корупціогенних факторів</w:t>
      </w:r>
    </w:p>
    <w:p w:rsidR="003D6A31" w:rsidRDefault="003D6A31" w:rsidP="003D6A31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</w:p>
    <w:p w:rsidR="00BA00C3" w:rsidRPr="006767C0" w:rsidRDefault="003D6A31" w:rsidP="006767C0">
      <w:pPr>
        <w:pStyle w:val="a3"/>
        <w:ind w:left="0" w:firstLine="567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3D6A31">
        <w:rPr>
          <w:rFonts w:ascii="Times New Roman" w:hAnsi="Times New Roman" w:cs="Times New Roman"/>
          <w:sz w:val="20"/>
          <w:szCs w:val="20"/>
          <w:lang w:val="uk-UA"/>
        </w:rPr>
        <w:t>(наводяться рекомендовані шляхи усунення виявлених корупціогенних факторів або пропозиція</w:t>
      </w:r>
      <w:r w:rsidR="006767C0">
        <w:rPr>
          <w:rFonts w:ascii="Times New Roman" w:hAnsi="Times New Roman" w:cs="Times New Roman"/>
          <w:sz w:val="20"/>
          <w:szCs w:val="20"/>
          <w:lang w:val="uk-UA"/>
        </w:rPr>
        <w:br/>
      </w:r>
      <w:r w:rsidRPr="003D6A31">
        <w:rPr>
          <w:rFonts w:ascii="Times New Roman" w:hAnsi="Times New Roman" w:cs="Times New Roman"/>
          <w:sz w:val="20"/>
          <w:szCs w:val="20"/>
          <w:lang w:val="uk-UA"/>
        </w:rPr>
        <w:t>щодо відхилення про</w:t>
      </w:r>
      <w:r w:rsidR="009B5733">
        <w:rPr>
          <w:rFonts w:ascii="Times New Roman" w:hAnsi="Times New Roman" w:cs="Times New Roman"/>
          <w:sz w:val="20"/>
          <w:szCs w:val="20"/>
          <w:lang w:val="uk-UA"/>
        </w:rPr>
        <w:t>є</w:t>
      </w:r>
      <w:r w:rsidRPr="003D6A31">
        <w:rPr>
          <w:rFonts w:ascii="Times New Roman" w:hAnsi="Times New Roman" w:cs="Times New Roman"/>
          <w:sz w:val="20"/>
          <w:szCs w:val="20"/>
          <w:lang w:val="uk-UA"/>
        </w:rPr>
        <w:t>кт</w:t>
      </w:r>
      <w:r w:rsidR="006767C0">
        <w:rPr>
          <w:rFonts w:ascii="Times New Roman" w:hAnsi="Times New Roman" w:cs="Times New Roman"/>
          <w:sz w:val="20"/>
          <w:szCs w:val="20"/>
          <w:lang w:val="uk-UA"/>
        </w:rPr>
        <w:t>у рішення</w:t>
      </w:r>
      <w:r w:rsidRPr="003D6A31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BA00C3" w:rsidRDefault="00BA00C3" w:rsidP="006767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67C0" w:rsidRDefault="006767C0" w:rsidP="006767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767C0" w:rsidRPr="006767C0" w:rsidRDefault="006767C0" w:rsidP="006767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C0E00" w:rsidRPr="006767C0" w:rsidRDefault="000C0E00" w:rsidP="006767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00C3" w:rsidRPr="004C0A18" w:rsidRDefault="00BA00C3" w:rsidP="004C0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A18">
        <w:rPr>
          <w:rFonts w:ascii="Times New Roman" w:hAnsi="Times New Roman" w:cs="Times New Roman"/>
          <w:sz w:val="28"/>
          <w:szCs w:val="28"/>
          <w:lang w:val="uk-UA"/>
        </w:rPr>
        <w:t>Головний спеціаліст з питань</w:t>
      </w:r>
    </w:p>
    <w:p w:rsidR="00BA00C3" w:rsidRPr="004C0A18" w:rsidRDefault="00BA00C3" w:rsidP="004C0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A18">
        <w:rPr>
          <w:rFonts w:ascii="Times New Roman" w:hAnsi="Times New Roman" w:cs="Times New Roman"/>
          <w:sz w:val="28"/>
          <w:szCs w:val="28"/>
          <w:lang w:val="uk-UA"/>
        </w:rPr>
        <w:t>запобігання та виявлення корупції</w:t>
      </w:r>
    </w:p>
    <w:p w:rsidR="00BA00C3" w:rsidRPr="004C0A18" w:rsidRDefault="00BA00C3" w:rsidP="004C0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A18">
        <w:rPr>
          <w:rFonts w:ascii="Times New Roman" w:hAnsi="Times New Roman" w:cs="Times New Roman"/>
          <w:sz w:val="28"/>
          <w:szCs w:val="28"/>
          <w:lang w:val="uk-UA"/>
        </w:rPr>
        <w:t>юридичного відділу виконавчого</w:t>
      </w:r>
    </w:p>
    <w:p w:rsidR="0053657D" w:rsidRPr="004C0A18" w:rsidRDefault="00BA00C3" w:rsidP="004C0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апарату обласної ради    </w:t>
      </w:r>
      <w:r w:rsidR="0053657D"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r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67C0"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657D"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      ___________ </w:t>
      </w:r>
      <w:r w:rsidR="009B5733" w:rsidRPr="004C0A1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3657D" w:rsidRPr="004C0A18"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BA00C3" w:rsidRPr="00BA00C3" w:rsidRDefault="0053657D" w:rsidP="006767C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C0A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767C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0"/>
          <w:szCs w:val="20"/>
          <w:lang w:val="uk-UA"/>
        </w:rPr>
        <w:t>(підпис)                        (ініціали, прізвище)</w:t>
      </w:r>
    </w:p>
    <w:sectPr w:rsidR="00BA00C3" w:rsidRPr="00BA00C3" w:rsidSect="006767C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C00" w:rsidRDefault="007A4C00" w:rsidP="006767C0">
      <w:pPr>
        <w:spacing w:after="0" w:line="240" w:lineRule="auto"/>
      </w:pPr>
      <w:r>
        <w:separator/>
      </w:r>
    </w:p>
  </w:endnote>
  <w:endnote w:type="continuationSeparator" w:id="1">
    <w:p w:rsidR="007A4C00" w:rsidRDefault="007A4C00" w:rsidP="0067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C00" w:rsidRDefault="007A4C00" w:rsidP="006767C0">
      <w:pPr>
        <w:spacing w:after="0" w:line="240" w:lineRule="auto"/>
      </w:pPr>
      <w:r>
        <w:separator/>
      </w:r>
    </w:p>
  </w:footnote>
  <w:footnote w:type="continuationSeparator" w:id="1">
    <w:p w:rsidR="007A4C00" w:rsidRDefault="007A4C00" w:rsidP="0067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67C0" w:rsidRPr="006767C0" w:rsidRDefault="00351F6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767C0"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573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67C0" w:rsidRPr="006767C0" w:rsidRDefault="006767C0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6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A73"/>
    <w:rsid w:val="00025A73"/>
    <w:rsid w:val="00041B78"/>
    <w:rsid w:val="000517C3"/>
    <w:rsid w:val="00087332"/>
    <w:rsid w:val="000B4AAE"/>
    <w:rsid w:val="000B7997"/>
    <w:rsid w:val="000C0E00"/>
    <w:rsid w:val="00101FC7"/>
    <w:rsid w:val="001027B8"/>
    <w:rsid w:val="00117412"/>
    <w:rsid w:val="0014712F"/>
    <w:rsid w:val="00174A98"/>
    <w:rsid w:val="001959A5"/>
    <w:rsid w:val="001A031F"/>
    <w:rsid w:val="001B24EE"/>
    <w:rsid w:val="001F45D6"/>
    <w:rsid w:val="00203DD6"/>
    <w:rsid w:val="002043ED"/>
    <w:rsid w:val="002274AC"/>
    <w:rsid w:val="00237BBC"/>
    <w:rsid w:val="00262102"/>
    <w:rsid w:val="00285625"/>
    <w:rsid w:val="002C1E5A"/>
    <w:rsid w:val="002C5F13"/>
    <w:rsid w:val="002D4037"/>
    <w:rsid w:val="00307113"/>
    <w:rsid w:val="0033029E"/>
    <w:rsid w:val="00351F61"/>
    <w:rsid w:val="0035398B"/>
    <w:rsid w:val="003C4CBF"/>
    <w:rsid w:val="003D6A31"/>
    <w:rsid w:val="003E1DA7"/>
    <w:rsid w:val="003F3862"/>
    <w:rsid w:val="003F5B06"/>
    <w:rsid w:val="00405E26"/>
    <w:rsid w:val="0044151A"/>
    <w:rsid w:val="00470BB6"/>
    <w:rsid w:val="004A2C35"/>
    <w:rsid w:val="004C0A18"/>
    <w:rsid w:val="004C6F33"/>
    <w:rsid w:val="0053657D"/>
    <w:rsid w:val="00540A71"/>
    <w:rsid w:val="00541718"/>
    <w:rsid w:val="00570DA3"/>
    <w:rsid w:val="00574CAD"/>
    <w:rsid w:val="00585BBD"/>
    <w:rsid w:val="00586213"/>
    <w:rsid w:val="005C5497"/>
    <w:rsid w:val="005D225C"/>
    <w:rsid w:val="005E201A"/>
    <w:rsid w:val="00603A23"/>
    <w:rsid w:val="00641F22"/>
    <w:rsid w:val="0065146E"/>
    <w:rsid w:val="006767C0"/>
    <w:rsid w:val="006C739A"/>
    <w:rsid w:val="006E7109"/>
    <w:rsid w:val="007273F3"/>
    <w:rsid w:val="0074698C"/>
    <w:rsid w:val="007619E4"/>
    <w:rsid w:val="007A2FF3"/>
    <w:rsid w:val="007A4C00"/>
    <w:rsid w:val="007B09A1"/>
    <w:rsid w:val="007C6C2C"/>
    <w:rsid w:val="008123A5"/>
    <w:rsid w:val="00817E0A"/>
    <w:rsid w:val="0082103E"/>
    <w:rsid w:val="00836940"/>
    <w:rsid w:val="00846381"/>
    <w:rsid w:val="00847A61"/>
    <w:rsid w:val="00847F1D"/>
    <w:rsid w:val="00854CF4"/>
    <w:rsid w:val="00890133"/>
    <w:rsid w:val="008A4291"/>
    <w:rsid w:val="008F1371"/>
    <w:rsid w:val="0093404E"/>
    <w:rsid w:val="009354EE"/>
    <w:rsid w:val="00941F67"/>
    <w:rsid w:val="00966B10"/>
    <w:rsid w:val="00984476"/>
    <w:rsid w:val="009877B0"/>
    <w:rsid w:val="00992D7E"/>
    <w:rsid w:val="009B5733"/>
    <w:rsid w:val="009D0543"/>
    <w:rsid w:val="00A11F13"/>
    <w:rsid w:val="00A15C95"/>
    <w:rsid w:val="00A42ED9"/>
    <w:rsid w:val="00A64BE9"/>
    <w:rsid w:val="00A70995"/>
    <w:rsid w:val="00A829C7"/>
    <w:rsid w:val="00A85DB8"/>
    <w:rsid w:val="00A921A3"/>
    <w:rsid w:val="00AA03FC"/>
    <w:rsid w:val="00AB6E47"/>
    <w:rsid w:val="00AD68E5"/>
    <w:rsid w:val="00B2360C"/>
    <w:rsid w:val="00B40DFD"/>
    <w:rsid w:val="00B43102"/>
    <w:rsid w:val="00B84FAE"/>
    <w:rsid w:val="00BA00C3"/>
    <w:rsid w:val="00BA10A0"/>
    <w:rsid w:val="00BA1B48"/>
    <w:rsid w:val="00BB457F"/>
    <w:rsid w:val="00BB6B7E"/>
    <w:rsid w:val="00BE7E77"/>
    <w:rsid w:val="00C21A19"/>
    <w:rsid w:val="00C32F8A"/>
    <w:rsid w:val="00C8571F"/>
    <w:rsid w:val="00C95F75"/>
    <w:rsid w:val="00D067D3"/>
    <w:rsid w:val="00D4244C"/>
    <w:rsid w:val="00DD232B"/>
    <w:rsid w:val="00E8324D"/>
    <w:rsid w:val="00E83694"/>
    <w:rsid w:val="00ED13EB"/>
    <w:rsid w:val="00EE521D"/>
    <w:rsid w:val="00F5573E"/>
    <w:rsid w:val="00F965C1"/>
    <w:rsid w:val="00FA534B"/>
    <w:rsid w:val="00FB091C"/>
    <w:rsid w:val="00FB51FD"/>
    <w:rsid w:val="00FC7686"/>
    <w:rsid w:val="00FD1B8C"/>
    <w:rsid w:val="00FE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67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2020-02-04T09:14:00Z</cp:lastPrinted>
  <dcterms:created xsi:type="dcterms:W3CDTF">2020-02-04T09:14:00Z</dcterms:created>
  <dcterms:modified xsi:type="dcterms:W3CDTF">2020-02-04T15:56:00Z</dcterms:modified>
</cp:coreProperties>
</file>