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0449" w:rsidRPr="005C4370" w:rsidRDefault="00646D20" w:rsidP="00646D20">
      <w:pPr>
        <w:pStyle w:val="10"/>
        <w:ind w:left="2160"/>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sidR="00346BAB" w:rsidRPr="005C4370">
        <w:rPr>
          <w:rFonts w:ascii="Times New Roman" w:eastAsia="Times New Roman" w:hAnsi="Times New Roman" w:cs="Times New Roman"/>
          <w:color w:val="000000"/>
          <w:sz w:val="28"/>
          <w:szCs w:val="28"/>
        </w:rPr>
        <w:t xml:space="preserve">ЗАТВЕРДЖЕНО  </w:t>
      </w:r>
    </w:p>
    <w:p w:rsidR="00D84381" w:rsidRPr="005C4370" w:rsidRDefault="00D84381">
      <w:pPr>
        <w:pStyle w:val="10"/>
        <w:jc w:val="center"/>
        <w:rPr>
          <w:rFonts w:ascii="Times New Roman" w:eastAsia="Times New Roman" w:hAnsi="Times New Roman" w:cs="Times New Roman"/>
          <w:color w:val="000000"/>
          <w:sz w:val="28"/>
          <w:szCs w:val="28"/>
        </w:rPr>
      </w:pPr>
    </w:p>
    <w:p w:rsidR="00812C83" w:rsidRDefault="00646D20">
      <w:pPr>
        <w:pStyle w:val="10"/>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sidR="00812C83">
        <w:rPr>
          <w:rFonts w:ascii="Times New Roman" w:eastAsia="Times New Roman" w:hAnsi="Times New Roman" w:cs="Times New Roman"/>
          <w:color w:val="000000"/>
          <w:sz w:val="28"/>
          <w:szCs w:val="28"/>
        </w:rPr>
        <w:t>Перший заступник г</w:t>
      </w:r>
      <w:r w:rsidR="00346BAB" w:rsidRPr="005C4370">
        <w:rPr>
          <w:rFonts w:ascii="Times New Roman" w:eastAsia="Times New Roman" w:hAnsi="Times New Roman" w:cs="Times New Roman"/>
          <w:color w:val="000000"/>
          <w:sz w:val="28"/>
          <w:szCs w:val="28"/>
        </w:rPr>
        <w:t>олов</w:t>
      </w:r>
      <w:r w:rsidR="00812C83">
        <w:rPr>
          <w:rFonts w:ascii="Times New Roman" w:eastAsia="Times New Roman" w:hAnsi="Times New Roman" w:cs="Times New Roman"/>
          <w:color w:val="000000"/>
          <w:sz w:val="28"/>
          <w:szCs w:val="28"/>
        </w:rPr>
        <w:t>и</w:t>
      </w:r>
    </w:p>
    <w:p w:rsidR="00D84381" w:rsidRPr="005C4370" w:rsidRDefault="00812C83">
      <w:pPr>
        <w:pStyle w:val="10"/>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sidR="00346BAB" w:rsidRPr="005C4370">
        <w:rPr>
          <w:rFonts w:ascii="Times New Roman" w:eastAsia="Times New Roman" w:hAnsi="Times New Roman" w:cs="Times New Roman"/>
          <w:color w:val="000000"/>
          <w:sz w:val="28"/>
          <w:szCs w:val="28"/>
        </w:rPr>
        <w:t>Черкаської обласної ради</w:t>
      </w:r>
    </w:p>
    <w:p w:rsidR="00D84381" w:rsidRPr="005C4370" w:rsidRDefault="00D84381">
      <w:pPr>
        <w:pStyle w:val="10"/>
        <w:jc w:val="center"/>
        <w:rPr>
          <w:rFonts w:ascii="Times New Roman" w:eastAsia="Times New Roman" w:hAnsi="Times New Roman" w:cs="Times New Roman"/>
          <w:color w:val="000000"/>
          <w:sz w:val="28"/>
          <w:szCs w:val="28"/>
        </w:rPr>
      </w:pPr>
    </w:p>
    <w:p w:rsidR="00D84381" w:rsidRPr="005C4370" w:rsidRDefault="00646D20">
      <w:pPr>
        <w:pStyle w:val="10"/>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sidR="00C60449" w:rsidRPr="005C4370">
        <w:rPr>
          <w:rFonts w:ascii="Times New Roman" w:eastAsia="Times New Roman" w:hAnsi="Times New Roman" w:cs="Times New Roman"/>
          <w:color w:val="000000"/>
          <w:sz w:val="28"/>
          <w:szCs w:val="28"/>
        </w:rPr>
        <w:t>__________</w:t>
      </w:r>
      <w:r w:rsidR="001F20FD">
        <w:rPr>
          <w:rFonts w:ascii="Times New Roman" w:eastAsia="Times New Roman" w:hAnsi="Times New Roman" w:cs="Times New Roman"/>
          <w:color w:val="000000"/>
          <w:sz w:val="28"/>
          <w:szCs w:val="28"/>
        </w:rPr>
        <w:t>____</w:t>
      </w:r>
      <w:r w:rsidR="00812C83">
        <w:rPr>
          <w:rFonts w:ascii="Times New Roman" w:eastAsia="Times New Roman" w:hAnsi="Times New Roman" w:cs="Times New Roman"/>
          <w:color w:val="000000"/>
          <w:sz w:val="28"/>
          <w:szCs w:val="28"/>
        </w:rPr>
        <w:t>В. ТАРАСЕНКО</w:t>
      </w:r>
    </w:p>
    <w:p w:rsidR="00D84381" w:rsidRPr="005C4370" w:rsidRDefault="00D84381">
      <w:pPr>
        <w:pStyle w:val="10"/>
        <w:jc w:val="center"/>
        <w:rPr>
          <w:rFonts w:ascii="Times New Roman" w:eastAsia="Times New Roman" w:hAnsi="Times New Roman" w:cs="Times New Roman"/>
          <w:color w:val="000000"/>
          <w:sz w:val="28"/>
          <w:szCs w:val="28"/>
        </w:rPr>
      </w:pPr>
    </w:p>
    <w:p w:rsidR="00D84381" w:rsidRPr="005C4370" w:rsidRDefault="00646D20" w:rsidP="00646D20">
      <w:pPr>
        <w:pStyle w:val="10"/>
        <w:tabs>
          <w:tab w:val="left" w:pos="5103"/>
          <w:tab w:val="left" w:pos="5245"/>
          <w:tab w:val="left" w:pos="5387"/>
        </w:tabs>
        <w:ind w:left="504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sidR="00346BAB" w:rsidRPr="005C4370">
        <w:rPr>
          <w:rFonts w:ascii="Times New Roman" w:eastAsia="Times New Roman" w:hAnsi="Times New Roman" w:cs="Times New Roman"/>
          <w:color w:val="000000"/>
          <w:sz w:val="28"/>
          <w:szCs w:val="28"/>
        </w:rPr>
        <w:t xml:space="preserve">(Розпорядження </w:t>
      </w:r>
      <w:r w:rsidR="001F20FD">
        <w:rPr>
          <w:rFonts w:ascii="Times New Roman" w:eastAsia="Times New Roman" w:hAnsi="Times New Roman" w:cs="Times New Roman"/>
          <w:color w:val="000000"/>
          <w:sz w:val="28"/>
          <w:szCs w:val="28"/>
        </w:rPr>
        <w:t>голови</w:t>
      </w:r>
    </w:p>
    <w:p w:rsidR="00D84381" w:rsidRDefault="00646D20" w:rsidP="00646D20">
      <w:pPr>
        <w:pStyle w:val="10"/>
        <w:ind w:left="504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sidR="00346BAB" w:rsidRPr="005C4370">
        <w:rPr>
          <w:rFonts w:ascii="Times New Roman" w:eastAsia="Times New Roman" w:hAnsi="Times New Roman" w:cs="Times New Roman"/>
          <w:color w:val="000000"/>
          <w:sz w:val="28"/>
          <w:szCs w:val="28"/>
        </w:rPr>
        <w:t>Черкаської обласної ради</w:t>
      </w:r>
    </w:p>
    <w:p w:rsidR="001F20FD" w:rsidRPr="001F20FD" w:rsidRDefault="001F20FD" w:rsidP="00646D20">
      <w:pPr>
        <w:pStyle w:val="10"/>
        <w:ind w:left="5040"/>
        <w:rPr>
          <w:rFonts w:ascii="Times New Roman" w:eastAsia="Times New Roman" w:hAnsi="Times New Roman" w:cs="Times New Roman"/>
          <w:color w:val="000000"/>
          <w:sz w:val="16"/>
          <w:szCs w:val="16"/>
        </w:rPr>
      </w:pPr>
    </w:p>
    <w:p w:rsidR="00D84381" w:rsidRPr="005C4370" w:rsidRDefault="00646D20" w:rsidP="00646D20">
      <w:pPr>
        <w:pStyle w:val="10"/>
        <w:ind w:left="504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від </w:t>
      </w:r>
      <w:r w:rsidRPr="00646D20">
        <w:rPr>
          <w:rFonts w:ascii="Times New Roman" w:hAnsi="Times New Roman" w:cs="Times New Roman"/>
          <w:sz w:val="28"/>
          <w:szCs w:val="28"/>
          <w:u w:val="single"/>
        </w:rPr>
        <w:t>24.12.2019</w:t>
      </w:r>
      <w:r>
        <w:rPr>
          <w:rFonts w:ascii="Times New Roman" w:hAnsi="Times New Roman" w:cs="Times New Roman"/>
          <w:sz w:val="28"/>
          <w:szCs w:val="28"/>
        </w:rPr>
        <w:t xml:space="preserve"> </w:t>
      </w:r>
      <w:r w:rsidR="00346BAB" w:rsidRPr="005C4370">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z w:val="28"/>
          <w:szCs w:val="28"/>
        </w:rPr>
        <w:t xml:space="preserve"> </w:t>
      </w:r>
      <w:r w:rsidRPr="00646D20">
        <w:rPr>
          <w:rFonts w:ascii="Times New Roman" w:eastAsia="Times New Roman" w:hAnsi="Times New Roman" w:cs="Times New Roman"/>
          <w:color w:val="000000"/>
          <w:sz w:val="28"/>
          <w:szCs w:val="28"/>
          <w:u w:val="single"/>
        </w:rPr>
        <w:t>554-р</w:t>
      </w:r>
      <w:r w:rsidR="001F20FD">
        <w:rPr>
          <w:rFonts w:ascii="Times New Roman" w:eastAsia="Times New Roman" w:hAnsi="Times New Roman" w:cs="Times New Roman"/>
          <w:color w:val="000000"/>
          <w:sz w:val="28"/>
          <w:szCs w:val="28"/>
        </w:rPr>
        <w:t>)</w:t>
      </w:r>
    </w:p>
    <w:p w:rsidR="00D84381" w:rsidRPr="005C4370" w:rsidRDefault="00D84381" w:rsidP="001F20FD">
      <w:pPr>
        <w:pStyle w:val="10"/>
        <w:rPr>
          <w:rFonts w:ascii="Times New Roman" w:eastAsia="Times New Roman" w:hAnsi="Times New Roman" w:cs="Times New Roman"/>
          <w:color w:val="000000"/>
          <w:sz w:val="28"/>
          <w:szCs w:val="28"/>
        </w:rPr>
      </w:pPr>
    </w:p>
    <w:p w:rsidR="00D84381" w:rsidRDefault="00D84381" w:rsidP="001F20FD">
      <w:pPr>
        <w:pStyle w:val="10"/>
        <w:rPr>
          <w:rFonts w:ascii="Times New Roman" w:eastAsia="Times New Roman" w:hAnsi="Times New Roman" w:cs="Times New Roman"/>
          <w:b/>
          <w:color w:val="000000"/>
          <w:sz w:val="28"/>
          <w:szCs w:val="28"/>
        </w:rPr>
      </w:pPr>
    </w:p>
    <w:p w:rsidR="00D84381" w:rsidRDefault="00D84381">
      <w:pPr>
        <w:pStyle w:val="10"/>
        <w:pBdr>
          <w:top w:val="nil"/>
          <w:left w:val="nil"/>
          <w:bottom w:val="nil"/>
          <w:right w:val="nil"/>
          <w:between w:val="nil"/>
        </w:pBdr>
        <w:jc w:val="center"/>
        <w:rPr>
          <w:rFonts w:ascii="Times New Roman" w:eastAsia="Times New Roman" w:hAnsi="Times New Roman" w:cs="Times New Roman"/>
          <w:b/>
          <w:color w:val="000000"/>
          <w:sz w:val="28"/>
          <w:szCs w:val="28"/>
        </w:rPr>
      </w:pPr>
    </w:p>
    <w:p w:rsidR="00D84381" w:rsidRDefault="00D84381">
      <w:pPr>
        <w:pStyle w:val="10"/>
        <w:pBdr>
          <w:top w:val="nil"/>
          <w:left w:val="nil"/>
          <w:bottom w:val="nil"/>
          <w:right w:val="nil"/>
          <w:between w:val="nil"/>
        </w:pBdr>
        <w:jc w:val="center"/>
        <w:rPr>
          <w:rFonts w:ascii="Times New Roman" w:eastAsia="Times New Roman" w:hAnsi="Times New Roman" w:cs="Times New Roman"/>
          <w:b/>
          <w:color w:val="000000"/>
          <w:sz w:val="28"/>
          <w:szCs w:val="28"/>
        </w:rPr>
      </w:pPr>
    </w:p>
    <w:p w:rsidR="00D84381" w:rsidRDefault="00D84381">
      <w:pPr>
        <w:pStyle w:val="10"/>
        <w:pBdr>
          <w:top w:val="nil"/>
          <w:left w:val="nil"/>
          <w:bottom w:val="nil"/>
          <w:right w:val="nil"/>
          <w:between w:val="nil"/>
        </w:pBdr>
        <w:jc w:val="center"/>
        <w:rPr>
          <w:rFonts w:ascii="Times New Roman" w:eastAsia="Times New Roman" w:hAnsi="Times New Roman" w:cs="Times New Roman"/>
          <w:b/>
          <w:color w:val="000000"/>
          <w:sz w:val="28"/>
          <w:szCs w:val="28"/>
        </w:rPr>
      </w:pPr>
    </w:p>
    <w:p w:rsidR="00D84381" w:rsidRDefault="00D84381">
      <w:pPr>
        <w:pStyle w:val="10"/>
        <w:pBdr>
          <w:top w:val="nil"/>
          <w:left w:val="nil"/>
          <w:bottom w:val="nil"/>
          <w:right w:val="nil"/>
          <w:between w:val="nil"/>
        </w:pBdr>
        <w:jc w:val="center"/>
        <w:rPr>
          <w:rFonts w:ascii="Times New Roman" w:eastAsia="Times New Roman" w:hAnsi="Times New Roman" w:cs="Times New Roman"/>
          <w:b/>
          <w:color w:val="000000"/>
          <w:sz w:val="28"/>
          <w:szCs w:val="28"/>
        </w:rPr>
      </w:pPr>
    </w:p>
    <w:p w:rsidR="00D84381" w:rsidRDefault="00D84381">
      <w:pPr>
        <w:pStyle w:val="10"/>
        <w:pBdr>
          <w:top w:val="nil"/>
          <w:left w:val="nil"/>
          <w:bottom w:val="nil"/>
          <w:right w:val="nil"/>
          <w:between w:val="nil"/>
        </w:pBdr>
        <w:jc w:val="center"/>
        <w:rPr>
          <w:rFonts w:ascii="Times New Roman" w:eastAsia="Times New Roman" w:hAnsi="Times New Roman" w:cs="Times New Roman"/>
          <w:b/>
          <w:color w:val="000000"/>
          <w:sz w:val="28"/>
          <w:szCs w:val="28"/>
        </w:rPr>
      </w:pPr>
    </w:p>
    <w:p w:rsidR="00D84381" w:rsidRDefault="00D84381">
      <w:pPr>
        <w:pStyle w:val="10"/>
        <w:pBdr>
          <w:top w:val="nil"/>
          <w:left w:val="nil"/>
          <w:bottom w:val="nil"/>
          <w:right w:val="nil"/>
          <w:between w:val="nil"/>
        </w:pBdr>
        <w:jc w:val="center"/>
        <w:rPr>
          <w:rFonts w:ascii="Times New Roman" w:eastAsia="Times New Roman" w:hAnsi="Times New Roman" w:cs="Times New Roman"/>
          <w:b/>
          <w:color w:val="000000"/>
          <w:sz w:val="28"/>
          <w:szCs w:val="28"/>
        </w:rPr>
      </w:pPr>
    </w:p>
    <w:p w:rsidR="00D84381" w:rsidRDefault="00D84381">
      <w:pPr>
        <w:pStyle w:val="10"/>
        <w:pBdr>
          <w:top w:val="nil"/>
          <w:left w:val="nil"/>
          <w:bottom w:val="nil"/>
          <w:right w:val="nil"/>
          <w:between w:val="nil"/>
        </w:pBdr>
        <w:jc w:val="center"/>
        <w:rPr>
          <w:rFonts w:ascii="Times New Roman" w:eastAsia="Times New Roman" w:hAnsi="Times New Roman" w:cs="Times New Roman"/>
          <w:b/>
          <w:color w:val="000000"/>
          <w:sz w:val="28"/>
          <w:szCs w:val="28"/>
        </w:rPr>
      </w:pPr>
    </w:p>
    <w:p w:rsidR="00D84381" w:rsidRDefault="00D84381" w:rsidP="001F20FD">
      <w:pPr>
        <w:pStyle w:val="10"/>
        <w:pBdr>
          <w:top w:val="nil"/>
          <w:left w:val="nil"/>
          <w:bottom w:val="nil"/>
          <w:right w:val="nil"/>
          <w:between w:val="nil"/>
        </w:pBdr>
        <w:rPr>
          <w:rFonts w:ascii="Times New Roman" w:eastAsia="Times New Roman" w:hAnsi="Times New Roman" w:cs="Times New Roman"/>
          <w:b/>
          <w:color w:val="000000"/>
          <w:sz w:val="28"/>
          <w:szCs w:val="28"/>
        </w:rPr>
      </w:pPr>
    </w:p>
    <w:p w:rsidR="00D84381" w:rsidRDefault="00346BAB">
      <w:pPr>
        <w:pStyle w:val="10"/>
        <w:pBdr>
          <w:top w:val="nil"/>
          <w:left w:val="nil"/>
          <w:bottom w:val="nil"/>
          <w:right w:val="nil"/>
          <w:between w:val="nil"/>
        </w:pBdr>
        <w:jc w:val="center"/>
        <w:rPr>
          <w:rFonts w:ascii="Times New Roman" w:eastAsia="Times New Roman" w:hAnsi="Times New Roman" w:cs="Times New Roman"/>
          <w:b/>
          <w:color w:val="000000"/>
          <w:sz w:val="28"/>
          <w:szCs w:val="28"/>
        </w:rPr>
      </w:pPr>
      <w:r w:rsidRPr="001F20FD">
        <w:rPr>
          <w:rFonts w:ascii="Times New Roman" w:eastAsia="Times New Roman" w:hAnsi="Times New Roman" w:cs="Times New Roman"/>
          <w:b/>
          <w:color w:val="000000"/>
          <w:sz w:val="28"/>
          <w:szCs w:val="28"/>
        </w:rPr>
        <w:t>СТАТУТ</w:t>
      </w:r>
    </w:p>
    <w:p w:rsidR="001F20FD" w:rsidRPr="00AC4DC0" w:rsidRDefault="001F20FD">
      <w:pPr>
        <w:pStyle w:val="10"/>
        <w:pBdr>
          <w:top w:val="nil"/>
          <w:left w:val="nil"/>
          <w:bottom w:val="nil"/>
          <w:right w:val="nil"/>
          <w:between w:val="nil"/>
        </w:pBdr>
        <w:jc w:val="center"/>
        <w:rPr>
          <w:rFonts w:ascii="Times New Roman" w:eastAsia="Times New Roman" w:hAnsi="Times New Roman" w:cs="Times New Roman"/>
          <w:b/>
          <w:color w:val="000000"/>
        </w:rPr>
      </w:pPr>
    </w:p>
    <w:p w:rsidR="00D84381" w:rsidRPr="001F20FD" w:rsidRDefault="00346BAB" w:rsidP="00AC4DC0">
      <w:pPr>
        <w:pStyle w:val="10"/>
        <w:pBdr>
          <w:top w:val="nil"/>
          <w:left w:val="nil"/>
          <w:bottom w:val="nil"/>
          <w:right w:val="nil"/>
          <w:between w:val="nil"/>
        </w:pBdr>
        <w:spacing w:line="276" w:lineRule="auto"/>
        <w:jc w:val="center"/>
        <w:rPr>
          <w:rFonts w:ascii="Times New Roman" w:eastAsia="Times New Roman" w:hAnsi="Times New Roman" w:cs="Times New Roman"/>
          <w:b/>
          <w:color w:val="000000"/>
          <w:sz w:val="28"/>
          <w:szCs w:val="28"/>
        </w:rPr>
      </w:pPr>
      <w:r w:rsidRPr="001F20FD">
        <w:rPr>
          <w:rFonts w:ascii="Times New Roman" w:eastAsia="Times New Roman" w:hAnsi="Times New Roman" w:cs="Times New Roman"/>
          <w:b/>
          <w:color w:val="000000"/>
          <w:sz w:val="28"/>
          <w:szCs w:val="28"/>
        </w:rPr>
        <w:t>КОМУНАЛЬНОГО НЕКОМЕРЦІЙНОГО ПІДПРИЄМСТВА</w:t>
      </w:r>
    </w:p>
    <w:p w:rsidR="00D84381" w:rsidRPr="001F20FD" w:rsidRDefault="001F20FD" w:rsidP="00AC4DC0">
      <w:pPr>
        <w:pStyle w:val="10"/>
        <w:pBdr>
          <w:top w:val="nil"/>
          <w:left w:val="nil"/>
          <w:bottom w:val="nil"/>
          <w:right w:val="nil"/>
          <w:between w:val="nil"/>
        </w:pBdr>
        <w:spacing w:line="276"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w:t>
      </w:r>
      <w:r w:rsidR="00346BAB" w:rsidRPr="001F20FD">
        <w:rPr>
          <w:rFonts w:ascii="Times New Roman" w:eastAsia="Times New Roman" w:hAnsi="Times New Roman" w:cs="Times New Roman"/>
          <w:b/>
          <w:color w:val="000000"/>
          <w:sz w:val="28"/>
          <w:szCs w:val="28"/>
        </w:rPr>
        <w:t xml:space="preserve">ЧЕРКАСЬКИЙ ОБЛАСНИЙ ДИТЯЧИЙ БАГАТОПРОФІЛЬНИЙ САНАТОРІЙ </w:t>
      </w:r>
      <w:r>
        <w:rPr>
          <w:rFonts w:ascii="Times New Roman" w:eastAsia="Times New Roman" w:hAnsi="Times New Roman" w:cs="Times New Roman"/>
          <w:b/>
          <w:color w:val="000000"/>
          <w:sz w:val="28"/>
          <w:szCs w:val="28"/>
        </w:rPr>
        <w:t>"</w:t>
      </w:r>
      <w:r w:rsidR="00346BAB" w:rsidRPr="001F20FD">
        <w:rPr>
          <w:rFonts w:ascii="Times New Roman" w:eastAsia="Times New Roman" w:hAnsi="Times New Roman" w:cs="Times New Roman"/>
          <w:b/>
          <w:color w:val="000000"/>
          <w:sz w:val="28"/>
          <w:szCs w:val="28"/>
        </w:rPr>
        <w:t>СОСНОВИЙ БІР</w:t>
      </w:r>
      <w:r>
        <w:rPr>
          <w:rFonts w:ascii="Times New Roman" w:eastAsia="Times New Roman" w:hAnsi="Times New Roman" w:cs="Times New Roman"/>
          <w:b/>
          <w:color w:val="000000"/>
          <w:sz w:val="28"/>
          <w:szCs w:val="28"/>
        </w:rPr>
        <w:t>"</w:t>
      </w:r>
      <w:r w:rsidR="00346BAB" w:rsidRPr="001F20FD">
        <w:rPr>
          <w:rFonts w:ascii="Times New Roman" w:eastAsia="Times New Roman" w:hAnsi="Times New Roman" w:cs="Times New Roman"/>
          <w:b/>
          <w:color w:val="000000"/>
          <w:sz w:val="28"/>
          <w:szCs w:val="28"/>
        </w:rPr>
        <w:t xml:space="preserve"> ЧЕРКАСЬКОЇ ОБЛАСНОЇ РАДИ</w:t>
      </w:r>
      <w:r>
        <w:rPr>
          <w:rFonts w:ascii="Times New Roman" w:eastAsia="Times New Roman" w:hAnsi="Times New Roman" w:cs="Times New Roman"/>
          <w:b/>
          <w:color w:val="000000"/>
          <w:sz w:val="28"/>
          <w:szCs w:val="28"/>
        </w:rPr>
        <w:t>"</w:t>
      </w:r>
    </w:p>
    <w:p w:rsidR="00D84381" w:rsidRPr="001F20FD" w:rsidRDefault="00D84381">
      <w:pPr>
        <w:pStyle w:val="10"/>
        <w:pBdr>
          <w:top w:val="nil"/>
          <w:left w:val="nil"/>
          <w:bottom w:val="nil"/>
          <w:right w:val="nil"/>
          <w:between w:val="nil"/>
        </w:pBdr>
        <w:jc w:val="center"/>
        <w:rPr>
          <w:rFonts w:ascii="Times New Roman" w:eastAsia="Times New Roman" w:hAnsi="Times New Roman" w:cs="Times New Roman"/>
          <w:b/>
          <w:color w:val="000000"/>
          <w:sz w:val="28"/>
          <w:szCs w:val="28"/>
        </w:rPr>
      </w:pPr>
    </w:p>
    <w:p w:rsidR="00D84381" w:rsidRDefault="00D84381">
      <w:pPr>
        <w:pStyle w:val="10"/>
        <w:pBdr>
          <w:top w:val="nil"/>
          <w:left w:val="nil"/>
          <w:bottom w:val="nil"/>
          <w:right w:val="nil"/>
          <w:between w:val="nil"/>
        </w:pBdr>
        <w:jc w:val="center"/>
        <w:rPr>
          <w:rFonts w:ascii="Times New Roman" w:eastAsia="Times New Roman" w:hAnsi="Times New Roman" w:cs="Times New Roman"/>
          <w:b/>
          <w:color w:val="000000"/>
          <w:sz w:val="28"/>
          <w:szCs w:val="28"/>
        </w:rPr>
      </w:pPr>
    </w:p>
    <w:p w:rsidR="00D84381" w:rsidRDefault="00D84381">
      <w:pPr>
        <w:pStyle w:val="10"/>
        <w:pBdr>
          <w:top w:val="nil"/>
          <w:left w:val="nil"/>
          <w:bottom w:val="nil"/>
          <w:right w:val="nil"/>
          <w:between w:val="nil"/>
        </w:pBdr>
        <w:jc w:val="center"/>
        <w:rPr>
          <w:rFonts w:ascii="Times New Roman" w:eastAsia="Times New Roman" w:hAnsi="Times New Roman" w:cs="Times New Roman"/>
          <w:b/>
          <w:color w:val="000000"/>
          <w:sz w:val="28"/>
          <w:szCs w:val="28"/>
        </w:rPr>
      </w:pPr>
    </w:p>
    <w:p w:rsidR="00D84381" w:rsidRDefault="00D84381">
      <w:pPr>
        <w:pStyle w:val="10"/>
        <w:pBdr>
          <w:top w:val="nil"/>
          <w:left w:val="nil"/>
          <w:bottom w:val="nil"/>
          <w:right w:val="nil"/>
          <w:between w:val="nil"/>
        </w:pBdr>
        <w:jc w:val="center"/>
        <w:rPr>
          <w:rFonts w:ascii="Times New Roman" w:eastAsia="Times New Roman" w:hAnsi="Times New Roman" w:cs="Times New Roman"/>
          <w:b/>
          <w:color w:val="000000"/>
          <w:sz w:val="28"/>
          <w:szCs w:val="28"/>
        </w:rPr>
      </w:pPr>
    </w:p>
    <w:p w:rsidR="00D84381" w:rsidRDefault="00D84381">
      <w:pPr>
        <w:pStyle w:val="10"/>
        <w:pBdr>
          <w:top w:val="nil"/>
          <w:left w:val="nil"/>
          <w:bottom w:val="nil"/>
          <w:right w:val="nil"/>
          <w:between w:val="nil"/>
        </w:pBdr>
        <w:jc w:val="center"/>
        <w:rPr>
          <w:rFonts w:ascii="Times New Roman" w:eastAsia="Times New Roman" w:hAnsi="Times New Roman" w:cs="Times New Roman"/>
          <w:b/>
          <w:color w:val="000000"/>
          <w:sz w:val="28"/>
          <w:szCs w:val="28"/>
        </w:rPr>
      </w:pPr>
    </w:p>
    <w:p w:rsidR="00D84381" w:rsidRDefault="00D84381">
      <w:pPr>
        <w:pStyle w:val="10"/>
        <w:pBdr>
          <w:top w:val="nil"/>
          <w:left w:val="nil"/>
          <w:bottom w:val="nil"/>
          <w:right w:val="nil"/>
          <w:between w:val="nil"/>
        </w:pBdr>
        <w:jc w:val="center"/>
        <w:rPr>
          <w:rFonts w:ascii="Times New Roman" w:eastAsia="Times New Roman" w:hAnsi="Times New Roman" w:cs="Times New Roman"/>
          <w:b/>
          <w:color w:val="000000"/>
          <w:sz w:val="28"/>
          <w:szCs w:val="28"/>
        </w:rPr>
      </w:pPr>
    </w:p>
    <w:p w:rsidR="00D84381" w:rsidRDefault="00D84381">
      <w:pPr>
        <w:pStyle w:val="10"/>
        <w:pBdr>
          <w:top w:val="nil"/>
          <w:left w:val="nil"/>
          <w:bottom w:val="nil"/>
          <w:right w:val="nil"/>
          <w:between w:val="nil"/>
        </w:pBdr>
        <w:jc w:val="center"/>
        <w:rPr>
          <w:rFonts w:ascii="Times New Roman" w:eastAsia="Times New Roman" w:hAnsi="Times New Roman" w:cs="Times New Roman"/>
          <w:b/>
          <w:color w:val="000000"/>
          <w:sz w:val="28"/>
          <w:szCs w:val="28"/>
        </w:rPr>
      </w:pPr>
    </w:p>
    <w:p w:rsidR="00D84381" w:rsidRDefault="00D84381">
      <w:pPr>
        <w:pStyle w:val="10"/>
        <w:pBdr>
          <w:top w:val="nil"/>
          <w:left w:val="nil"/>
          <w:bottom w:val="nil"/>
          <w:right w:val="nil"/>
          <w:between w:val="nil"/>
        </w:pBdr>
        <w:jc w:val="center"/>
        <w:rPr>
          <w:rFonts w:ascii="Times New Roman" w:eastAsia="Times New Roman" w:hAnsi="Times New Roman" w:cs="Times New Roman"/>
          <w:b/>
          <w:color w:val="000000"/>
          <w:sz w:val="28"/>
          <w:szCs w:val="28"/>
        </w:rPr>
      </w:pPr>
    </w:p>
    <w:p w:rsidR="00D84381" w:rsidRDefault="00D84381">
      <w:pPr>
        <w:pStyle w:val="10"/>
        <w:pBdr>
          <w:top w:val="nil"/>
          <w:left w:val="nil"/>
          <w:bottom w:val="nil"/>
          <w:right w:val="nil"/>
          <w:between w:val="nil"/>
        </w:pBdr>
        <w:jc w:val="center"/>
        <w:rPr>
          <w:rFonts w:ascii="Times New Roman" w:eastAsia="Times New Roman" w:hAnsi="Times New Roman" w:cs="Times New Roman"/>
          <w:b/>
          <w:color w:val="000000"/>
          <w:sz w:val="28"/>
          <w:szCs w:val="28"/>
        </w:rPr>
      </w:pPr>
    </w:p>
    <w:p w:rsidR="00D84381" w:rsidRDefault="00D84381">
      <w:pPr>
        <w:pStyle w:val="10"/>
        <w:pBdr>
          <w:top w:val="nil"/>
          <w:left w:val="nil"/>
          <w:bottom w:val="nil"/>
          <w:right w:val="nil"/>
          <w:between w:val="nil"/>
        </w:pBdr>
        <w:jc w:val="center"/>
        <w:rPr>
          <w:rFonts w:ascii="Times New Roman" w:eastAsia="Times New Roman" w:hAnsi="Times New Roman" w:cs="Times New Roman"/>
          <w:b/>
          <w:color w:val="000000"/>
          <w:sz w:val="28"/>
          <w:szCs w:val="28"/>
        </w:rPr>
      </w:pPr>
    </w:p>
    <w:p w:rsidR="00D84381" w:rsidRDefault="00D84381">
      <w:pPr>
        <w:pStyle w:val="10"/>
        <w:pBdr>
          <w:top w:val="nil"/>
          <w:left w:val="nil"/>
          <w:bottom w:val="nil"/>
          <w:right w:val="nil"/>
          <w:between w:val="nil"/>
        </w:pBdr>
        <w:jc w:val="center"/>
        <w:rPr>
          <w:rFonts w:ascii="Times New Roman" w:eastAsia="Times New Roman" w:hAnsi="Times New Roman" w:cs="Times New Roman"/>
          <w:b/>
          <w:color w:val="000000"/>
          <w:sz w:val="28"/>
          <w:szCs w:val="28"/>
        </w:rPr>
      </w:pPr>
    </w:p>
    <w:p w:rsidR="00D84381" w:rsidRDefault="00D84381">
      <w:pPr>
        <w:pStyle w:val="10"/>
        <w:pBdr>
          <w:top w:val="nil"/>
          <w:left w:val="nil"/>
          <w:bottom w:val="nil"/>
          <w:right w:val="nil"/>
          <w:between w:val="nil"/>
        </w:pBdr>
        <w:jc w:val="center"/>
        <w:rPr>
          <w:rFonts w:ascii="Times New Roman" w:eastAsia="Times New Roman" w:hAnsi="Times New Roman" w:cs="Times New Roman"/>
          <w:b/>
          <w:color w:val="000000"/>
          <w:sz w:val="28"/>
          <w:szCs w:val="28"/>
        </w:rPr>
      </w:pPr>
    </w:p>
    <w:p w:rsidR="00D84381" w:rsidRDefault="00D84381">
      <w:pPr>
        <w:pStyle w:val="10"/>
        <w:pBdr>
          <w:top w:val="nil"/>
          <w:left w:val="nil"/>
          <w:bottom w:val="nil"/>
          <w:right w:val="nil"/>
          <w:between w:val="nil"/>
        </w:pBdr>
        <w:jc w:val="center"/>
        <w:rPr>
          <w:rFonts w:ascii="Times New Roman" w:eastAsia="Times New Roman" w:hAnsi="Times New Roman" w:cs="Times New Roman"/>
          <w:b/>
          <w:color w:val="000000"/>
          <w:sz w:val="28"/>
          <w:szCs w:val="28"/>
        </w:rPr>
      </w:pPr>
    </w:p>
    <w:p w:rsidR="00D84381" w:rsidRDefault="00D84381">
      <w:pPr>
        <w:pStyle w:val="10"/>
        <w:pBdr>
          <w:top w:val="nil"/>
          <w:left w:val="nil"/>
          <w:bottom w:val="nil"/>
          <w:right w:val="nil"/>
          <w:between w:val="nil"/>
        </w:pBdr>
        <w:jc w:val="center"/>
        <w:rPr>
          <w:rFonts w:ascii="Times New Roman" w:eastAsia="Times New Roman" w:hAnsi="Times New Roman" w:cs="Times New Roman"/>
          <w:b/>
          <w:color w:val="000000"/>
          <w:sz w:val="28"/>
          <w:szCs w:val="28"/>
        </w:rPr>
      </w:pPr>
    </w:p>
    <w:p w:rsidR="00D84381" w:rsidRDefault="00D84381">
      <w:pPr>
        <w:pStyle w:val="10"/>
        <w:pBdr>
          <w:top w:val="nil"/>
          <w:left w:val="nil"/>
          <w:bottom w:val="nil"/>
          <w:right w:val="nil"/>
          <w:between w:val="nil"/>
        </w:pBdr>
        <w:jc w:val="center"/>
        <w:rPr>
          <w:rFonts w:ascii="Times New Roman" w:eastAsia="Times New Roman" w:hAnsi="Times New Roman" w:cs="Times New Roman"/>
          <w:b/>
          <w:color w:val="000000"/>
          <w:sz w:val="28"/>
          <w:szCs w:val="28"/>
        </w:rPr>
      </w:pPr>
    </w:p>
    <w:p w:rsidR="00D84381" w:rsidRDefault="00D84381">
      <w:pPr>
        <w:pStyle w:val="10"/>
        <w:pBdr>
          <w:top w:val="nil"/>
          <w:left w:val="nil"/>
          <w:bottom w:val="nil"/>
          <w:right w:val="nil"/>
          <w:between w:val="nil"/>
        </w:pBdr>
        <w:jc w:val="center"/>
        <w:rPr>
          <w:rFonts w:ascii="Times New Roman" w:eastAsia="Times New Roman" w:hAnsi="Times New Roman" w:cs="Times New Roman"/>
          <w:b/>
          <w:color w:val="000000"/>
          <w:sz w:val="28"/>
          <w:szCs w:val="28"/>
        </w:rPr>
      </w:pPr>
    </w:p>
    <w:p w:rsidR="00D84381" w:rsidRDefault="00D84381">
      <w:pPr>
        <w:pStyle w:val="10"/>
        <w:pBdr>
          <w:top w:val="nil"/>
          <w:left w:val="nil"/>
          <w:bottom w:val="nil"/>
          <w:right w:val="nil"/>
          <w:between w:val="nil"/>
        </w:pBdr>
        <w:jc w:val="center"/>
        <w:rPr>
          <w:rFonts w:ascii="Times New Roman" w:eastAsia="Times New Roman" w:hAnsi="Times New Roman" w:cs="Times New Roman"/>
          <w:b/>
          <w:color w:val="000000"/>
          <w:sz w:val="28"/>
          <w:szCs w:val="28"/>
        </w:rPr>
      </w:pPr>
    </w:p>
    <w:p w:rsidR="00D84381" w:rsidRDefault="00D84381">
      <w:pPr>
        <w:pStyle w:val="10"/>
        <w:pBdr>
          <w:top w:val="nil"/>
          <w:left w:val="nil"/>
          <w:bottom w:val="nil"/>
          <w:right w:val="nil"/>
          <w:between w:val="nil"/>
        </w:pBdr>
        <w:rPr>
          <w:rFonts w:ascii="Times New Roman" w:eastAsia="Times New Roman" w:hAnsi="Times New Roman" w:cs="Times New Roman"/>
          <w:b/>
          <w:color w:val="000000"/>
          <w:sz w:val="28"/>
          <w:szCs w:val="28"/>
        </w:rPr>
      </w:pPr>
    </w:p>
    <w:p w:rsidR="00D84381" w:rsidRDefault="00D84381">
      <w:pPr>
        <w:pStyle w:val="10"/>
        <w:pBdr>
          <w:top w:val="nil"/>
          <w:left w:val="nil"/>
          <w:bottom w:val="nil"/>
          <w:right w:val="nil"/>
          <w:between w:val="nil"/>
        </w:pBdr>
        <w:rPr>
          <w:rFonts w:ascii="Times New Roman" w:eastAsia="Times New Roman" w:hAnsi="Times New Roman" w:cs="Times New Roman"/>
          <w:color w:val="000000"/>
          <w:sz w:val="28"/>
          <w:szCs w:val="28"/>
        </w:rPr>
      </w:pPr>
    </w:p>
    <w:p w:rsidR="00495981" w:rsidRDefault="00495981">
      <w:pPr>
        <w:pStyle w:val="10"/>
        <w:pBdr>
          <w:top w:val="nil"/>
          <w:left w:val="nil"/>
          <w:bottom w:val="nil"/>
          <w:right w:val="nil"/>
          <w:between w:val="nil"/>
        </w:pBdr>
        <w:rPr>
          <w:rFonts w:ascii="Times New Roman" w:eastAsia="Times New Roman" w:hAnsi="Times New Roman" w:cs="Times New Roman"/>
          <w:color w:val="000000"/>
          <w:sz w:val="28"/>
          <w:szCs w:val="28"/>
        </w:rPr>
      </w:pPr>
    </w:p>
    <w:p w:rsidR="00D84381" w:rsidRDefault="00D84381">
      <w:pPr>
        <w:pStyle w:val="10"/>
        <w:pBdr>
          <w:top w:val="nil"/>
          <w:left w:val="nil"/>
          <w:bottom w:val="nil"/>
          <w:right w:val="nil"/>
          <w:between w:val="nil"/>
        </w:pBdr>
        <w:ind w:left="720"/>
        <w:jc w:val="center"/>
        <w:rPr>
          <w:rFonts w:ascii="Times New Roman" w:eastAsia="Times New Roman" w:hAnsi="Times New Roman" w:cs="Times New Roman"/>
          <w:b/>
          <w:color w:val="000000"/>
          <w:sz w:val="28"/>
          <w:szCs w:val="28"/>
        </w:rPr>
      </w:pPr>
    </w:p>
    <w:p w:rsidR="00D84381" w:rsidRDefault="00346BAB" w:rsidP="00D86A3B">
      <w:pPr>
        <w:pStyle w:val="10"/>
        <w:pBdr>
          <w:top w:val="nil"/>
          <w:left w:val="nil"/>
          <w:bottom w:val="nil"/>
          <w:right w:val="nil"/>
          <w:between w:val="nil"/>
        </w:pBdr>
        <w:ind w:left="720"/>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ЗАГАЛЬНІ ПОЛОЖЕННЯ</w:t>
      </w:r>
    </w:p>
    <w:p w:rsidR="008C25BD" w:rsidRDefault="008C25BD" w:rsidP="00D86A3B">
      <w:pPr>
        <w:pStyle w:val="10"/>
        <w:pBdr>
          <w:top w:val="nil"/>
          <w:left w:val="nil"/>
          <w:bottom w:val="nil"/>
          <w:right w:val="nil"/>
          <w:between w:val="nil"/>
        </w:pBdr>
        <w:ind w:left="720"/>
        <w:jc w:val="center"/>
        <w:rPr>
          <w:rFonts w:ascii="Times New Roman" w:eastAsia="Times New Roman" w:hAnsi="Times New Roman" w:cs="Times New Roman"/>
          <w:color w:val="000000"/>
          <w:sz w:val="28"/>
          <w:szCs w:val="28"/>
        </w:rPr>
      </w:pPr>
    </w:p>
    <w:p w:rsidR="00D84381" w:rsidRPr="00D86A3B" w:rsidRDefault="00346BAB" w:rsidP="00DA74B3">
      <w:pPr>
        <w:pStyle w:val="10"/>
        <w:pBdr>
          <w:top w:val="nil"/>
          <w:left w:val="nil"/>
          <w:bottom w:val="nil"/>
          <w:right w:val="nil"/>
          <w:between w:val="nil"/>
        </w:pBdr>
        <w:ind w:firstLine="709"/>
        <w:jc w:val="both"/>
        <w:rPr>
          <w:rFonts w:ascii="Times New Roman" w:eastAsia="Times New Roman" w:hAnsi="Times New Roman" w:cs="Times New Roman"/>
          <w:sz w:val="24"/>
          <w:szCs w:val="24"/>
        </w:rPr>
      </w:pPr>
      <w:r w:rsidRPr="00D86A3B">
        <w:rPr>
          <w:rFonts w:ascii="Times New Roman" w:eastAsia="Times New Roman" w:hAnsi="Times New Roman" w:cs="Times New Roman"/>
          <w:sz w:val="28"/>
          <w:szCs w:val="28"/>
        </w:rPr>
        <w:t xml:space="preserve">1. </w:t>
      </w:r>
      <w:r w:rsidR="00CA00D9" w:rsidRPr="00D86A3B">
        <w:rPr>
          <w:rFonts w:ascii="Times New Roman" w:eastAsia="Times New Roman" w:hAnsi="Times New Roman" w:cs="Times New Roman"/>
          <w:sz w:val="28"/>
          <w:szCs w:val="28"/>
        </w:rPr>
        <w:t>КОМУНАЛЬНЕ НЕКОМЕРЦІЙНЕ ПІДПРИЄМСТВО</w:t>
      </w:r>
      <w:r w:rsidR="00646D20">
        <w:rPr>
          <w:rFonts w:ascii="Times New Roman" w:eastAsia="Times New Roman" w:hAnsi="Times New Roman" w:cs="Times New Roman"/>
          <w:sz w:val="28"/>
          <w:szCs w:val="28"/>
        </w:rPr>
        <w:t xml:space="preserve"> </w:t>
      </w:r>
      <w:r w:rsidR="008C25BD">
        <w:rPr>
          <w:rFonts w:ascii="Times New Roman" w:eastAsia="Times New Roman" w:hAnsi="Times New Roman" w:cs="Times New Roman"/>
          <w:sz w:val="28"/>
          <w:szCs w:val="28"/>
        </w:rPr>
        <w:t>"</w:t>
      </w:r>
      <w:r w:rsidRPr="00D86A3B">
        <w:rPr>
          <w:rFonts w:ascii="Times New Roman" w:eastAsia="Times New Roman" w:hAnsi="Times New Roman" w:cs="Times New Roman"/>
          <w:sz w:val="28"/>
          <w:szCs w:val="28"/>
        </w:rPr>
        <w:t>Ч</w:t>
      </w:r>
      <w:r w:rsidR="00CA00D9" w:rsidRPr="00D86A3B">
        <w:rPr>
          <w:rFonts w:ascii="Times New Roman" w:eastAsia="Times New Roman" w:hAnsi="Times New Roman" w:cs="Times New Roman"/>
          <w:sz w:val="28"/>
          <w:szCs w:val="28"/>
        </w:rPr>
        <w:t>ЕРКАСЬКИЙ</w:t>
      </w:r>
      <w:r w:rsidR="00646D20">
        <w:rPr>
          <w:rFonts w:ascii="Times New Roman" w:eastAsia="Times New Roman" w:hAnsi="Times New Roman" w:cs="Times New Roman"/>
          <w:sz w:val="28"/>
          <w:szCs w:val="28"/>
        </w:rPr>
        <w:t xml:space="preserve"> </w:t>
      </w:r>
      <w:r w:rsidR="00CA00D9" w:rsidRPr="00D86A3B">
        <w:rPr>
          <w:rFonts w:ascii="Times New Roman" w:eastAsia="Times New Roman" w:hAnsi="Times New Roman" w:cs="Times New Roman"/>
          <w:sz w:val="28"/>
          <w:szCs w:val="28"/>
        </w:rPr>
        <w:t>ОБЛАСНИЙ ДИТЯЧИЙ</w:t>
      </w:r>
      <w:r w:rsidR="00646D20">
        <w:rPr>
          <w:rFonts w:ascii="Times New Roman" w:eastAsia="Times New Roman" w:hAnsi="Times New Roman" w:cs="Times New Roman"/>
          <w:sz w:val="28"/>
          <w:szCs w:val="28"/>
        </w:rPr>
        <w:t xml:space="preserve"> </w:t>
      </w:r>
      <w:r w:rsidR="00CA00D9" w:rsidRPr="00D86A3B">
        <w:rPr>
          <w:rFonts w:ascii="Times New Roman" w:eastAsia="Times New Roman" w:hAnsi="Times New Roman" w:cs="Times New Roman"/>
          <w:sz w:val="28"/>
          <w:szCs w:val="28"/>
        </w:rPr>
        <w:t xml:space="preserve">БАГАТОПРОФІЛЬНИЙ САНАТОРІЙ </w:t>
      </w:r>
      <w:r w:rsidR="008C25BD">
        <w:rPr>
          <w:rFonts w:ascii="Times New Roman" w:eastAsia="Times New Roman" w:hAnsi="Times New Roman" w:cs="Times New Roman"/>
          <w:sz w:val="28"/>
          <w:szCs w:val="28"/>
        </w:rPr>
        <w:t>"</w:t>
      </w:r>
      <w:r w:rsidR="00CA00D9" w:rsidRPr="00D86A3B">
        <w:rPr>
          <w:rFonts w:ascii="Times New Roman" w:eastAsia="Times New Roman" w:hAnsi="Times New Roman" w:cs="Times New Roman"/>
          <w:sz w:val="28"/>
          <w:szCs w:val="28"/>
        </w:rPr>
        <w:t>СОСНОВИЙ БІР</w:t>
      </w:r>
      <w:r w:rsidR="008C25BD">
        <w:rPr>
          <w:rFonts w:ascii="Times New Roman" w:eastAsia="Times New Roman" w:hAnsi="Times New Roman" w:cs="Times New Roman"/>
          <w:sz w:val="28"/>
          <w:szCs w:val="28"/>
        </w:rPr>
        <w:t>"</w:t>
      </w:r>
      <w:r w:rsidR="00CA00D9" w:rsidRPr="00D86A3B">
        <w:rPr>
          <w:rFonts w:ascii="Times New Roman" w:eastAsia="Times New Roman" w:hAnsi="Times New Roman" w:cs="Times New Roman"/>
          <w:sz w:val="28"/>
          <w:szCs w:val="28"/>
        </w:rPr>
        <w:t xml:space="preserve"> ЧЕРКАСЬКОЇ ОБЛАСНОЇ РАДИ</w:t>
      </w:r>
      <w:r w:rsidR="008C25BD">
        <w:rPr>
          <w:rFonts w:ascii="Times New Roman" w:eastAsia="Times New Roman" w:hAnsi="Times New Roman" w:cs="Times New Roman"/>
          <w:sz w:val="28"/>
          <w:szCs w:val="28"/>
        </w:rPr>
        <w:t>"</w:t>
      </w:r>
      <w:r w:rsidRPr="00D86A3B">
        <w:rPr>
          <w:rFonts w:ascii="Times New Roman" w:eastAsia="Times New Roman" w:hAnsi="Times New Roman" w:cs="Times New Roman"/>
          <w:sz w:val="28"/>
          <w:szCs w:val="28"/>
        </w:rPr>
        <w:t xml:space="preserve"> (далі – Підприємство) є неприбутковим, багатопрофільним, лікувально-профілактичним</w:t>
      </w:r>
      <w:r w:rsidR="00050A33">
        <w:rPr>
          <w:rFonts w:ascii="Times New Roman" w:eastAsia="Times New Roman" w:hAnsi="Times New Roman" w:cs="Times New Roman"/>
          <w:sz w:val="28"/>
          <w:szCs w:val="28"/>
        </w:rPr>
        <w:t>, санаторно-курортним</w:t>
      </w:r>
      <w:r w:rsidRPr="00D86A3B">
        <w:rPr>
          <w:rFonts w:ascii="Times New Roman" w:eastAsia="Times New Roman" w:hAnsi="Times New Roman" w:cs="Times New Roman"/>
          <w:sz w:val="28"/>
          <w:szCs w:val="28"/>
        </w:rPr>
        <w:t xml:space="preserve"> закладом охорони здоров’я</w:t>
      </w:r>
      <w:r w:rsidR="00646D20">
        <w:rPr>
          <w:rFonts w:ascii="Times New Roman" w:eastAsia="Times New Roman" w:hAnsi="Times New Roman" w:cs="Times New Roman"/>
          <w:sz w:val="28"/>
          <w:szCs w:val="28"/>
        </w:rPr>
        <w:t xml:space="preserve"> </w:t>
      </w:r>
      <w:r w:rsidR="00A1582A" w:rsidRPr="00D86A3B">
        <w:rPr>
          <w:rFonts w:ascii="Times New Roman" w:eastAsia="Times New Roman" w:hAnsi="Times New Roman" w:cs="Times New Roman"/>
          <w:sz w:val="28"/>
          <w:szCs w:val="28"/>
        </w:rPr>
        <w:t>–</w:t>
      </w:r>
      <w:r w:rsidR="00646D20">
        <w:rPr>
          <w:rFonts w:ascii="Times New Roman" w:eastAsia="Times New Roman" w:hAnsi="Times New Roman" w:cs="Times New Roman"/>
          <w:sz w:val="28"/>
          <w:szCs w:val="28"/>
        </w:rPr>
        <w:t xml:space="preserve"> </w:t>
      </w:r>
      <w:r w:rsidR="00A1582A" w:rsidRPr="00D86A3B">
        <w:rPr>
          <w:rFonts w:ascii="Times New Roman" w:eastAsia="Times New Roman" w:hAnsi="Times New Roman" w:cs="Times New Roman"/>
          <w:sz w:val="28"/>
          <w:szCs w:val="28"/>
        </w:rPr>
        <w:t>комунальним унітарним некомерційним підприємством</w:t>
      </w:r>
      <w:r w:rsidRPr="00D86A3B">
        <w:rPr>
          <w:rFonts w:ascii="Times New Roman" w:eastAsia="Times New Roman" w:hAnsi="Times New Roman" w:cs="Times New Roman"/>
          <w:sz w:val="28"/>
          <w:szCs w:val="28"/>
        </w:rPr>
        <w:t xml:space="preserve">, що надає послуги третинної медичної, санаторно-курортної допомоги дітям, реабілітаційної допомоги дорослим та дітям в порядку та на умовах, встановлених законодавством України та цим Статутом. </w:t>
      </w:r>
    </w:p>
    <w:p w:rsidR="00D84381" w:rsidRPr="00D86A3B" w:rsidRDefault="00346BAB" w:rsidP="00DA74B3">
      <w:pPr>
        <w:pStyle w:val="10"/>
        <w:pBdr>
          <w:top w:val="nil"/>
          <w:left w:val="nil"/>
          <w:bottom w:val="nil"/>
          <w:right w:val="nil"/>
          <w:between w:val="nil"/>
        </w:pBdr>
        <w:ind w:firstLine="709"/>
        <w:jc w:val="both"/>
        <w:rPr>
          <w:rFonts w:ascii="Times New Roman" w:eastAsia="Times New Roman" w:hAnsi="Times New Roman" w:cs="Times New Roman"/>
          <w:sz w:val="28"/>
          <w:szCs w:val="28"/>
        </w:rPr>
      </w:pPr>
      <w:r w:rsidRPr="00D86A3B">
        <w:rPr>
          <w:rFonts w:ascii="Times New Roman" w:eastAsia="Times New Roman" w:hAnsi="Times New Roman" w:cs="Times New Roman"/>
          <w:sz w:val="28"/>
          <w:szCs w:val="28"/>
        </w:rPr>
        <w:t>2. Підприємство створен</w:t>
      </w:r>
      <w:r w:rsidR="00043493">
        <w:rPr>
          <w:rFonts w:ascii="Times New Roman" w:eastAsia="Times New Roman" w:hAnsi="Times New Roman" w:cs="Times New Roman"/>
          <w:sz w:val="28"/>
          <w:szCs w:val="28"/>
          <w:lang w:val="ru-RU"/>
        </w:rPr>
        <w:t>о</w:t>
      </w:r>
      <w:r w:rsidRPr="00D86A3B">
        <w:rPr>
          <w:rFonts w:ascii="Times New Roman" w:eastAsia="Times New Roman" w:hAnsi="Times New Roman" w:cs="Times New Roman"/>
          <w:sz w:val="28"/>
          <w:szCs w:val="28"/>
        </w:rPr>
        <w:t xml:space="preserve"> на підставі рішення Черкаської обласної ради від 11.10.2019 № 32-11/VII </w:t>
      </w:r>
      <w:r w:rsidR="00204E59">
        <w:rPr>
          <w:rFonts w:ascii="Times New Roman" w:eastAsia="Times New Roman" w:hAnsi="Times New Roman" w:cs="Times New Roman"/>
          <w:sz w:val="28"/>
          <w:szCs w:val="28"/>
        </w:rPr>
        <w:t>"</w:t>
      </w:r>
      <w:r w:rsidRPr="00D86A3B">
        <w:rPr>
          <w:rFonts w:ascii="Times New Roman" w:eastAsia="Times New Roman" w:hAnsi="Times New Roman" w:cs="Times New Roman"/>
          <w:sz w:val="28"/>
          <w:szCs w:val="28"/>
        </w:rPr>
        <w:t>Про реорганізацію Черкаського обласного дитячого</w:t>
      </w:r>
      <w:r w:rsidR="00646D20">
        <w:rPr>
          <w:rFonts w:ascii="Times New Roman" w:eastAsia="Times New Roman" w:hAnsi="Times New Roman" w:cs="Times New Roman"/>
          <w:sz w:val="28"/>
          <w:szCs w:val="28"/>
        </w:rPr>
        <w:t xml:space="preserve"> </w:t>
      </w:r>
      <w:r w:rsidRPr="00D86A3B">
        <w:rPr>
          <w:rFonts w:ascii="Times New Roman" w:eastAsia="Times New Roman" w:hAnsi="Times New Roman" w:cs="Times New Roman"/>
          <w:sz w:val="28"/>
          <w:szCs w:val="28"/>
        </w:rPr>
        <w:t xml:space="preserve">багатопрофільного санаторію </w:t>
      </w:r>
      <w:r w:rsidR="00204E59">
        <w:rPr>
          <w:rFonts w:ascii="Times New Roman" w:eastAsia="Times New Roman" w:hAnsi="Times New Roman" w:cs="Times New Roman"/>
          <w:sz w:val="28"/>
          <w:szCs w:val="28"/>
        </w:rPr>
        <w:t>"</w:t>
      </w:r>
      <w:r w:rsidRPr="00D86A3B">
        <w:rPr>
          <w:rFonts w:ascii="Times New Roman" w:eastAsia="Times New Roman" w:hAnsi="Times New Roman" w:cs="Times New Roman"/>
          <w:sz w:val="28"/>
          <w:szCs w:val="28"/>
        </w:rPr>
        <w:t>Сосновий Бір</w:t>
      </w:r>
      <w:r w:rsidR="00204E59">
        <w:rPr>
          <w:rFonts w:ascii="Times New Roman" w:eastAsia="Times New Roman" w:hAnsi="Times New Roman" w:cs="Times New Roman"/>
          <w:sz w:val="28"/>
          <w:szCs w:val="28"/>
        </w:rPr>
        <w:t>"</w:t>
      </w:r>
      <w:r w:rsidRPr="00D86A3B">
        <w:rPr>
          <w:rFonts w:ascii="Times New Roman" w:eastAsia="Times New Roman" w:hAnsi="Times New Roman" w:cs="Times New Roman"/>
          <w:sz w:val="28"/>
          <w:szCs w:val="28"/>
        </w:rPr>
        <w:t xml:space="preserve"> шляхом перетворення (реорганізації) Черкаського обласного дитячого</w:t>
      </w:r>
      <w:r w:rsidR="00646D20">
        <w:rPr>
          <w:rFonts w:ascii="Times New Roman" w:eastAsia="Times New Roman" w:hAnsi="Times New Roman" w:cs="Times New Roman"/>
          <w:sz w:val="28"/>
          <w:szCs w:val="28"/>
        </w:rPr>
        <w:t xml:space="preserve"> </w:t>
      </w:r>
      <w:r w:rsidRPr="00D86A3B">
        <w:rPr>
          <w:rFonts w:ascii="Times New Roman" w:eastAsia="Times New Roman" w:hAnsi="Times New Roman" w:cs="Times New Roman"/>
          <w:sz w:val="28"/>
          <w:szCs w:val="28"/>
        </w:rPr>
        <w:t xml:space="preserve">багатопрофільного санаторію </w:t>
      </w:r>
      <w:r w:rsidR="00286D51">
        <w:rPr>
          <w:rFonts w:ascii="Times New Roman" w:eastAsia="Times New Roman" w:hAnsi="Times New Roman" w:cs="Times New Roman"/>
          <w:sz w:val="28"/>
          <w:szCs w:val="28"/>
        </w:rPr>
        <w:t>"</w:t>
      </w:r>
      <w:r w:rsidRPr="00D86A3B">
        <w:rPr>
          <w:rFonts w:ascii="Times New Roman" w:eastAsia="Times New Roman" w:hAnsi="Times New Roman" w:cs="Times New Roman"/>
          <w:sz w:val="28"/>
          <w:szCs w:val="28"/>
        </w:rPr>
        <w:t>Сосновий Бір</w:t>
      </w:r>
      <w:r w:rsidR="00286D51">
        <w:rPr>
          <w:rFonts w:ascii="Times New Roman" w:eastAsia="Times New Roman" w:hAnsi="Times New Roman" w:cs="Times New Roman"/>
          <w:sz w:val="28"/>
          <w:szCs w:val="28"/>
        </w:rPr>
        <w:t>"</w:t>
      </w:r>
      <w:bookmarkStart w:id="0" w:name="_GoBack"/>
      <w:bookmarkEnd w:id="0"/>
      <w:r w:rsidRPr="00D86A3B">
        <w:rPr>
          <w:rFonts w:ascii="Times New Roman" w:eastAsia="Times New Roman" w:hAnsi="Times New Roman" w:cs="Times New Roman"/>
          <w:sz w:val="28"/>
          <w:szCs w:val="28"/>
        </w:rPr>
        <w:t xml:space="preserve"> у Підприємство. </w:t>
      </w:r>
    </w:p>
    <w:p w:rsidR="00D84381" w:rsidRPr="00D86A3B" w:rsidRDefault="00346BAB" w:rsidP="00DA74B3">
      <w:pPr>
        <w:pStyle w:val="10"/>
        <w:pBdr>
          <w:top w:val="nil"/>
          <w:left w:val="nil"/>
          <w:bottom w:val="nil"/>
          <w:right w:val="nil"/>
          <w:between w:val="nil"/>
        </w:pBdr>
        <w:ind w:firstLine="709"/>
        <w:jc w:val="both"/>
        <w:rPr>
          <w:rFonts w:ascii="Times New Roman" w:eastAsia="Times New Roman" w:hAnsi="Times New Roman" w:cs="Times New Roman"/>
          <w:sz w:val="28"/>
          <w:szCs w:val="28"/>
        </w:rPr>
      </w:pPr>
      <w:r w:rsidRPr="00D86A3B">
        <w:rPr>
          <w:rFonts w:ascii="Times New Roman" w:eastAsia="Times New Roman" w:hAnsi="Times New Roman" w:cs="Times New Roman"/>
          <w:sz w:val="28"/>
          <w:szCs w:val="28"/>
        </w:rPr>
        <w:t xml:space="preserve">Підприємство є правонаступником усього майна, </w:t>
      </w:r>
      <w:r w:rsidR="00204E59">
        <w:rPr>
          <w:rFonts w:ascii="Times New Roman" w:eastAsia="Times New Roman" w:hAnsi="Times New Roman" w:cs="Times New Roman"/>
          <w:sz w:val="28"/>
          <w:szCs w:val="28"/>
        </w:rPr>
        <w:t>в</w:t>
      </w:r>
      <w:r w:rsidRPr="00D86A3B">
        <w:rPr>
          <w:rFonts w:ascii="Times New Roman" w:eastAsia="Times New Roman" w:hAnsi="Times New Roman" w:cs="Times New Roman"/>
          <w:sz w:val="28"/>
          <w:szCs w:val="28"/>
        </w:rPr>
        <w:t>сіх майнових та немайнових прав та обов'язків Черкаського обласного дитячого</w:t>
      </w:r>
      <w:r w:rsidR="00646D20">
        <w:rPr>
          <w:rFonts w:ascii="Times New Roman" w:eastAsia="Times New Roman" w:hAnsi="Times New Roman" w:cs="Times New Roman"/>
          <w:sz w:val="28"/>
          <w:szCs w:val="28"/>
        </w:rPr>
        <w:t xml:space="preserve"> </w:t>
      </w:r>
      <w:r w:rsidRPr="00D86A3B">
        <w:rPr>
          <w:rFonts w:ascii="Times New Roman" w:eastAsia="Times New Roman" w:hAnsi="Times New Roman" w:cs="Times New Roman"/>
          <w:sz w:val="28"/>
          <w:szCs w:val="28"/>
        </w:rPr>
        <w:t xml:space="preserve">багатопрофільного санаторію </w:t>
      </w:r>
      <w:r w:rsidR="00204E59">
        <w:rPr>
          <w:rFonts w:ascii="Times New Roman" w:eastAsia="Times New Roman" w:hAnsi="Times New Roman" w:cs="Times New Roman"/>
          <w:sz w:val="28"/>
          <w:szCs w:val="28"/>
        </w:rPr>
        <w:t>"</w:t>
      </w:r>
      <w:r w:rsidRPr="00D86A3B">
        <w:rPr>
          <w:rFonts w:ascii="Times New Roman" w:eastAsia="Times New Roman" w:hAnsi="Times New Roman" w:cs="Times New Roman"/>
          <w:sz w:val="28"/>
          <w:szCs w:val="28"/>
        </w:rPr>
        <w:t>Сосновий Бір</w:t>
      </w:r>
      <w:r w:rsidR="00204E59">
        <w:rPr>
          <w:rFonts w:ascii="Times New Roman" w:eastAsia="Times New Roman" w:hAnsi="Times New Roman" w:cs="Times New Roman"/>
          <w:sz w:val="28"/>
          <w:szCs w:val="28"/>
        </w:rPr>
        <w:t>"</w:t>
      </w:r>
      <w:r w:rsidRPr="00D86A3B">
        <w:rPr>
          <w:rFonts w:ascii="Times New Roman" w:eastAsia="Times New Roman" w:hAnsi="Times New Roman" w:cs="Times New Roman"/>
          <w:sz w:val="28"/>
          <w:szCs w:val="28"/>
        </w:rPr>
        <w:t>.</w:t>
      </w:r>
    </w:p>
    <w:p w:rsidR="00D84381" w:rsidRPr="00D86A3B" w:rsidRDefault="00346BAB" w:rsidP="00DA74B3">
      <w:pPr>
        <w:pStyle w:val="10"/>
        <w:pBdr>
          <w:top w:val="nil"/>
          <w:left w:val="nil"/>
          <w:bottom w:val="nil"/>
          <w:right w:val="nil"/>
          <w:between w:val="nil"/>
        </w:pBdr>
        <w:ind w:firstLine="709"/>
        <w:jc w:val="both"/>
        <w:rPr>
          <w:rFonts w:ascii="Times New Roman" w:eastAsia="Times New Roman" w:hAnsi="Times New Roman" w:cs="Times New Roman"/>
          <w:sz w:val="24"/>
          <w:szCs w:val="24"/>
        </w:rPr>
      </w:pPr>
      <w:r w:rsidRPr="00D86A3B">
        <w:rPr>
          <w:rFonts w:ascii="Times New Roman" w:eastAsia="Times New Roman" w:hAnsi="Times New Roman" w:cs="Times New Roman"/>
          <w:sz w:val="28"/>
          <w:szCs w:val="28"/>
        </w:rPr>
        <w:t xml:space="preserve">3. Засновником Підприємства є Черкаська обласна рада (далі </w:t>
      </w:r>
      <w:r w:rsidR="00043493">
        <w:rPr>
          <w:rFonts w:ascii="Times New Roman" w:eastAsia="Times New Roman" w:hAnsi="Times New Roman" w:cs="Times New Roman"/>
          <w:sz w:val="28"/>
          <w:szCs w:val="28"/>
        </w:rPr>
        <w:t>‒</w:t>
      </w:r>
      <w:r w:rsidRPr="00D86A3B">
        <w:rPr>
          <w:rFonts w:ascii="Times New Roman" w:eastAsia="Times New Roman" w:hAnsi="Times New Roman" w:cs="Times New Roman"/>
          <w:sz w:val="28"/>
          <w:szCs w:val="28"/>
        </w:rPr>
        <w:t xml:space="preserve"> Засновник), яка в установленому чинним законодавством порядку представляє спільні інтереси територіальних громад сіл, селищ, міст Черкаської області та здійснює управління </w:t>
      </w:r>
      <w:r w:rsidR="00204E59">
        <w:rPr>
          <w:rFonts w:ascii="Times New Roman" w:eastAsia="Times New Roman" w:hAnsi="Times New Roman" w:cs="Times New Roman"/>
          <w:sz w:val="28"/>
          <w:szCs w:val="28"/>
        </w:rPr>
        <w:t>су</w:t>
      </w:r>
      <w:r w:rsidRPr="00D86A3B">
        <w:rPr>
          <w:rFonts w:ascii="Times New Roman" w:eastAsia="Times New Roman" w:hAnsi="Times New Roman" w:cs="Times New Roman"/>
          <w:sz w:val="28"/>
          <w:szCs w:val="28"/>
        </w:rPr>
        <w:t>б’єктом комунальної власності.</w:t>
      </w:r>
    </w:p>
    <w:p w:rsidR="00D84381" w:rsidRPr="00D86A3B" w:rsidRDefault="00346BAB" w:rsidP="00DA74B3">
      <w:pPr>
        <w:pStyle w:val="10"/>
        <w:pBdr>
          <w:top w:val="nil"/>
          <w:left w:val="nil"/>
          <w:bottom w:val="nil"/>
          <w:right w:val="nil"/>
          <w:between w:val="nil"/>
        </w:pBdr>
        <w:ind w:firstLine="709"/>
        <w:jc w:val="both"/>
        <w:rPr>
          <w:rFonts w:ascii="Times New Roman" w:eastAsia="Times New Roman" w:hAnsi="Times New Roman" w:cs="Times New Roman"/>
          <w:sz w:val="28"/>
          <w:szCs w:val="28"/>
        </w:rPr>
      </w:pPr>
      <w:r w:rsidRPr="00D86A3B">
        <w:rPr>
          <w:rFonts w:ascii="Times New Roman" w:eastAsia="Times New Roman" w:hAnsi="Times New Roman" w:cs="Times New Roman"/>
          <w:sz w:val="28"/>
          <w:szCs w:val="28"/>
        </w:rPr>
        <w:t xml:space="preserve">4. Засновником делеговано окремі повноваження Управлінню охорони здоров'я Черкаської обласної державної адміністрації (далі </w:t>
      </w:r>
      <w:r w:rsidR="00043493">
        <w:rPr>
          <w:rFonts w:ascii="Times New Roman" w:eastAsia="Times New Roman" w:hAnsi="Times New Roman" w:cs="Times New Roman"/>
          <w:sz w:val="28"/>
          <w:szCs w:val="28"/>
        </w:rPr>
        <w:t>‒</w:t>
      </w:r>
      <w:r w:rsidRPr="00D86A3B">
        <w:rPr>
          <w:rFonts w:ascii="Times New Roman" w:eastAsia="Times New Roman" w:hAnsi="Times New Roman" w:cs="Times New Roman"/>
          <w:sz w:val="28"/>
          <w:szCs w:val="28"/>
        </w:rPr>
        <w:t xml:space="preserve"> Управління), яке є органом управління в межах та обсягах, визначених чинним законодавством України та цим Статутом.</w:t>
      </w:r>
    </w:p>
    <w:p w:rsidR="00D84381" w:rsidRPr="00D86A3B" w:rsidRDefault="00346BAB" w:rsidP="00DA74B3">
      <w:pPr>
        <w:pStyle w:val="10"/>
        <w:pBdr>
          <w:top w:val="nil"/>
          <w:left w:val="nil"/>
          <w:bottom w:val="nil"/>
          <w:right w:val="nil"/>
          <w:between w:val="nil"/>
        </w:pBdr>
        <w:ind w:firstLine="709"/>
        <w:jc w:val="both"/>
        <w:rPr>
          <w:rFonts w:ascii="Times New Roman" w:eastAsia="Times New Roman" w:hAnsi="Times New Roman" w:cs="Times New Roman"/>
          <w:sz w:val="28"/>
          <w:szCs w:val="28"/>
        </w:rPr>
      </w:pPr>
      <w:r w:rsidRPr="00D86A3B">
        <w:rPr>
          <w:rFonts w:ascii="Times New Roman" w:eastAsia="Times New Roman" w:hAnsi="Times New Roman" w:cs="Times New Roman"/>
          <w:sz w:val="28"/>
          <w:szCs w:val="28"/>
        </w:rPr>
        <w:t xml:space="preserve">5. Підприємство здійснює господарську некомерційну діяльність спрямовану на досягнення соціальних та інших результатів у сфері охорони здоров’я без мети одержання прибутку. </w:t>
      </w:r>
    </w:p>
    <w:p w:rsidR="00D84381" w:rsidRPr="00D86A3B" w:rsidRDefault="00346BAB" w:rsidP="00DA74B3">
      <w:pPr>
        <w:pStyle w:val="10"/>
        <w:pBdr>
          <w:top w:val="nil"/>
          <w:left w:val="nil"/>
          <w:bottom w:val="nil"/>
          <w:right w:val="nil"/>
          <w:between w:val="nil"/>
        </w:pBdr>
        <w:ind w:firstLine="709"/>
        <w:jc w:val="both"/>
        <w:rPr>
          <w:rFonts w:ascii="Times New Roman" w:eastAsia="Times New Roman" w:hAnsi="Times New Roman" w:cs="Times New Roman"/>
          <w:sz w:val="28"/>
          <w:szCs w:val="28"/>
        </w:rPr>
      </w:pPr>
      <w:r w:rsidRPr="00D86A3B">
        <w:rPr>
          <w:rFonts w:ascii="Times New Roman" w:eastAsia="Times New Roman" w:hAnsi="Times New Roman" w:cs="Times New Roman"/>
          <w:sz w:val="28"/>
          <w:szCs w:val="28"/>
        </w:rPr>
        <w:t xml:space="preserve">6. Регіон діяльності (обслуговування) Підприємства: діяльність Підприємства (обслуговування) не обмежується конкретним регіоном чи територією України. </w:t>
      </w:r>
    </w:p>
    <w:p w:rsidR="00D84381" w:rsidRPr="00D86A3B" w:rsidRDefault="00346BAB" w:rsidP="00DA74B3">
      <w:pPr>
        <w:pStyle w:val="10"/>
        <w:pBdr>
          <w:top w:val="nil"/>
          <w:left w:val="nil"/>
          <w:bottom w:val="nil"/>
          <w:right w:val="nil"/>
          <w:between w:val="nil"/>
        </w:pBdr>
        <w:ind w:firstLine="709"/>
        <w:jc w:val="both"/>
        <w:rPr>
          <w:rFonts w:ascii="Times New Roman" w:eastAsia="Times New Roman" w:hAnsi="Times New Roman" w:cs="Times New Roman"/>
          <w:sz w:val="28"/>
          <w:szCs w:val="28"/>
        </w:rPr>
      </w:pPr>
      <w:r w:rsidRPr="00D86A3B">
        <w:rPr>
          <w:rFonts w:ascii="Times New Roman" w:eastAsia="Times New Roman" w:hAnsi="Times New Roman" w:cs="Times New Roman"/>
          <w:sz w:val="28"/>
          <w:szCs w:val="28"/>
        </w:rPr>
        <w:t>7. Підприємство у своїй діяльності керується: Конституцією України, Господарським та Цивільним кодексами України, Бюджетним кодексом України, Кодексом законів про працю, Законами України "Основи законодавства України про охорону здоров’я", "Про захист персональних даних", постановами Верховної Ради України, актами Президента України та Кабінету Міністрів України, загальнообов’язковими для всіх закладів охорони здоров’я наказами та інструкціями Міністерства охорони здоров’я</w:t>
      </w:r>
      <w:r w:rsidR="00204E59">
        <w:rPr>
          <w:rFonts w:ascii="Times New Roman" w:eastAsia="Times New Roman" w:hAnsi="Times New Roman" w:cs="Times New Roman"/>
          <w:sz w:val="28"/>
          <w:szCs w:val="28"/>
        </w:rPr>
        <w:t xml:space="preserve"> України</w:t>
      </w:r>
      <w:r w:rsidRPr="00D86A3B">
        <w:rPr>
          <w:rFonts w:ascii="Times New Roman" w:eastAsia="Times New Roman" w:hAnsi="Times New Roman" w:cs="Times New Roman"/>
          <w:sz w:val="28"/>
          <w:szCs w:val="28"/>
        </w:rPr>
        <w:t>,  розпорядженнями гол</w:t>
      </w:r>
      <w:r w:rsidR="00204E59">
        <w:rPr>
          <w:rFonts w:ascii="Times New Roman" w:eastAsia="Times New Roman" w:hAnsi="Times New Roman" w:cs="Times New Roman"/>
          <w:sz w:val="28"/>
          <w:szCs w:val="28"/>
        </w:rPr>
        <w:t>ови</w:t>
      </w:r>
      <w:r w:rsidRPr="00D86A3B">
        <w:rPr>
          <w:rFonts w:ascii="Times New Roman" w:eastAsia="Times New Roman" w:hAnsi="Times New Roman" w:cs="Times New Roman"/>
          <w:sz w:val="28"/>
          <w:szCs w:val="28"/>
        </w:rPr>
        <w:t xml:space="preserve"> Черкаської обласної ради та Черкаської обласної дер</w:t>
      </w:r>
      <w:r w:rsidR="00204E59">
        <w:rPr>
          <w:rFonts w:ascii="Times New Roman" w:eastAsia="Times New Roman" w:hAnsi="Times New Roman" w:cs="Times New Roman"/>
          <w:sz w:val="28"/>
          <w:szCs w:val="28"/>
        </w:rPr>
        <w:t>жавної адміністрації, наказами у</w:t>
      </w:r>
      <w:r w:rsidRPr="00D86A3B">
        <w:rPr>
          <w:rFonts w:ascii="Times New Roman" w:eastAsia="Times New Roman" w:hAnsi="Times New Roman" w:cs="Times New Roman"/>
          <w:sz w:val="28"/>
          <w:szCs w:val="28"/>
        </w:rPr>
        <w:t xml:space="preserve">правління охорони здоров’я </w:t>
      </w:r>
      <w:r w:rsidR="00204E59" w:rsidRPr="00D86A3B">
        <w:rPr>
          <w:rFonts w:ascii="Times New Roman" w:eastAsia="Times New Roman" w:hAnsi="Times New Roman" w:cs="Times New Roman"/>
          <w:sz w:val="28"/>
          <w:szCs w:val="28"/>
        </w:rPr>
        <w:t>Черкаської обласної дер</w:t>
      </w:r>
      <w:r w:rsidR="00204E59">
        <w:rPr>
          <w:rFonts w:ascii="Times New Roman" w:eastAsia="Times New Roman" w:hAnsi="Times New Roman" w:cs="Times New Roman"/>
          <w:sz w:val="28"/>
          <w:szCs w:val="28"/>
        </w:rPr>
        <w:t>жавної адміністрації</w:t>
      </w:r>
      <w:r w:rsidRPr="00D86A3B">
        <w:rPr>
          <w:rFonts w:ascii="Times New Roman" w:eastAsia="Times New Roman" w:hAnsi="Times New Roman" w:cs="Times New Roman"/>
          <w:sz w:val="28"/>
          <w:szCs w:val="28"/>
        </w:rPr>
        <w:t>, цим Статутом, а також локальними актами Підприємства.</w:t>
      </w:r>
    </w:p>
    <w:p w:rsidR="00D84381" w:rsidRPr="00D86A3B" w:rsidRDefault="00346BAB" w:rsidP="00DA74B3">
      <w:pPr>
        <w:pStyle w:val="10"/>
        <w:pBdr>
          <w:top w:val="nil"/>
          <w:left w:val="nil"/>
          <w:bottom w:val="nil"/>
          <w:right w:val="nil"/>
          <w:between w:val="nil"/>
        </w:pBdr>
        <w:ind w:firstLine="709"/>
        <w:jc w:val="both"/>
        <w:rPr>
          <w:rFonts w:ascii="Times New Roman" w:eastAsia="Times New Roman" w:hAnsi="Times New Roman" w:cs="Times New Roman"/>
          <w:sz w:val="28"/>
          <w:szCs w:val="28"/>
        </w:rPr>
      </w:pPr>
      <w:r w:rsidRPr="00D86A3B">
        <w:rPr>
          <w:rFonts w:ascii="Times New Roman" w:eastAsia="Times New Roman" w:hAnsi="Times New Roman" w:cs="Times New Roman"/>
          <w:sz w:val="28"/>
          <w:szCs w:val="28"/>
        </w:rPr>
        <w:lastRenderedPageBreak/>
        <w:t>8. На базі Підприємства діють Медична та Медико-педагогічна ради, які є постійно діючим консультативно-дорадчим органом при адміністрації Підприємства та Рада медичних сестер.</w:t>
      </w:r>
    </w:p>
    <w:p w:rsidR="00D84381" w:rsidRPr="00D86A3B" w:rsidRDefault="00346BAB" w:rsidP="00DA74B3">
      <w:pPr>
        <w:pStyle w:val="10"/>
        <w:pBdr>
          <w:top w:val="nil"/>
          <w:left w:val="nil"/>
          <w:bottom w:val="nil"/>
          <w:right w:val="nil"/>
          <w:between w:val="nil"/>
        </w:pBdr>
        <w:ind w:firstLine="709"/>
        <w:jc w:val="both"/>
        <w:rPr>
          <w:rFonts w:ascii="Times New Roman" w:eastAsia="Times New Roman" w:hAnsi="Times New Roman" w:cs="Times New Roman"/>
          <w:sz w:val="28"/>
          <w:szCs w:val="28"/>
        </w:rPr>
      </w:pPr>
      <w:r w:rsidRPr="00D86A3B">
        <w:rPr>
          <w:rFonts w:ascii="Times New Roman" w:eastAsia="Times New Roman" w:hAnsi="Times New Roman" w:cs="Times New Roman"/>
          <w:sz w:val="28"/>
          <w:szCs w:val="28"/>
        </w:rPr>
        <w:t xml:space="preserve">9. Повне найменування Підприємства: КОМУНАЛЬНЕ НЕКОМЕРЦІЙНЕ ПІДПРИЄМСТВО </w:t>
      </w:r>
      <w:r w:rsidR="005332DA">
        <w:rPr>
          <w:rFonts w:ascii="Times New Roman" w:eastAsia="Times New Roman" w:hAnsi="Times New Roman" w:cs="Times New Roman"/>
          <w:sz w:val="28"/>
          <w:szCs w:val="28"/>
        </w:rPr>
        <w:t>"</w:t>
      </w:r>
      <w:r w:rsidRPr="00D86A3B">
        <w:rPr>
          <w:rFonts w:ascii="Times New Roman" w:eastAsia="Times New Roman" w:hAnsi="Times New Roman" w:cs="Times New Roman"/>
          <w:sz w:val="28"/>
          <w:szCs w:val="28"/>
        </w:rPr>
        <w:t xml:space="preserve">ЧЕРКАСЬКИЙ ОБЛАСНИЙ ДИТЯЧИЙ БАГАТОПРОФІЛЬНИЙ САНАТОРІЙ </w:t>
      </w:r>
      <w:r w:rsidR="005332DA">
        <w:rPr>
          <w:rFonts w:ascii="Times New Roman" w:eastAsia="Times New Roman" w:hAnsi="Times New Roman" w:cs="Times New Roman"/>
          <w:sz w:val="28"/>
          <w:szCs w:val="28"/>
        </w:rPr>
        <w:t>"</w:t>
      </w:r>
      <w:r w:rsidRPr="00D86A3B">
        <w:rPr>
          <w:rFonts w:ascii="Times New Roman" w:eastAsia="Times New Roman" w:hAnsi="Times New Roman" w:cs="Times New Roman"/>
          <w:sz w:val="28"/>
          <w:szCs w:val="28"/>
        </w:rPr>
        <w:t>СОСНОВИЙ БІР</w:t>
      </w:r>
      <w:r w:rsidR="005332DA">
        <w:rPr>
          <w:rFonts w:ascii="Times New Roman" w:eastAsia="Times New Roman" w:hAnsi="Times New Roman" w:cs="Times New Roman"/>
          <w:sz w:val="28"/>
          <w:szCs w:val="28"/>
        </w:rPr>
        <w:t>"</w:t>
      </w:r>
      <w:r w:rsidRPr="00D86A3B">
        <w:rPr>
          <w:rFonts w:ascii="Times New Roman" w:eastAsia="Times New Roman" w:hAnsi="Times New Roman" w:cs="Times New Roman"/>
          <w:sz w:val="28"/>
          <w:szCs w:val="28"/>
        </w:rPr>
        <w:t xml:space="preserve"> ЧЕРКАСЬКОЇ ОБЛАСНОЇ РАДИ</w:t>
      </w:r>
      <w:r w:rsidR="005332DA">
        <w:rPr>
          <w:rFonts w:ascii="Times New Roman" w:eastAsia="Times New Roman" w:hAnsi="Times New Roman" w:cs="Times New Roman"/>
          <w:sz w:val="28"/>
          <w:szCs w:val="28"/>
        </w:rPr>
        <w:t>"</w:t>
      </w:r>
      <w:r w:rsidR="00CA00D9" w:rsidRPr="00D86A3B">
        <w:rPr>
          <w:rFonts w:ascii="Times New Roman" w:eastAsia="Times New Roman" w:hAnsi="Times New Roman" w:cs="Times New Roman"/>
          <w:sz w:val="28"/>
          <w:szCs w:val="28"/>
        </w:rPr>
        <w:t>.</w:t>
      </w:r>
    </w:p>
    <w:p w:rsidR="00D84381" w:rsidRPr="00D86A3B" w:rsidRDefault="00346BAB" w:rsidP="00DA74B3">
      <w:pPr>
        <w:pStyle w:val="10"/>
        <w:pBdr>
          <w:top w:val="nil"/>
          <w:left w:val="nil"/>
          <w:bottom w:val="nil"/>
          <w:right w:val="nil"/>
          <w:between w:val="nil"/>
        </w:pBdr>
        <w:ind w:firstLine="709"/>
        <w:jc w:val="both"/>
        <w:rPr>
          <w:rFonts w:ascii="Times New Roman" w:eastAsia="Times New Roman" w:hAnsi="Times New Roman" w:cs="Times New Roman"/>
          <w:sz w:val="28"/>
          <w:szCs w:val="28"/>
        </w:rPr>
      </w:pPr>
      <w:r w:rsidRPr="00D86A3B">
        <w:rPr>
          <w:rFonts w:ascii="Times New Roman" w:eastAsia="Times New Roman" w:hAnsi="Times New Roman" w:cs="Times New Roman"/>
          <w:sz w:val="28"/>
          <w:szCs w:val="28"/>
        </w:rPr>
        <w:t xml:space="preserve">10. Скорочене найменування Підприємства: КНП </w:t>
      </w:r>
      <w:r w:rsidR="005332DA">
        <w:rPr>
          <w:rFonts w:ascii="Times New Roman" w:eastAsia="Times New Roman" w:hAnsi="Times New Roman" w:cs="Times New Roman"/>
          <w:sz w:val="28"/>
          <w:szCs w:val="28"/>
        </w:rPr>
        <w:t>"</w:t>
      </w:r>
      <w:r w:rsidRPr="00D86A3B">
        <w:rPr>
          <w:rFonts w:ascii="Times New Roman" w:eastAsia="Times New Roman" w:hAnsi="Times New Roman" w:cs="Times New Roman"/>
          <w:sz w:val="28"/>
          <w:szCs w:val="28"/>
        </w:rPr>
        <w:t xml:space="preserve">ЧОДБ САНАТОРІЙ </w:t>
      </w:r>
      <w:r w:rsidR="005332DA">
        <w:rPr>
          <w:rFonts w:ascii="Times New Roman" w:eastAsia="Times New Roman" w:hAnsi="Times New Roman" w:cs="Times New Roman"/>
          <w:sz w:val="28"/>
          <w:szCs w:val="28"/>
        </w:rPr>
        <w:t>"</w:t>
      </w:r>
      <w:r w:rsidRPr="00D86A3B">
        <w:rPr>
          <w:rFonts w:ascii="Times New Roman" w:eastAsia="Times New Roman" w:hAnsi="Times New Roman" w:cs="Times New Roman"/>
          <w:sz w:val="28"/>
          <w:szCs w:val="28"/>
        </w:rPr>
        <w:t>СОСНОВИЙ БІР</w:t>
      </w:r>
      <w:r w:rsidR="005332DA">
        <w:rPr>
          <w:rFonts w:ascii="Times New Roman" w:eastAsia="Times New Roman" w:hAnsi="Times New Roman" w:cs="Times New Roman"/>
          <w:sz w:val="28"/>
          <w:szCs w:val="28"/>
        </w:rPr>
        <w:t>"</w:t>
      </w:r>
      <w:r w:rsidR="005332DA" w:rsidRPr="00D86A3B">
        <w:rPr>
          <w:rFonts w:ascii="Times New Roman" w:eastAsia="Times New Roman" w:hAnsi="Times New Roman" w:cs="Times New Roman"/>
          <w:sz w:val="28"/>
          <w:szCs w:val="28"/>
        </w:rPr>
        <w:t>ЧЕРКАСЬКОЇ ОБЛАСНОЇ РАДИ</w:t>
      </w:r>
      <w:r w:rsidR="005332DA">
        <w:rPr>
          <w:rFonts w:ascii="Times New Roman" w:eastAsia="Times New Roman" w:hAnsi="Times New Roman" w:cs="Times New Roman"/>
          <w:sz w:val="28"/>
          <w:szCs w:val="28"/>
        </w:rPr>
        <w:t>"</w:t>
      </w:r>
      <w:r w:rsidR="005332DA" w:rsidRPr="00D86A3B">
        <w:rPr>
          <w:rFonts w:ascii="Times New Roman" w:eastAsia="Times New Roman" w:hAnsi="Times New Roman" w:cs="Times New Roman"/>
          <w:sz w:val="28"/>
          <w:szCs w:val="28"/>
        </w:rPr>
        <w:t>.</w:t>
      </w:r>
    </w:p>
    <w:p w:rsidR="00D84381" w:rsidRPr="00D86A3B" w:rsidRDefault="00346BAB" w:rsidP="00DA74B3">
      <w:pPr>
        <w:pStyle w:val="10"/>
        <w:pBdr>
          <w:top w:val="nil"/>
          <w:left w:val="nil"/>
          <w:bottom w:val="nil"/>
          <w:right w:val="nil"/>
          <w:between w:val="nil"/>
        </w:pBdr>
        <w:ind w:firstLine="709"/>
        <w:jc w:val="both"/>
        <w:rPr>
          <w:rFonts w:ascii="Times New Roman" w:eastAsia="Times New Roman" w:hAnsi="Times New Roman" w:cs="Times New Roman"/>
          <w:i/>
          <w:sz w:val="28"/>
          <w:szCs w:val="28"/>
        </w:rPr>
      </w:pPr>
      <w:r w:rsidRPr="00D86A3B">
        <w:rPr>
          <w:rFonts w:ascii="Times New Roman" w:eastAsia="Times New Roman" w:hAnsi="Times New Roman" w:cs="Times New Roman"/>
          <w:sz w:val="28"/>
          <w:szCs w:val="28"/>
        </w:rPr>
        <w:t xml:space="preserve">11. Повна назва англіською мовою: </w:t>
      </w:r>
      <w:r w:rsidRPr="00D86A3B">
        <w:rPr>
          <w:rFonts w:ascii="Times New Roman" w:eastAsia="Times New Roman" w:hAnsi="Times New Roman" w:cs="Times New Roman"/>
          <w:i/>
          <w:sz w:val="28"/>
          <w:szCs w:val="28"/>
        </w:rPr>
        <w:t xml:space="preserve">Communal nonprofit enterprise </w:t>
      </w:r>
      <w:r w:rsidR="005332DA" w:rsidRPr="005332DA">
        <w:rPr>
          <w:rFonts w:ascii="Times New Roman" w:eastAsia="Times New Roman" w:hAnsi="Times New Roman" w:cs="Times New Roman"/>
          <w:i/>
          <w:sz w:val="28"/>
          <w:szCs w:val="28"/>
        </w:rPr>
        <w:t>"</w:t>
      </w:r>
      <w:r w:rsidRPr="005332DA">
        <w:rPr>
          <w:rFonts w:ascii="Times New Roman" w:eastAsia="Times New Roman" w:hAnsi="Times New Roman" w:cs="Times New Roman"/>
          <w:i/>
          <w:sz w:val="28"/>
          <w:szCs w:val="28"/>
        </w:rPr>
        <w:t xml:space="preserve">Cherkasy Regional Children's Multidisciplinary Sanatorium </w:t>
      </w:r>
      <w:r w:rsidR="005332DA" w:rsidRPr="005332DA">
        <w:rPr>
          <w:rFonts w:ascii="Times New Roman" w:eastAsia="Times New Roman" w:hAnsi="Times New Roman" w:cs="Times New Roman"/>
          <w:i/>
          <w:sz w:val="28"/>
          <w:szCs w:val="28"/>
        </w:rPr>
        <w:t>"</w:t>
      </w:r>
      <w:r w:rsidRPr="005332DA">
        <w:rPr>
          <w:rFonts w:ascii="Times New Roman" w:eastAsia="Times New Roman" w:hAnsi="Times New Roman" w:cs="Times New Roman"/>
          <w:i/>
          <w:sz w:val="28"/>
          <w:szCs w:val="28"/>
        </w:rPr>
        <w:t>Sosnovy Bir</w:t>
      </w:r>
      <w:r w:rsidR="005332DA" w:rsidRPr="005332DA">
        <w:rPr>
          <w:rFonts w:ascii="Times New Roman" w:eastAsia="Times New Roman" w:hAnsi="Times New Roman" w:cs="Times New Roman"/>
          <w:i/>
          <w:sz w:val="28"/>
          <w:szCs w:val="28"/>
        </w:rPr>
        <w:t>"</w:t>
      </w:r>
      <w:r w:rsidR="00CA00D9" w:rsidRPr="005332DA">
        <w:rPr>
          <w:rFonts w:ascii="Times New Roman" w:eastAsia="Times New Roman" w:hAnsi="Times New Roman" w:cs="Times New Roman"/>
          <w:i/>
          <w:sz w:val="28"/>
          <w:szCs w:val="28"/>
          <w:lang w:val="en-US"/>
        </w:rPr>
        <w:t xml:space="preserve"> of</w:t>
      </w:r>
      <w:r w:rsidR="00CA00D9" w:rsidRPr="005332DA">
        <w:rPr>
          <w:rFonts w:ascii="Times New Roman" w:eastAsia="Times New Roman" w:hAnsi="Times New Roman" w:cs="Times New Roman"/>
          <w:i/>
          <w:sz w:val="28"/>
          <w:szCs w:val="28"/>
        </w:rPr>
        <w:t xml:space="preserve"> Cherkasy</w:t>
      </w:r>
      <w:r w:rsidR="00CA00D9" w:rsidRPr="005332DA">
        <w:rPr>
          <w:rFonts w:ascii="Times New Roman" w:eastAsia="Times New Roman" w:hAnsi="Times New Roman" w:cs="Times New Roman"/>
          <w:i/>
          <w:sz w:val="28"/>
          <w:szCs w:val="28"/>
          <w:lang w:val="en-US"/>
        </w:rPr>
        <w:t xml:space="preserve"> Oblast Council</w:t>
      </w:r>
      <w:r w:rsidR="005332DA" w:rsidRPr="005332DA">
        <w:rPr>
          <w:rFonts w:ascii="Times New Roman" w:eastAsia="Times New Roman" w:hAnsi="Times New Roman" w:cs="Times New Roman"/>
          <w:i/>
          <w:sz w:val="28"/>
          <w:szCs w:val="28"/>
        </w:rPr>
        <w:t>"</w:t>
      </w:r>
      <w:r w:rsidRPr="00D86A3B">
        <w:rPr>
          <w:rFonts w:ascii="Times New Roman" w:eastAsia="Times New Roman" w:hAnsi="Times New Roman" w:cs="Times New Roman"/>
          <w:i/>
          <w:sz w:val="28"/>
          <w:szCs w:val="28"/>
        </w:rPr>
        <w:t xml:space="preserve"> 25 Mechnikov St., 18009 Cherkasy.</w:t>
      </w:r>
    </w:p>
    <w:p w:rsidR="00D84381" w:rsidRPr="00D86A3B" w:rsidRDefault="00346BAB" w:rsidP="00DA74B3">
      <w:pPr>
        <w:pStyle w:val="10"/>
        <w:pBdr>
          <w:top w:val="nil"/>
          <w:left w:val="nil"/>
          <w:bottom w:val="nil"/>
          <w:right w:val="nil"/>
          <w:between w:val="nil"/>
        </w:pBdr>
        <w:ind w:firstLine="709"/>
        <w:jc w:val="both"/>
        <w:rPr>
          <w:rFonts w:ascii="Times New Roman" w:eastAsia="Times New Roman" w:hAnsi="Times New Roman" w:cs="Times New Roman"/>
          <w:sz w:val="28"/>
          <w:szCs w:val="28"/>
        </w:rPr>
      </w:pPr>
      <w:r w:rsidRPr="00D86A3B">
        <w:rPr>
          <w:rFonts w:ascii="Times New Roman" w:eastAsia="Times New Roman" w:hAnsi="Times New Roman" w:cs="Times New Roman"/>
          <w:sz w:val="28"/>
          <w:szCs w:val="28"/>
        </w:rPr>
        <w:t>12. Місце знаходження Підприємства: Україна, 18009, Черкаська область, м. Черкаси, вул. Мечнікова,25.</w:t>
      </w:r>
    </w:p>
    <w:p w:rsidR="00D84381" w:rsidRDefault="00D84381" w:rsidP="00DA74B3">
      <w:pPr>
        <w:pStyle w:val="10"/>
        <w:shd w:val="clear" w:color="auto" w:fill="FFFFFF"/>
        <w:ind w:firstLine="709"/>
        <w:jc w:val="center"/>
        <w:rPr>
          <w:rFonts w:ascii="Times New Roman" w:eastAsia="Times New Roman" w:hAnsi="Times New Roman" w:cs="Times New Roman"/>
          <w:b/>
          <w:sz w:val="28"/>
          <w:szCs w:val="28"/>
        </w:rPr>
      </w:pPr>
    </w:p>
    <w:p w:rsidR="00D84381" w:rsidRDefault="00346BAB" w:rsidP="00DA74B3">
      <w:pPr>
        <w:pStyle w:val="10"/>
        <w:shd w:val="clear" w:color="auto" w:fill="FFFFFF"/>
        <w:ind w:firstLine="709"/>
        <w:jc w:val="center"/>
        <w:rPr>
          <w:rFonts w:ascii="Times New Roman" w:eastAsia="Times New Roman" w:hAnsi="Times New Roman" w:cs="Times New Roman"/>
        </w:rPr>
      </w:pPr>
      <w:r>
        <w:rPr>
          <w:rFonts w:ascii="Times New Roman" w:eastAsia="Times New Roman" w:hAnsi="Times New Roman" w:cs="Times New Roman"/>
          <w:b/>
          <w:sz w:val="28"/>
          <w:szCs w:val="28"/>
        </w:rPr>
        <w:t>МЕТА ТА ПРЕДМЕТ ДІЯЛЬНОСТІ</w:t>
      </w:r>
    </w:p>
    <w:p w:rsidR="00D84381" w:rsidRDefault="00346BAB" w:rsidP="00DA74B3">
      <w:pPr>
        <w:pStyle w:val="10"/>
        <w:shd w:val="clear" w:color="auto" w:fill="FFFFFF"/>
        <w:tabs>
          <w:tab w:val="left" w:pos="955"/>
        </w:tabs>
        <w:spacing w:before="317"/>
        <w:ind w:firstLine="709"/>
        <w:jc w:val="both"/>
        <w:rPr>
          <w:rFonts w:ascii="Times New Roman" w:eastAsia="Times New Roman" w:hAnsi="Times New Roman" w:cs="Times New Roman"/>
        </w:rPr>
      </w:pPr>
      <w:r>
        <w:rPr>
          <w:rFonts w:ascii="Times New Roman" w:eastAsia="Times New Roman" w:hAnsi="Times New Roman" w:cs="Times New Roman"/>
          <w:sz w:val="28"/>
          <w:szCs w:val="28"/>
        </w:rPr>
        <w:t>13.</w:t>
      </w:r>
      <w:r>
        <w:rPr>
          <w:rFonts w:ascii="Times New Roman" w:eastAsia="Times New Roman" w:hAnsi="Times New Roman" w:cs="Times New Roman"/>
          <w:sz w:val="28"/>
          <w:szCs w:val="28"/>
        </w:rPr>
        <w:tab/>
        <w:t xml:space="preserve">Основною метою діяльності Підприємства є: забезпечення в необхідному обсязі спеціалізованої санаторно-курортної медичної допомоги дітям </w:t>
      </w:r>
      <w:r w:rsidR="00DE1961">
        <w:rPr>
          <w:rFonts w:ascii="Times New Roman" w:eastAsia="Times New Roman" w:hAnsi="Times New Roman" w:cs="Times New Roman"/>
          <w:sz w:val="28"/>
          <w:szCs w:val="28"/>
        </w:rPr>
        <w:t xml:space="preserve">з 6 до 17 років </w:t>
      </w:r>
      <w:r>
        <w:rPr>
          <w:rFonts w:ascii="Times New Roman" w:eastAsia="Times New Roman" w:hAnsi="Times New Roman" w:cs="Times New Roman"/>
          <w:sz w:val="28"/>
          <w:szCs w:val="28"/>
        </w:rPr>
        <w:t>з захворюваннями органів дихання, травлення, н</w:t>
      </w:r>
      <w:r w:rsidR="00050A33">
        <w:rPr>
          <w:rFonts w:ascii="Times New Roman" w:eastAsia="Times New Roman" w:hAnsi="Times New Roman" w:cs="Times New Roman"/>
          <w:sz w:val="28"/>
          <w:szCs w:val="28"/>
        </w:rPr>
        <w:t>ир</w:t>
      </w:r>
      <w:r w:rsidR="00DE1961">
        <w:rPr>
          <w:rFonts w:ascii="Times New Roman" w:eastAsia="Times New Roman" w:hAnsi="Times New Roman" w:cs="Times New Roman"/>
          <w:sz w:val="28"/>
          <w:szCs w:val="28"/>
        </w:rPr>
        <w:t>ок та опорно-рухового апарату; медична реабілітація</w:t>
      </w:r>
      <w:r>
        <w:rPr>
          <w:rFonts w:ascii="Times New Roman" w:eastAsia="Times New Roman" w:hAnsi="Times New Roman" w:cs="Times New Roman"/>
          <w:sz w:val="28"/>
          <w:szCs w:val="28"/>
        </w:rPr>
        <w:t>.</w:t>
      </w:r>
    </w:p>
    <w:p w:rsidR="00D84381" w:rsidRDefault="00346BAB" w:rsidP="00DA74B3">
      <w:pPr>
        <w:pStyle w:val="10"/>
        <w:shd w:val="clear" w:color="auto" w:fill="FFFFFF"/>
        <w:tabs>
          <w:tab w:val="left" w:pos="994"/>
        </w:tabs>
        <w:ind w:right="14"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14.</w:t>
      </w:r>
      <w:r>
        <w:rPr>
          <w:rFonts w:ascii="Times New Roman" w:eastAsia="Times New Roman" w:hAnsi="Times New Roman" w:cs="Times New Roman"/>
          <w:sz w:val="28"/>
          <w:szCs w:val="28"/>
        </w:rPr>
        <w:tab/>
        <w:t>Відповідно до поставленої мети предметом діяльності Підприємства є:</w:t>
      </w:r>
    </w:p>
    <w:p w:rsidR="00D84381" w:rsidRDefault="00043493" w:rsidP="00DA74B3">
      <w:pPr>
        <w:pStyle w:val="10"/>
        <w:shd w:val="clear" w:color="auto" w:fill="FFFFFF"/>
        <w:tabs>
          <w:tab w:val="left" w:pos="994"/>
        </w:tabs>
        <w:ind w:right="14" w:firstLine="709"/>
        <w:jc w:val="both"/>
        <w:rPr>
          <w:rFonts w:ascii="Times New Roman" w:eastAsia="Times New Roman" w:hAnsi="Times New Roman" w:cs="Times New Roman"/>
          <w:sz w:val="28"/>
          <w:szCs w:val="28"/>
        </w:rPr>
      </w:pPr>
      <w:r w:rsidRPr="00043493">
        <w:rPr>
          <w:rFonts w:ascii="Times New Roman" w:eastAsia="Times New Roman" w:hAnsi="Times New Roman" w:cs="Times New Roman"/>
          <w:sz w:val="28"/>
          <w:szCs w:val="28"/>
        </w:rPr>
        <w:t>1</w:t>
      </w:r>
      <w:r w:rsidR="00346BAB">
        <w:rPr>
          <w:rFonts w:ascii="Times New Roman" w:eastAsia="Times New Roman" w:hAnsi="Times New Roman" w:cs="Times New Roman"/>
          <w:sz w:val="28"/>
          <w:szCs w:val="28"/>
        </w:rPr>
        <w:t>) санаторно-курортне лікування відповідно до сучасних вимог медичної науки, методик комплексної терапії відновного лікування з ефективним використанням наявної матеріальної бази Підприємства;</w:t>
      </w:r>
    </w:p>
    <w:p w:rsidR="00D84381" w:rsidRPr="00602104" w:rsidRDefault="008D1EB5" w:rsidP="00DA74B3">
      <w:pPr>
        <w:pStyle w:val="10"/>
        <w:tabs>
          <w:tab w:val="left" w:pos="0"/>
          <w:tab w:val="left" w:pos="851"/>
        </w:tabs>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2) </w:t>
      </w:r>
      <w:r w:rsidR="00346BAB">
        <w:rPr>
          <w:rFonts w:ascii="Times New Roman" w:eastAsia="Times New Roman" w:hAnsi="Times New Roman" w:cs="Times New Roman"/>
          <w:sz w:val="28"/>
          <w:szCs w:val="28"/>
        </w:rPr>
        <w:t>комплексне і повноцінне лікування, медична реабілітація</w:t>
      </w:r>
      <w:r w:rsidR="00346BAB">
        <w:rPr>
          <w:rFonts w:ascii="Times New Roman" w:eastAsia="Times New Roman" w:hAnsi="Times New Roman" w:cs="Times New Roman"/>
          <w:sz w:val="28"/>
          <w:szCs w:val="28"/>
        </w:rPr>
        <w:br/>
        <w:t>та профілактика захворювань з максимальним використанням природних</w:t>
      </w:r>
      <w:r w:rsidR="00346BAB">
        <w:rPr>
          <w:rFonts w:ascii="Times New Roman" w:eastAsia="Times New Roman" w:hAnsi="Times New Roman" w:cs="Times New Roman"/>
          <w:sz w:val="28"/>
          <w:szCs w:val="28"/>
        </w:rPr>
        <w:br/>
        <w:t>лікувальних ресурсів, традиційних та нетрадиційних методів лікування з</w:t>
      </w:r>
      <w:r w:rsidR="00346BAB">
        <w:rPr>
          <w:rFonts w:ascii="Times New Roman" w:eastAsia="Times New Roman" w:hAnsi="Times New Roman" w:cs="Times New Roman"/>
          <w:sz w:val="28"/>
          <w:szCs w:val="28"/>
        </w:rPr>
        <w:br/>
        <w:t>метою закріплення результатів, досягнутих на догоспітальному та</w:t>
      </w:r>
      <w:r w:rsidR="00346BAB">
        <w:rPr>
          <w:rFonts w:ascii="Times New Roman" w:eastAsia="Times New Roman" w:hAnsi="Times New Roman" w:cs="Times New Roman"/>
          <w:sz w:val="28"/>
          <w:szCs w:val="28"/>
        </w:rPr>
        <w:br/>
        <w:t>госпітальному етапах, усунення залишкових явищ травм, скорочення</w:t>
      </w:r>
      <w:r w:rsidR="00346BAB">
        <w:rPr>
          <w:rFonts w:ascii="Times New Roman" w:eastAsia="Times New Roman" w:hAnsi="Times New Roman" w:cs="Times New Roman"/>
          <w:sz w:val="28"/>
          <w:szCs w:val="28"/>
        </w:rPr>
        <w:br/>
        <w:t>періоду відновлення порушених функцій органів та запобігання переходу</w:t>
      </w:r>
      <w:r w:rsidR="00346BAB">
        <w:rPr>
          <w:rFonts w:ascii="Times New Roman" w:eastAsia="Times New Roman" w:hAnsi="Times New Roman" w:cs="Times New Roman"/>
          <w:sz w:val="28"/>
          <w:szCs w:val="28"/>
        </w:rPr>
        <w:br/>
        <w:t>патологічного процесу у хронічний перебіг,</w:t>
      </w:r>
      <w:r w:rsidR="00050A33" w:rsidRPr="00602104">
        <w:rPr>
          <w:rFonts w:ascii="Times New Roman" w:eastAsia="Times New Roman" w:hAnsi="Times New Roman" w:cs="Times New Roman"/>
          <w:sz w:val="28"/>
          <w:szCs w:val="28"/>
        </w:rPr>
        <w:t>забезпечення навчально-виховного процесу за пр</w:t>
      </w:r>
      <w:r w:rsidR="00602104">
        <w:rPr>
          <w:rFonts w:ascii="Times New Roman" w:eastAsia="Times New Roman" w:hAnsi="Times New Roman" w:cs="Times New Roman"/>
          <w:sz w:val="28"/>
          <w:szCs w:val="28"/>
        </w:rPr>
        <w:t>ограмою загальноосвітньої школи</w:t>
      </w:r>
      <w:r w:rsidR="00736CA2">
        <w:rPr>
          <w:rFonts w:ascii="Times New Roman" w:eastAsia="Times New Roman" w:hAnsi="Times New Roman" w:cs="Times New Roman"/>
          <w:sz w:val="28"/>
          <w:szCs w:val="28"/>
        </w:rPr>
        <w:t xml:space="preserve"> (в тому числі і учням                         10-11 класів)</w:t>
      </w:r>
      <w:r w:rsidR="00346BAB" w:rsidRPr="00602104">
        <w:rPr>
          <w:rFonts w:ascii="Times New Roman" w:eastAsia="Times New Roman" w:hAnsi="Times New Roman" w:cs="Times New Roman"/>
          <w:sz w:val="28"/>
          <w:szCs w:val="28"/>
        </w:rPr>
        <w:t>;</w:t>
      </w:r>
    </w:p>
    <w:p w:rsidR="00D84381" w:rsidRDefault="00043493" w:rsidP="00DA74B3">
      <w:pPr>
        <w:pStyle w:val="10"/>
        <w:shd w:val="clear" w:color="auto" w:fill="FFFFFF"/>
        <w:tabs>
          <w:tab w:val="left" w:pos="994"/>
        </w:tabs>
        <w:ind w:right="14"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3) </w:t>
      </w:r>
      <w:r w:rsidR="00346BAB">
        <w:rPr>
          <w:rFonts w:ascii="Times New Roman" w:eastAsia="Times New Roman" w:hAnsi="Times New Roman" w:cs="Times New Roman"/>
          <w:sz w:val="28"/>
          <w:szCs w:val="28"/>
        </w:rPr>
        <w:t>своєчасне та якісне проведення відновного (реабілітаційного) лікування хворих з використанням комплексу сучасних методів для повного або часткового відновлення працездатності хворих;</w:t>
      </w:r>
    </w:p>
    <w:p w:rsidR="00D84381" w:rsidRDefault="008D1EB5" w:rsidP="00DA74B3">
      <w:pPr>
        <w:pStyle w:val="10"/>
        <w:shd w:val="clear" w:color="auto" w:fill="FFFFFF"/>
        <w:tabs>
          <w:tab w:val="left" w:pos="874"/>
        </w:tabs>
        <w:ind w:right="1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4) </w:t>
      </w:r>
      <w:r w:rsidR="00346BAB">
        <w:rPr>
          <w:rFonts w:ascii="Times New Roman" w:eastAsia="Times New Roman" w:hAnsi="Times New Roman" w:cs="Times New Roman"/>
          <w:sz w:val="28"/>
          <w:szCs w:val="28"/>
        </w:rPr>
        <w:t xml:space="preserve">забезпечення </w:t>
      </w:r>
      <w:r w:rsidR="00050A33">
        <w:rPr>
          <w:rFonts w:ascii="Times New Roman" w:eastAsia="Times New Roman" w:hAnsi="Times New Roman" w:cs="Times New Roman"/>
          <w:sz w:val="28"/>
          <w:szCs w:val="28"/>
        </w:rPr>
        <w:t>реабілітації пацієнтів</w:t>
      </w:r>
      <w:r w:rsidR="00346BAB">
        <w:rPr>
          <w:rFonts w:ascii="Times New Roman" w:eastAsia="Times New Roman" w:hAnsi="Times New Roman" w:cs="Times New Roman"/>
          <w:sz w:val="28"/>
          <w:szCs w:val="28"/>
        </w:rPr>
        <w:t xml:space="preserve"> з наслідками: травм, ортопедичних, неврологічних, дитячих захворювань, хірургічних втручань, дихання, травлення, сечостатевої системи та інших захворювань, які потребують комплексу відновних (реабілітаційних) заходів з метою скорішого відновлення працездатності, попередження інвалідності та повернення до активного способу життя;</w:t>
      </w:r>
    </w:p>
    <w:p w:rsidR="00D84381" w:rsidRDefault="00352878" w:rsidP="00DA74B3">
      <w:pPr>
        <w:pStyle w:val="10"/>
        <w:shd w:val="clear" w:color="auto" w:fill="FFFFFF"/>
        <w:tabs>
          <w:tab w:val="left" w:pos="874"/>
        </w:tabs>
        <w:ind w:right="1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5</w:t>
      </w:r>
      <w:r w:rsidR="00346BAB">
        <w:rPr>
          <w:rFonts w:ascii="Times New Roman" w:eastAsia="Times New Roman" w:hAnsi="Times New Roman" w:cs="Times New Roman"/>
          <w:sz w:val="28"/>
          <w:szCs w:val="28"/>
        </w:rPr>
        <w:t>) створення умов, необхідних для організації належного управління внутрішнім лікувально-діагностичним процесом, ефективного використання майна та інших ресурсів Підприємства;</w:t>
      </w:r>
    </w:p>
    <w:p w:rsidR="00D84381" w:rsidRDefault="00352878" w:rsidP="00DA74B3">
      <w:pPr>
        <w:pStyle w:val="10"/>
        <w:shd w:val="clear" w:color="auto" w:fill="FFFFFF"/>
        <w:tabs>
          <w:tab w:val="left" w:pos="874"/>
        </w:tabs>
        <w:ind w:right="1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6</w:t>
      </w:r>
      <w:r w:rsidR="00346BAB" w:rsidRPr="008D1EB5">
        <w:rPr>
          <w:rFonts w:ascii="Times New Roman" w:eastAsia="Times New Roman" w:hAnsi="Times New Roman" w:cs="Times New Roman"/>
          <w:sz w:val="28"/>
          <w:szCs w:val="28"/>
        </w:rPr>
        <w:t>) надання фізичним, юридичним особам, іноземним громадянам та особам без громадянства на платній та безоплатній основі медичних послуг у випадках та на умовах визначених чинними законами України та іншими нормативно-правовими актами, а також договорами про добровільне медичне страхування відповідно</w:t>
      </w:r>
      <w:r w:rsidR="008D1EB5" w:rsidRPr="008D1EB5">
        <w:rPr>
          <w:rFonts w:ascii="Times New Roman" w:eastAsia="Times New Roman" w:hAnsi="Times New Roman" w:cs="Times New Roman"/>
          <w:sz w:val="28"/>
          <w:szCs w:val="28"/>
        </w:rPr>
        <w:t xml:space="preserve"> до мети діяльності, включаючи </w:t>
      </w:r>
      <w:r w:rsidR="00346BAB" w:rsidRPr="008D1EB5">
        <w:rPr>
          <w:rFonts w:ascii="Times New Roman" w:eastAsia="Times New Roman" w:hAnsi="Times New Roman" w:cs="Times New Roman"/>
          <w:sz w:val="28"/>
          <w:szCs w:val="28"/>
        </w:rPr>
        <w:t>амбулаторні медичні послуги, включаючи спектр профілактичних, діагностичних і лікувальних заходів та послуг медичного характеру;</w:t>
      </w:r>
    </w:p>
    <w:p w:rsidR="00D84381" w:rsidRDefault="00352878" w:rsidP="00DA74B3">
      <w:pPr>
        <w:pStyle w:val="10"/>
        <w:pBdr>
          <w:top w:val="nil"/>
          <w:left w:val="nil"/>
          <w:bottom w:val="nil"/>
          <w:right w:val="nil"/>
          <w:between w:val="nil"/>
        </w:pBdr>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7</w:t>
      </w:r>
      <w:r w:rsidR="00346BAB">
        <w:rPr>
          <w:rFonts w:ascii="Times New Roman" w:eastAsia="Times New Roman" w:hAnsi="Times New Roman" w:cs="Times New Roman"/>
          <w:color w:val="000000"/>
          <w:sz w:val="28"/>
          <w:szCs w:val="28"/>
        </w:rPr>
        <w:t>) запровадження та реалізація міжнародних принципів доказової медицини та галузевих стандартів в сфері охорони здоров'я;</w:t>
      </w:r>
    </w:p>
    <w:p w:rsidR="00D84381" w:rsidRDefault="00352878" w:rsidP="00DA74B3">
      <w:pPr>
        <w:pStyle w:val="10"/>
        <w:pBdr>
          <w:top w:val="nil"/>
          <w:left w:val="nil"/>
          <w:bottom w:val="nil"/>
          <w:right w:val="nil"/>
          <w:between w:val="nil"/>
        </w:pBdr>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8</w:t>
      </w:r>
      <w:r w:rsidR="00346BAB">
        <w:rPr>
          <w:rFonts w:ascii="Times New Roman" w:eastAsia="Times New Roman" w:hAnsi="Times New Roman" w:cs="Times New Roman"/>
          <w:color w:val="000000"/>
          <w:sz w:val="28"/>
          <w:szCs w:val="28"/>
        </w:rPr>
        <w:t xml:space="preserve">) удосконалення форм і методів взаємодії з іншими закладами охорони здоров’я з метою забезпечення наступництва у наданні медичної допомоги на різних рівнях та ефективного використання ресурсів системи медичного обслуговування; </w:t>
      </w:r>
    </w:p>
    <w:p w:rsidR="00D84381" w:rsidRDefault="00352878" w:rsidP="00DA74B3">
      <w:pPr>
        <w:pStyle w:val="10"/>
        <w:pBdr>
          <w:top w:val="nil"/>
          <w:left w:val="nil"/>
          <w:bottom w:val="nil"/>
          <w:right w:val="nil"/>
          <w:between w:val="nil"/>
        </w:pBdr>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9</w:t>
      </w:r>
      <w:r w:rsidR="00346BAB">
        <w:rPr>
          <w:rFonts w:ascii="Times New Roman" w:eastAsia="Times New Roman" w:hAnsi="Times New Roman" w:cs="Times New Roman"/>
          <w:color w:val="000000"/>
          <w:sz w:val="28"/>
          <w:szCs w:val="28"/>
        </w:rPr>
        <w:t xml:space="preserve">) направлення у разі необхідності пацієнтів до інших закладів охорони здоров’я у порядку встановленому законодавством; </w:t>
      </w:r>
    </w:p>
    <w:p w:rsidR="00D84381" w:rsidRDefault="00352878" w:rsidP="00DA74B3">
      <w:pPr>
        <w:pStyle w:val="10"/>
        <w:pBdr>
          <w:top w:val="nil"/>
          <w:left w:val="nil"/>
          <w:bottom w:val="nil"/>
          <w:right w:val="nil"/>
          <w:between w:val="nil"/>
        </w:pBdr>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10</w:t>
      </w:r>
      <w:r w:rsidR="00346BAB">
        <w:rPr>
          <w:rFonts w:ascii="Times New Roman" w:eastAsia="Times New Roman" w:hAnsi="Times New Roman" w:cs="Times New Roman"/>
          <w:color w:val="000000"/>
          <w:sz w:val="28"/>
          <w:szCs w:val="28"/>
        </w:rPr>
        <w:t xml:space="preserve">) проведення експертизи тимчасової непрацездатності та контролю за видачею листків непрацездатності; </w:t>
      </w:r>
    </w:p>
    <w:p w:rsidR="00D84381" w:rsidRDefault="00352878" w:rsidP="00DA74B3">
      <w:pPr>
        <w:pStyle w:val="10"/>
        <w:pBdr>
          <w:top w:val="nil"/>
          <w:left w:val="nil"/>
          <w:bottom w:val="nil"/>
          <w:right w:val="nil"/>
          <w:between w:val="nil"/>
        </w:pBdr>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11</w:t>
      </w:r>
      <w:r w:rsidR="00346BAB">
        <w:rPr>
          <w:rFonts w:ascii="Times New Roman" w:eastAsia="Times New Roman" w:hAnsi="Times New Roman" w:cs="Times New Roman"/>
          <w:color w:val="000000"/>
          <w:sz w:val="28"/>
          <w:szCs w:val="28"/>
        </w:rPr>
        <w:t>) проведення клінічних та клініко-діагностичних досліджень;</w:t>
      </w:r>
    </w:p>
    <w:p w:rsidR="00D84381" w:rsidRDefault="00352878" w:rsidP="00DA74B3">
      <w:pPr>
        <w:pStyle w:val="10"/>
        <w:pBdr>
          <w:top w:val="nil"/>
          <w:left w:val="nil"/>
          <w:bottom w:val="nil"/>
          <w:right w:val="nil"/>
          <w:between w:val="nil"/>
        </w:pBdr>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12</w:t>
      </w:r>
      <w:r w:rsidR="00346BAB">
        <w:rPr>
          <w:rFonts w:ascii="Times New Roman" w:eastAsia="Times New Roman" w:hAnsi="Times New Roman" w:cs="Times New Roman"/>
          <w:color w:val="000000"/>
          <w:sz w:val="28"/>
          <w:szCs w:val="28"/>
        </w:rPr>
        <w:t>) провадження зовнішньоекономічної діяльності згідно із законодавством України;</w:t>
      </w:r>
    </w:p>
    <w:p w:rsidR="00D84381" w:rsidRDefault="00352878" w:rsidP="00DA74B3">
      <w:pPr>
        <w:pStyle w:val="10"/>
        <w:shd w:val="clear" w:color="auto" w:fill="FFFFFF"/>
        <w:tabs>
          <w:tab w:val="left" w:pos="984"/>
        </w:tabs>
        <w:ind w:right="1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13</w:t>
      </w:r>
      <w:r w:rsidR="00346BAB">
        <w:rPr>
          <w:rFonts w:ascii="Times New Roman" w:eastAsia="Times New Roman" w:hAnsi="Times New Roman" w:cs="Times New Roman"/>
          <w:sz w:val="28"/>
          <w:szCs w:val="28"/>
        </w:rPr>
        <w:t>)</w:t>
      </w:r>
      <w:r w:rsidR="00346BAB">
        <w:rPr>
          <w:rFonts w:ascii="Times New Roman" w:eastAsia="Times New Roman" w:hAnsi="Times New Roman" w:cs="Times New Roman"/>
          <w:sz w:val="28"/>
          <w:szCs w:val="28"/>
        </w:rPr>
        <w:tab/>
        <w:t>впровадження в установленому порядку нових ефективних методів</w:t>
      </w:r>
      <w:r w:rsidR="00346BAB">
        <w:rPr>
          <w:rFonts w:ascii="Times New Roman" w:eastAsia="Times New Roman" w:hAnsi="Times New Roman" w:cs="Times New Roman"/>
          <w:sz w:val="28"/>
          <w:szCs w:val="28"/>
        </w:rPr>
        <w:br/>
        <w:t>діагностики та лікування;</w:t>
      </w:r>
    </w:p>
    <w:p w:rsidR="00D84381" w:rsidRDefault="00352878" w:rsidP="00DA74B3">
      <w:pPr>
        <w:pStyle w:val="10"/>
        <w:shd w:val="clear" w:color="auto" w:fill="FFFFFF"/>
        <w:tabs>
          <w:tab w:val="left" w:pos="984"/>
        </w:tabs>
        <w:ind w:right="10" w:firstLine="709"/>
        <w:jc w:val="both"/>
        <w:rPr>
          <w:rFonts w:ascii="Times New Roman" w:eastAsia="Times New Roman" w:hAnsi="Times New Roman" w:cs="Times New Roman"/>
        </w:rPr>
      </w:pPr>
      <w:r>
        <w:rPr>
          <w:rFonts w:ascii="Times New Roman" w:eastAsia="Times New Roman" w:hAnsi="Times New Roman" w:cs="Times New Roman"/>
          <w:sz w:val="28"/>
          <w:szCs w:val="28"/>
        </w:rPr>
        <w:t>14</w:t>
      </w:r>
      <w:r w:rsidR="00346BAB">
        <w:rPr>
          <w:rFonts w:ascii="Times New Roman" w:eastAsia="Times New Roman" w:hAnsi="Times New Roman" w:cs="Times New Roman"/>
          <w:sz w:val="28"/>
          <w:szCs w:val="28"/>
        </w:rPr>
        <w:t xml:space="preserve">) надання хостельних послуг згідно </w:t>
      </w:r>
      <w:r w:rsidR="007A365E">
        <w:rPr>
          <w:rFonts w:ascii="Times New Roman" w:eastAsia="Times New Roman" w:hAnsi="Times New Roman" w:cs="Times New Roman"/>
          <w:sz w:val="28"/>
          <w:szCs w:val="28"/>
        </w:rPr>
        <w:t xml:space="preserve">з </w:t>
      </w:r>
      <w:r w:rsidR="00346BAB">
        <w:rPr>
          <w:rFonts w:ascii="Times New Roman" w:eastAsia="Times New Roman" w:hAnsi="Times New Roman" w:cs="Times New Roman"/>
          <w:sz w:val="28"/>
          <w:szCs w:val="28"/>
        </w:rPr>
        <w:t>чинн</w:t>
      </w:r>
      <w:r w:rsidR="007A365E">
        <w:rPr>
          <w:rFonts w:ascii="Times New Roman" w:eastAsia="Times New Roman" w:hAnsi="Times New Roman" w:cs="Times New Roman"/>
          <w:sz w:val="28"/>
          <w:szCs w:val="28"/>
        </w:rPr>
        <w:t>им</w:t>
      </w:r>
      <w:r w:rsidR="00346BAB">
        <w:rPr>
          <w:rFonts w:ascii="Times New Roman" w:eastAsia="Times New Roman" w:hAnsi="Times New Roman" w:cs="Times New Roman"/>
          <w:sz w:val="28"/>
          <w:szCs w:val="28"/>
        </w:rPr>
        <w:t xml:space="preserve"> законодавств</w:t>
      </w:r>
      <w:r w:rsidR="007A365E">
        <w:rPr>
          <w:rFonts w:ascii="Times New Roman" w:eastAsia="Times New Roman" w:hAnsi="Times New Roman" w:cs="Times New Roman"/>
          <w:sz w:val="28"/>
          <w:szCs w:val="28"/>
        </w:rPr>
        <w:t>ом</w:t>
      </w:r>
      <w:r w:rsidR="00346BAB">
        <w:rPr>
          <w:rFonts w:ascii="Times New Roman" w:eastAsia="Times New Roman" w:hAnsi="Times New Roman" w:cs="Times New Roman"/>
          <w:sz w:val="28"/>
          <w:szCs w:val="28"/>
        </w:rPr>
        <w:t>;</w:t>
      </w:r>
    </w:p>
    <w:p w:rsidR="00D84381" w:rsidRDefault="00352878" w:rsidP="00736CA2">
      <w:pPr>
        <w:pStyle w:val="10"/>
        <w:shd w:val="clear" w:color="auto" w:fill="FFFFFF"/>
        <w:tabs>
          <w:tab w:val="left" w:pos="0"/>
          <w:tab w:val="left" w:pos="1276"/>
        </w:tabs>
        <w:ind w:right="5" w:firstLine="709"/>
        <w:jc w:val="both"/>
        <w:rPr>
          <w:rFonts w:ascii="Times New Roman" w:eastAsia="Times New Roman" w:hAnsi="Times New Roman" w:cs="Times New Roman"/>
        </w:rPr>
      </w:pPr>
      <w:r>
        <w:rPr>
          <w:rFonts w:ascii="Times New Roman" w:eastAsia="Times New Roman" w:hAnsi="Times New Roman" w:cs="Times New Roman"/>
          <w:sz w:val="28"/>
          <w:szCs w:val="28"/>
        </w:rPr>
        <w:t>15</w:t>
      </w:r>
      <w:r w:rsidR="00346BAB">
        <w:rPr>
          <w:rFonts w:ascii="Times New Roman" w:eastAsia="Times New Roman" w:hAnsi="Times New Roman" w:cs="Times New Roman"/>
          <w:sz w:val="28"/>
          <w:szCs w:val="28"/>
        </w:rPr>
        <w:t>)</w:t>
      </w:r>
      <w:r w:rsidR="00346BAB">
        <w:rPr>
          <w:rFonts w:ascii="Times New Roman" w:eastAsia="Times New Roman" w:hAnsi="Times New Roman" w:cs="Times New Roman"/>
          <w:sz w:val="28"/>
          <w:szCs w:val="28"/>
        </w:rPr>
        <w:tab/>
        <w:t xml:space="preserve">проведення санітарно-просвітницької роботи серед пацієнтів </w:t>
      </w:r>
      <w:r w:rsidR="00346BAB">
        <w:rPr>
          <w:rFonts w:ascii="Times New Roman" w:eastAsia="Times New Roman" w:hAnsi="Times New Roman" w:cs="Times New Roman"/>
          <w:sz w:val="28"/>
          <w:szCs w:val="28"/>
        </w:rPr>
        <w:br/>
        <w:t>та обслуговуючого персоналу;</w:t>
      </w:r>
    </w:p>
    <w:p w:rsidR="00D84381" w:rsidRDefault="00352878" w:rsidP="00DA74B3">
      <w:pPr>
        <w:pStyle w:val="10"/>
        <w:shd w:val="clear" w:color="auto" w:fill="FFFFFF"/>
        <w:tabs>
          <w:tab w:val="left" w:pos="869"/>
        </w:tabs>
        <w:ind w:right="5" w:firstLine="709"/>
        <w:jc w:val="both"/>
        <w:rPr>
          <w:rFonts w:ascii="Times New Roman" w:eastAsia="Times New Roman" w:hAnsi="Times New Roman" w:cs="Times New Roman"/>
        </w:rPr>
      </w:pPr>
      <w:r>
        <w:rPr>
          <w:rFonts w:ascii="Times New Roman" w:eastAsia="Times New Roman" w:hAnsi="Times New Roman" w:cs="Times New Roman"/>
          <w:sz w:val="28"/>
          <w:szCs w:val="28"/>
        </w:rPr>
        <w:t>16</w:t>
      </w:r>
      <w:r w:rsidR="00346BAB">
        <w:rPr>
          <w:rFonts w:ascii="Times New Roman" w:eastAsia="Times New Roman" w:hAnsi="Times New Roman" w:cs="Times New Roman"/>
          <w:sz w:val="28"/>
          <w:szCs w:val="28"/>
        </w:rPr>
        <w:t>)організація та надання кваліфікованої спеціалізованої консультативної медичної допомоги пацієнтам із залученням лікарів-спеціал</w:t>
      </w:r>
      <w:r w:rsidR="00736CA2">
        <w:rPr>
          <w:rFonts w:ascii="Times New Roman" w:eastAsia="Times New Roman" w:hAnsi="Times New Roman" w:cs="Times New Roman"/>
          <w:sz w:val="28"/>
          <w:szCs w:val="28"/>
        </w:rPr>
        <w:t>іс</w:t>
      </w:r>
      <w:r w:rsidR="00346BAB">
        <w:rPr>
          <w:rFonts w:ascii="Times New Roman" w:eastAsia="Times New Roman" w:hAnsi="Times New Roman" w:cs="Times New Roman"/>
          <w:sz w:val="28"/>
          <w:szCs w:val="28"/>
        </w:rPr>
        <w:t>тів лікувальних установ області;</w:t>
      </w:r>
    </w:p>
    <w:p w:rsidR="00D84381" w:rsidRDefault="00AE0566" w:rsidP="00DA74B3">
      <w:pPr>
        <w:pStyle w:val="10"/>
        <w:pBdr>
          <w:top w:val="nil"/>
          <w:left w:val="nil"/>
          <w:bottom w:val="nil"/>
          <w:right w:val="nil"/>
          <w:between w:val="nil"/>
        </w:pBdr>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15.</w:t>
      </w:r>
      <w:r w:rsidR="00346BAB">
        <w:rPr>
          <w:rFonts w:ascii="Times New Roman" w:eastAsia="Times New Roman" w:hAnsi="Times New Roman" w:cs="Times New Roman"/>
          <w:color w:val="000000"/>
          <w:sz w:val="28"/>
          <w:szCs w:val="28"/>
        </w:rPr>
        <w:t xml:space="preserve"> Підприємство може бути клінічною базою науково-дослідних закладів (установ) та вищих медичних, фармацевтичних навчальних закладів різнихрівнів акредитації та закладів післядипломної освіти. </w:t>
      </w:r>
    </w:p>
    <w:p w:rsidR="00D84381" w:rsidRDefault="00346BAB" w:rsidP="00DA74B3">
      <w:pPr>
        <w:pStyle w:val="10"/>
        <w:pBdr>
          <w:top w:val="nil"/>
          <w:left w:val="nil"/>
          <w:bottom w:val="nil"/>
          <w:right w:val="nil"/>
          <w:between w:val="nil"/>
        </w:pBdr>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16. Підприємство надає медичні послуги на підставі ліцензії на медичну практику. Якщо для провадження певних видів діяльності, передбачених Статутом, потрібний спеціальний дозвіл, підприємство отримує його в порядку, визначеному законодавством України. </w:t>
      </w:r>
    </w:p>
    <w:p w:rsidR="00D84381" w:rsidRDefault="00D84381" w:rsidP="000406BC">
      <w:pPr>
        <w:pStyle w:val="10"/>
        <w:pBdr>
          <w:top w:val="nil"/>
          <w:left w:val="nil"/>
          <w:bottom w:val="nil"/>
          <w:right w:val="nil"/>
          <w:between w:val="nil"/>
        </w:pBdr>
        <w:rPr>
          <w:rFonts w:ascii="Times New Roman" w:eastAsia="Times New Roman" w:hAnsi="Times New Roman" w:cs="Times New Roman"/>
          <w:b/>
          <w:color w:val="000000"/>
          <w:sz w:val="28"/>
          <w:szCs w:val="28"/>
        </w:rPr>
      </w:pPr>
    </w:p>
    <w:p w:rsidR="00D84381" w:rsidRDefault="00346BAB" w:rsidP="00DA74B3">
      <w:pPr>
        <w:pStyle w:val="10"/>
        <w:pBdr>
          <w:top w:val="nil"/>
          <w:left w:val="nil"/>
          <w:bottom w:val="nil"/>
          <w:right w:val="nil"/>
          <w:between w:val="nil"/>
        </w:pBdr>
        <w:ind w:firstLine="709"/>
        <w:jc w:val="center"/>
        <w:rPr>
          <w:rFonts w:ascii="Times New Roman" w:eastAsia="Times New Roman" w:hAnsi="Times New Roman" w:cs="Times New Roman"/>
          <w:b/>
          <w:sz w:val="28"/>
          <w:szCs w:val="28"/>
        </w:rPr>
      </w:pPr>
      <w:r w:rsidRPr="00D86A3B">
        <w:rPr>
          <w:rFonts w:ascii="Times New Roman" w:eastAsia="Times New Roman" w:hAnsi="Times New Roman" w:cs="Times New Roman"/>
          <w:b/>
          <w:sz w:val="28"/>
          <w:szCs w:val="28"/>
        </w:rPr>
        <w:t>ПРАВОВИЙ СТАТУС</w:t>
      </w:r>
    </w:p>
    <w:p w:rsidR="000406BC" w:rsidRPr="00D86A3B" w:rsidRDefault="000406BC" w:rsidP="00DA74B3">
      <w:pPr>
        <w:pStyle w:val="10"/>
        <w:pBdr>
          <w:top w:val="nil"/>
          <w:left w:val="nil"/>
          <w:bottom w:val="nil"/>
          <w:right w:val="nil"/>
          <w:between w:val="nil"/>
        </w:pBdr>
        <w:ind w:firstLine="709"/>
        <w:jc w:val="center"/>
        <w:rPr>
          <w:rFonts w:ascii="Times New Roman" w:eastAsia="Times New Roman" w:hAnsi="Times New Roman" w:cs="Times New Roman"/>
          <w:sz w:val="28"/>
          <w:szCs w:val="28"/>
        </w:rPr>
      </w:pPr>
    </w:p>
    <w:p w:rsidR="00D84381" w:rsidRPr="00D86A3B" w:rsidRDefault="00346BAB" w:rsidP="00DA74B3">
      <w:pPr>
        <w:pStyle w:val="10"/>
        <w:pBdr>
          <w:top w:val="nil"/>
          <w:left w:val="nil"/>
          <w:bottom w:val="nil"/>
          <w:right w:val="nil"/>
          <w:between w:val="nil"/>
        </w:pBdr>
        <w:ind w:firstLine="709"/>
        <w:jc w:val="both"/>
        <w:rPr>
          <w:rFonts w:ascii="Times New Roman" w:eastAsia="Times New Roman" w:hAnsi="Times New Roman" w:cs="Times New Roman"/>
          <w:sz w:val="28"/>
          <w:szCs w:val="28"/>
        </w:rPr>
      </w:pPr>
      <w:r w:rsidRPr="00D86A3B">
        <w:rPr>
          <w:rFonts w:ascii="Times New Roman" w:eastAsia="Times New Roman" w:hAnsi="Times New Roman" w:cs="Times New Roman"/>
          <w:sz w:val="28"/>
          <w:szCs w:val="28"/>
        </w:rPr>
        <w:t>17. Підприємство є юридичною особою публічного права. Права та обов’язки юридичної особи Підприємство набуває з дня його державної реєстрації у Єдиному державному реєстрі юридичних осіб, фізичних осіб-підприємців та громадських формувань.</w:t>
      </w:r>
    </w:p>
    <w:p w:rsidR="00D84381" w:rsidRPr="00D86A3B" w:rsidRDefault="00346BAB" w:rsidP="00DA74B3">
      <w:pPr>
        <w:pStyle w:val="10"/>
        <w:pBdr>
          <w:top w:val="nil"/>
          <w:left w:val="nil"/>
          <w:bottom w:val="nil"/>
          <w:right w:val="nil"/>
          <w:between w:val="nil"/>
        </w:pBdr>
        <w:ind w:firstLine="709"/>
        <w:jc w:val="both"/>
        <w:rPr>
          <w:rFonts w:ascii="Times New Roman" w:eastAsia="Times New Roman" w:hAnsi="Times New Roman" w:cs="Times New Roman"/>
          <w:sz w:val="28"/>
          <w:szCs w:val="28"/>
        </w:rPr>
      </w:pPr>
      <w:r w:rsidRPr="00D86A3B">
        <w:rPr>
          <w:rFonts w:ascii="Times New Roman" w:eastAsia="Times New Roman" w:hAnsi="Times New Roman" w:cs="Times New Roman"/>
          <w:sz w:val="28"/>
          <w:szCs w:val="28"/>
        </w:rPr>
        <w:lastRenderedPageBreak/>
        <w:t xml:space="preserve">18. Підприємство відповідає за своїми зобов’язаннями </w:t>
      </w:r>
      <w:r w:rsidR="00CA00D9" w:rsidRPr="00D86A3B">
        <w:rPr>
          <w:rFonts w:ascii="Times New Roman" w:eastAsia="Times New Roman" w:hAnsi="Times New Roman" w:cs="Times New Roman"/>
          <w:sz w:val="28"/>
          <w:szCs w:val="28"/>
        </w:rPr>
        <w:t>грошовими</w:t>
      </w:r>
      <w:r w:rsidRPr="00D86A3B">
        <w:rPr>
          <w:rFonts w:ascii="Times New Roman" w:eastAsia="Times New Roman" w:hAnsi="Times New Roman" w:cs="Times New Roman"/>
          <w:sz w:val="28"/>
          <w:szCs w:val="28"/>
        </w:rPr>
        <w:t xml:space="preserve"> коштами, що перебувають у його </w:t>
      </w:r>
      <w:r w:rsidR="00CA00D9" w:rsidRPr="00D86A3B">
        <w:rPr>
          <w:rFonts w:ascii="Times New Roman" w:eastAsia="Times New Roman" w:hAnsi="Times New Roman" w:cs="Times New Roman"/>
          <w:sz w:val="28"/>
          <w:szCs w:val="28"/>
        </w:rPr>
        <w:t>розпорядженні</w:t>
      </w:r>
      <w:r w:rsidRPr="00D86A3B">
        <w:rPr>
          <w:rFonts w:ascii="Times New Roman" w:eastAsia="Times New Roman" w:hAnsi="Times New Roman" w:cs="Times New Roman"/>
          <w:sz w:val="28"/>
          <w:szCs w:val="28"/>
        </w:rPr>
        <w:t xml:space="preserve"> згідно з чинним законодавством України.</w:t>
      </w:r>
    </w:p>
    <w:p w:rsidR="00D84381" w:rsidRPr="00D86A3B" w:rsidRDefault="00346BAB" w:rsidP="00DA74B3">
      <w:pPr>
        <w:pStyle w:val="10"/>
        <w:pBdr>
          <w:top w:val="nil"/>
          <w:left w:val="nil"/>
          <w:bottom w:val="nil"/>
          <w:right w:val="nil"/>
          <w:between w:val="nil"/>
        </w:pBdr>
        <w:ind w:firstLine="709"/>
        <w:jc w:val="both"/>
        <w:rPr>
          <w:rFonts w:ascii="Times New Roman" w:eastAsia="Times New Roman" w:hAnsi="Times New Roman" w:cs="Times New Roman"/>
          <w:sz w:val="28"/>
          <w:szCs w:val="28"/>
        </w:rPr>
      </w:pPr>
      <w:bookmarkStart w:id="1" w:name="_gjdgxs" w:colFirst="0" w:colLast="0"/>
      <w:bookmarkEnd w:id="1"/>
      <w:r w:rsidRPr="00D86A3B">
        <w:rPr>
          <w:rFonts w:ascii="Times New Roman" w:eastAsia="Times New Roman" w:hAnsi="Times New Roman" w:cs="Times New Roman"/>
          <w:sz w:val="28"/>
          <w:szCs w:val="28"/>
        </w:rPr>
        <w:t xml:space="preserve">19. Підприємство не несе відповідальності за зобов’язаннями Засновника. </w:t>
      </w:r>
    </w:p>
    <w:p w:rsidR="00D84381" w:rsidRPr="00D86A3B" w:rsidRDefault="00346BAB" w:rsidP="00DA74B3">
      <w:pPr>
        <w:pStyle w:val="10"/>
        <w:pBdr>
          <w:top w:val="nil"/>
          <w:left w:val="nil"/>
          <w:bottom w:val="nil"/>
          <w:right w:val="nil"/>
          <w:between w:val="nil"/>
        </w:pBdr>
        <w:ind w:firstLine="709"/>
        <w:jc w:val="both"/>
        <w:rPr>
          <w:rFonts w:ascii="Times New Roman" w:eastAsia="Times New Roman" w:hAnsi="Times New Roman" w:cs="Times New Roman"/>
          <w:sz w:val="28"/>
          <w:szCs w:val="28"/>
        </w:rPr>
      </w:pPr>
      <w:r w:rsidRPr="00D86A3B">
        <w:rPr>
          <w:rFonts w:ascii="Times New Roman" w:eastAsia="Times New Roman" w:hAnsi="Times New Roman" w:cs="Times New Roman"/>
          <w:sz w:val="28"/>
          <w:szCs w:val="28"/>
        </w:rPr>
        <w:t>20. Засновник несе відповідальність за наслідки діяльності Підприємства, на підставах, у межах і порядку, визначених законом.</w:t>
      </w:r>
    </w:p>
    <w:p w:rsidR="00D84381" w:rsidRPr="00D86A3B" w:rsidRDefault="00346BAB" w:rsidP="00DA74B3">
      <w:pPr>
        <w:pStyle w:val="10"/>
        <w:pBdr>
          <w:top w:val="nil"/>
          <w:left w:val="nil"/>
          <w:bottom w:val="nil"/>
          <w:right w:val="nil"/>
          <w:between w:val="nil"/>
        </w:pBdr>
        <w:ind w:firstLine="709"/>
        <w:jc w:val="both"/>
        <w:rPr>
          <w:rFonts w:ascii="Times New Roman" w:eastAsia="Times New Roman" w:hAnsi="Times New Roman" w:cs="Times New Roman"/>
          <w:sz w:val="28"/>
          <w:szCs w:val="28"/>
        </w:rPr>
      </w:pPr>
      <w:r w:rsidRPr="00D86A3B">
        <w:rPr>
          <w:rFonts w:ascii="Times New Roman" w:eastAsia="Times New Roman" w:hAnsi="Times New Roman" w:cs="Times New Roman"/>
          <w:sz w:val="28"/>
          <w:szCs w:val="28"/>
        </w:rPr>
        <w:t>21. Збитки, завдані Підприємству внаслідок виконання рішень органів державної влади чи органів місцевого самоврядування, які було визнано судом незаконними або недійсними, підлягають відшкодуванню зазначеними органами добровільно або за рішенням суду.</w:t>
      </w:r>
    </w:p>
    <w:p w:rsidR="00D84381" w:rsidRPr="00D86A3B" w:rsidRDefault="00C60449" w:rsidP="00DA74B3">
      <w:pPr>
        <w:pStyle w:val="10"/>
        <w:pBdr>
          <w:top w:val="nil"/>
          <w:left w:val="nil"/>
          <w:bottom w:val="nil"/>
          <w:right w:val="nil"/>
          <w:between w:val="nil"/>
        </w:pBdr>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22.</w:t>
      </w:r>
      <w:r w:rsidR="00346BAB" w:rsidRPr="00D86A3B">
        <w:rPr>
          <w:rFonts w:ascii="Times New Roman" w:eastAsia="Times New Roman" w:hAnsi="Times New Roman" w:cs="Times New Roman"/>
          <w:sz w:val="28"/>
          <w:szCs w:val="28"/>
        </w:rPr>
        <w:t>Підприємство має права та обов’язки, визначені чинним законодавством України та цим Статутом.</w:t>
      </w:r>
    </w:p>
    <w:p w:rsidR="00D84381" w:rsidRPr="00D86A3B" w:rsidRDefault="00346BAB" w:rsidP="00DA74B3">
      <w:pPr>
        <w:pStyle w:val="10"/>
        <w:pBdr>
          <w:top w:val="nil"/>
          <w:left w:val="nil"/>
          <w:bottom w:val="nil"/>
          <w:right w:val="nil"/>
          <w:between w:val="nil"/>
        </w:pBdr>
        <w:ind w:firstLine="709"/>
        <w:jc w:val="both"/>
        <w:rPr>
          <w:rFonts w:ascii="Times New Roman" w:eastAsia="Times New Roman" w:hAnsi="Times New Roman" w:cs="Times New Roman"/>
          <w:sz w:val="28"/>
          <w:szCs w:val="28"/>
        </w:rPr>
      </w:pPr>
      <w:r w:rsidRPr="00D86A3B">
        <w:rPr>
          <w:rFonts w:ascii="Times New Roman" w:eastAsia="Times New Roman" w:hAnsi="Times New Roman" w:cs="Times New Roman"/>
          <w:sz w:val="28"/>
          <w:szCs w:val="28"/>
        </w:rPr>
        <w:t>23. Підприємство має право здійснювати лише ті види медичної практики, які дозволені органом ліцензування при видачі ліцензії на медичну практику.</w:t>
      </w:r>
    </w:p>
    <w:p w:rsidR="00D84381" w:rsidRPr="00D86A3B" w:rsidRDefault="00346BAB" w:rsidP="00DA74B3">
      <w:pPr>
        <w:pStyle w:val="10"/>
        <w:pBdr>
          <w:top w:val="nil"/>
          <w:left w:val="nil"/>
          <w:bottom w:val="nil"/>
          <w:right w:val="nil"/>
          <w:between w:val="nil"/>
        </w:pBdr>
        <w:shd w:val="clear" w:color="auto" w:fill="FFFFFF"/>
        <w:ind w:firstLine="709"/>
        <w:jc w:val="both"/>
        <w:rPr>
          <w:rFonts w:ascii="Times New Roman" w:eastAsia="Times New Roman" w:hAnsi="Times New Roman" w:cs="Times New Roman"/>
          <w:sz w:val="28"/>
          <w:szCs w:val="28"/>
        </w:rPr>
      </w:pPr>
      <w:r w:rsidRPr="00D86A3B">
        <w:rPr>
          <w:rFonts w:ascii="Times New Roman" w:eastAsia="Times New Roman" w:hAnsi="Times New Roman" w:cs="Times New Roman"/>
          <w:sz w:val="28"/>
          <w:szCs w:val="28"/>
        </w:rPr>
        <w:t>24. Будь-які види діяльності, які потребують отримання спеціального дозволу (ліцензії) здійснюються Підприємством після одержання відповідного дозволу (ліцензії).</w:t>
      </w:r>
    </w:p>
    <w:p w:rsidR="00D84381" w:rsidRPr="00D86A3B" w:rsidRDefault="00D84381" w:rsidP="00DA74B3">
      <w:pPr>
        <w:pStyle w:val="10"/>
        <w:pBdr>
          <w:top w:val="nil"/>
          <w:left w:val="nil"/>
          <w:bottom w:val="nil"/>
          <w:right w:val="nil"/>
          <w:between w:val="nil"/>
        </w:pBdr>
        <w:ind w:firstLine="709"/>
        <w:jc w:val="both"/>
        <w:rPr>
          <w:rFonts w:ascii="Times New Roman" w:eastAsia="Times New Roman" w:hAnsi="Times New Roman" w:cs="Times New Roman"/>
          <w:b/>
          <w:sz w:val="28"/>
          <w:szCs w:val="28"/>
        </w:rPr>
      </w:pPr>
    </w:p>
    <w:p w:rsidR="00D84381" w:rsidRDefault="00346BAB" w:rsidP="00DA74B3">
      <w:pPr>
        <w:pStyle w:val="10"/>
        <w:pBdr>
          <w:top w:val="nil"/>
          <w:left w:val="nil"/>
          <w:bottom w:val="nil"/>
          <w:right w:val="nil"/>
          <w:between w:val="nil"/>
        </w:pBdr>
        <w:ind w:firstLine="709"/>
        <w:jc w:val="center"/>
        <w:rPr>
          <w:rFonts w:ascii="Times New Roman" w:eastAsia="Times New Roman" w:hAnsi="Times New Roman" w:cs="Times New Roman"/>
          <w:b/>
          <w:sz w:val="28"/>
          <w:szCs w:val="28"/>
        </w:rPr>
      </w:pPr>
      <w:r w:rsidRPr="00D86A3B">
        <w:rPr>
          <w:rFonts w:ascii="Times New Roman" w:eastAsia="Times New Roman" w:hAnsi="Times New Roman" w:cs="Times New Roman"/>
          <w:b/>
          <w:sz w:val="28"/>
          <w:szCs w:val="28"/>
        </w:rPr>
        <w:t>ПРАВА ТА ОБОВ'ЯЗКИ ПІДПРИЄМСТВА</w:t>
      </w:r>
    </w:p>
    <w:p w:rsidR="000406BC" w:rsidRPr="00D86A3B" w:rsidRDefault="000406BC" w:rsidP="00DA74B3">
      <w:pPr>
        <w:pStyle w:val="10"/>
        <w:pBdr>
          <w:top w:val="nil"/>
          <w:left w:val="nil"/>
          <w:bottom w:val="nil"/>
          <w:right w:val="nil"/>
          <w:between w:val="nil"/>
        </w:pBdr>
        <w:ind w:firstLine="709"/>
        <w:jc w:val="center"/>
        <w:rPr>
          <w:rFonts w:ascii="Times New Roman" w:eastAsia="Times New Roman" w:hAnsi="Times New Roman" w:cs="Times New Roman"/>
          <w:b/>
          <w:sz w:val="28"/>
          <w:szCs w:val="28"/>
        </w:rPr>
      </w:pPr>
    </w:p>
    <w:p w:rsidR="00D84381" w:rsidRPr="00D86A3B" w:rsidRDefault="00346BAB" w:rsidP="00DA74B3">
      <w:pPr>
        <w:pStyle w:val="10"/>
        <w:pBdr>
          <w:top w:val="nil"/>
          <w:left w:val="nil"/>
          <w:bottom w:val="nil"/>
          <w:right w:val="nil"/>
          <w:between w:val="nil"/>
        </w:pBdr>
        <w:ind w:firstLine="709"/>
        <w:jc w:val="both"/>
        <w:rPr>
          <w:rFonts w:ascii="Times New Roman" w:eastAsia="Times New Roman" w:hAnsi="Times New Roman" w:cs="Times New Roman"/>
          <w:sz w:val="28"/>
          <w:szCs w:val="28"/>
        </w:rPr>
      </w:pPr>
      <w:r w:rsidRPr="00D86A3B">
        <w:rPr>
          <w:rFonts w:ascii="Times New Roman" w:eastAsia="Times New Roman" w:hAnsi="Times New Roman" w:cs="Times New Roman"/>
          <w:sz w:val="28"/>
          <w:szCs w:val="28"/>
        </w:rPr>
        <w:t>25. Підприємство має право укладати угоди, набувати майнових та особистих немайнових прав, нести обов`язки, брати участь у справах, що розглядаються в судах України та міжнародних судах.</w:t>
      </w:r>
    </w:p>
    <w:p w:rsidR="00D84381" w:rsidRPr="00D86A3B" w:rsidRDefault="00346BAB" w:rsidP="00DA74B3">
      <w:pPr>
        <w:pStyle w:val="10"/>
        <w:pBdr>
          <w:top w:val="nil"/>
          <w:left w:val="nil"/>
          <w:bottom w:val="nil"/>
          <w:right w:val="nil"/>
          <w:between w:val="nil"/>
        </w:pBdr>
        <w:ind w:firstLine="709"/>
        <w:jc w:val="both"/>
        <w:rPr>
          <w:rFonts w:ascii="Times New Roman" w:eastAsia="Times New Roman" w:hAnsi="Times New Roman" w:cs="Times New Roman"/>
          <w:sz w:val="28"/>
          <w:szCs w:val="28"/>
        </w:rPr>
      </w:pPr>
      <w:r w:rsidRPr="00D86A3B">
        <w:rPr>
          <w:rFonts w:ascii="Times New Roman" w:eastAsia="Times New Roman" w:hAnsi="Times New Roman" w:cs="Times New Roman"/>
          <w:sz w:val="28"/>
          <w:szCs w:val="28"/>
        </w:rPr>
        <w:t>26. Підприємство має право:</w:t>
      </w:r>
    </w:p>
    <w:p w:rsidR="00D84381" w:rsidRPr="00D86A3B" w:rsidRDefault="00346BAB" w:rsidP="00DA74B3">
      <w:pPr>
        <w:pStyle w:val="10"/>
        <w:shd w:val="clear" w:color="auto" w:fill="FFFFFF"/>
        <w:tabs>
          <w:tab w:val="left" w:pos="926"/>
        </w:tabs>
        <w:ind w:right="11" w:firstLine="709"/>
        <w:jc w:val="both"/>
        <w:rPr>
          <w:rFonts w:ascii="Times New Roman" w:eastAsia="Times New Roman" w:hAnsi="Times New Roman" w:cs="Times New Roman"/>
        </w:rPr>
      </w:pPr>
      <w:r w:rsidRPr="00D86A3B">
        <w:rPr>
          <w:rFonts w:ascii="Times New Roman" w:eastAsia="Times New Roman" w:hAnsi="Times New Roman" w:cs="Times New Roman"/>
          <w:sz w:val="28"/>
          <w:szCs w:val="28"/>
        </w:rPr>
        <w:t>1)</w:t>
      </w:r>
      <w:r w:rsidRPr="00D86A3B">
        <w:rPr>
          <w:rFonts w:ascii="Times New Roman" w:eastAsia="Times New Roman" w:hAnsi="Times New Roman" w:cs="Times New Roman"/>
          <w:sz w:val="28"/>
          <w:szCs w:val="28"/>
        </w:rPr>
        <w:tab/>
      </w:r>
      <w:r w:rsidR="00DE1F3B" w:rsidRPr="00D86A3B">
        <w:rPr>
          <w:rFonts w:ascii="Times New Roman" w:eastAsia="Times New Roman" w:hAnsi="Times New Roman" w:cs="Times New Roman"/>
          <w:sz w:val="28"/>
          <w:szCs w:val="28"/>
        </w:rPr>
        <w:t>звертатися у порядку, передбаченому законодавством, до центральних та місцевих органів виконавчої влади, органів місцевого самоврядування, а також підприємств і організацій незалежно від форм власності та підпорядкування, для отримання інформації та матеріалів, необхідних для виконання покладених на Підприємство завдань;</w:t>
      </w:r>
    </w:p>
    <w:p w:rsidR="00D84381" w:rsidRPr="00D86A3B" w:rsidRDefault="00346BAB" w:rsidP="00DA74B3">
      <w:pPr>
        <w:pStyle w:val="10"/>
        <w:pBdr>
          <w:top w:val="nil"/>
          <w:left w:val="nil"/>
          <w:bottom w:val="nil"/>
          <w:right w:val="nil"/>
          <w:between w:val="nil"/>
        </w:pBdr>
        <w:ind w:firstLine="709"/>
        <w:jc w:val="both"/>
        <w:rPr>
          <w:rFonts w:ascii="Times New Roman" w:eastAsia="Times New Roman" w:hAnsi="Times New Roman" w:cs="Times New Roman"/>
          <w:sz w:val="28"/>
          <w:szCs w:val="28"/>
        </w:rPr>
      </w:pPr>
      <w:r w:rsidRPr="00D86A3B">
        <w:rPr>
          <w:rFonts w:ascii="Times New Roman" w:eastAsia="Times New Roman" w:hAnsi="Times New Roman" w:cs="Times New Roman"/>
          <w:sz w:val="28"/>
          <w:szCs w:val="28"/>
        </w:rPr>
        <w:t>2) самостійно планувати, організовувати і здійснювати свою статутну діяль</w:t>
      </w:r>
      <w:r w:rsidR="000406BC">
        <w:rPr>
          <w:rFonts w:ascii="Times New Roman" w:eastAsia="Times New Roman" w:hAnsi="Times New Roman" w:cs="Times New Roman"/>
          <w:sz w:val="28"/>
          <w:szCs w:val="28"/>
        </w:rPr>
        <w:t>ність, визначати основні напрямк</w:t>
      </w:r>
      <w:r w:rsidRPr="00D86A3B">
        <w:rPr>
          <w:rFonts w:ascii="Times New Roman" w:eastAsia="Times New Roman" w:hAnsi="Times New Roman" w:cs="Times New Roman"/>
          <w:sz w:val="28"/>
          <w:szCs w:val="28"/>
        </w:rPr>
        <w:t>и свого розвитку відповідно до своїх завдань і цілей, у тому числі спрямовувати отримані від господарської діяльності кошти на утримання Підприємства та його матеріально-технічне забезпечення;</w:t>
      </w:r>
    </w:p>
    <w:p w:rsidR="00D84381" w:rsidRPr="00D86A3B" w:rsidRDefault="00346BAB" w:rsidP="00DA74B3">
      <w:pPr>
        <w:pStyle w:val="10"/>
        <w:shd w:val="clear" w:color="auto" w:fill="FFFFFF"/>
        <w:tabs>
          <w:tab w:val="left" w:pos="1003"/>
        </w:tabs>
        <w:ind w:right="14" w:firstLine="709"/>
        <w:jc w:val="both"/>
        <w:rPr>
          <w:rFonts w:ascii="Times New Roman" w:eastAsia="Times New Roman" w:hAnsi="Times New Roman" w:cs="Times New Roman"/>
        </w:rPr>
      </w:pPr>
      <w:r w:rsidRPr="00D86A3B">
        <w:rPr>
          <w:rFonts w:ascii="Times New Roman" w:eastAsia="Times New Roman" w:hAnsi="Times New Roman" w:cs="Times New Roman"/>
          <w:sz w:val="28"/>
          <w:szCs w:val="28"/>
        </w:rPr>
        <w:t>3)</w:t>
      </w:r>
      <w:r w:rsidRPr="00D86A3B">
        <w:rPr>
          <w:rFonts w:ascii="Times New Roman" w:eastAsia="Times New Roman" w:hAnsi="Times New Roman" w:cs="Times New Roman"/>
          <w:sz w:val="28"/>
          <w:szCs w:val="28"/>
        </w:rPr>
        <w:tab/>
      </w:r>
      <w:r w:rsidR="00DE1F3B" w:rsidRPr="00D86A3B">
        <w:rPr>
          <w:rFonts w:ascii="Times New Roman" w:eastAsia="Times New Roman" w:hAnsi="Times New Roman" w:cs="Times New Roman"/>
          <w:sz w:val="28"/>
          <w:szCs w:val="28"/>
        </w:rPr>
        <w:t>укладати господарські договори з підприємствами, установами, організаціями незалежно від форм власності та підпорядкування, а також фізичними особами відповідно до чинного законодавства</w:t>
      </w:r>
      <w:r w:rsidR="00AE0566">
        <w:rPr>
          <w:rFonts w:ascii="Times New Roman" w:eastAsia="Times New Roman" w:hAnsi="Times New Roman" w:cs="Times New Roman"/>
          <w:sz w:val="28"/>
          <w:szCs w:val="28"/>
        </w:rPr>
        <w:t>;</w:t>
      </w:r>
    </w:p>
    <w:p w:rsidR="00D84381" w:rsidRPr="00D86A3B" w:rsidRDefault="00346BAB" w:rsidP="00DA74B3">
      <w:pPr>
        <w:pStyle w:val="10"/>
        <w:shd w:val="clear" w:color="auto" w:fill="FFFFFF"/>
        <w:tabs>
          <w:tab w:val="left" w:pos="1013"/>
        </w:tabs>
        <w:ind w:right="14" w:firstLine="709"/>
        <w:jc w:val="both"/>
        <w:rPr>
          <w:rFonts w:ascii="Times New Roman" w:eastAsia="Times New Roman" w:hAnsi="Times New Roman" w:cs="Times New Roman"/>
        </w:rPr>
      </w:pPr>
      <w:r w:rsidRPr="00D86A3B">
        <w:rPr>
          <w:rFonts w:ascii="Times New Roman" w:eastAsia="Times New Roman" w:hAnsi="Times New Roman" w:cs="Times New Roman"/>
          <w:sz w:val="28"/>
          <w:szCs w:val="28"/>
        </w:rPr>
        <w:t>4)</w:t>
      </w:r>
      <w:r w:rsidRPr="00D86A3B">
        <w:rPr>
          <w:rFonts w:ascii="Times New Roman" w:eastAsia="Times New Roman" w:hAnsi="Times New Roman" w:cs="Times New Roman"/>
          <w:sz w:val="28"/>
          <w:szCs w:val="28"/>
        </w:rPr>
        <w:tab/>
      </w:r>
      <w:r w:rsidR="00DE1F3B" w:rsidRPr="00D86A3B">
        <w:rPr>
          <w:rFonts w:ascii="Times New Roman" w:eastAsia="Times New Roman" w:hAnsi="Times New Roman" w:cs="Times New Roman"/>
          <w:sz w:val="28"/>
          <w:szCs w:val="28"/>
        </w:rPr>
        <w:t>укладати договори з іншими закладами охорони здоров'я всіх видів власності про проведення діагностичних досліджень та лікувальних процедур, що не входять до компетенції Підприємства</w:t>
      </w:r>
      <w:r w:rsidRPr="00D86A3B">
        <w:rPr>
          <w:rFonts w:ascii="Times New Roman" w:eastAsia="Times New Roman" w:hAnsi="Times New Roman" w:cs="Times New Roman"/>
          <w:sz w:val="28"/>
          <w:szCs w:val="28"/>
        </w:rPr>
        <w:t>;</w:t>
      </w:r>
    </w:p>
    <w:p w:rsidR="00D84381" w:rsidRPr="00D86A3B" w:rsidRDefault="00DE1F3B" w:rsidP="000406BC">
      <w:pPr>
        <w:pStyle w:val="10"/>
        <w:widowControl w:val="0"/>
        <w:numPr>
          <w:ilvl w:val="0"/>
          <w:numId w:val="2"/>
        </w:numPr>
        <w:shd w:val="clear" w:color="auto" w:fill="FFFFFF"/>
        <w:tabs>
          <w:tab w:val="left" w:pos="898"/>
          <w:tab w:val="left" w:pos="1134"/>
        </w:tabs>
        <w:ind w:right="10" w:firstLine="709"/>
        <w:jc w:val="both"/>
        <w:rPr>
          <w:sz w:val="28"/>
          <w:szCs w:val="28"/>
        </w:rPr>
      </w:pPr>
      <w:r w:rsidRPr="00D86A3B">
        <w:rPr>
          <w:rFonts w:ascii="Times New Roman" w:eastAsia="Times New Roman" w:hAnsi="Times New Roman" w:cs="Times New Roman"/>
          <w:sz w:val="28"/>
          <w:szCs w:val="28"/>
        </w:rPr>
        <w:t>здійснювати співробітництво з іноземними організаціями відповідно до законодавства</w:t>
      </w:r>
      <w:r w:rsidR="00346BAB" w:rsidRPr="00D86A3B">
        <w:rPr>
          <w:rFonts w:ascii="Times New Roman" w:eastAsia="Times New Roman" w:hAnsi="Times New Roman" w:cs="Times New Roman"/>
          <w:sz w:val="28"/>
          <w:szCs w:val="28"/>
        </w:rPr>
        <w:t>;</w:t>
      </w:r>
    </w:p>
    <w:p w:rsidR="00D84381" w:rsidRPr="00D86A3B" w:rsidRDefault="00DE1F3B" w:rsidP="000406BC">
      <w:pPr>
        <w:pStyle w:val="10"/>
        <w:widowControl w:val="0"/>
        <w:numPr>
          <w:ilvl w:val="0"/>
          <w:numId w:val="2"/>
        </w:numPr>
        <w:shd w:val="clear" w:color="auto" w:fill="FFFFFF"/>
        <w:tabs>
          <w:tab w:val="left" w:pos="0"/>
          <w:tab w:val="left" w:pos="1134"/>
        </w:tabs>
        <w:ind w:right="10" w:firstLine="709"/>
        <w:jc w:val="both"/>
        <w:rPr>
          <w:sz w:val="28"/>
          <w:szCs w:val="28"/>
        </w:rPr>
      </w:pPr>
      <w:r w:rsidRPr="00D86A3B">
        <w:rPr>
          <w:rFonts w:ascii="Times New Roman" w:eastAsia="Times New Roman" w:hAnsi="Times New Roman" w:cs="Times New Roman"/>
          <w:sz w:val="28"/>
          <w:szCs w:val="28"/>
        </w:rPr>
        <w:t>самостійно визначати напрями використання грошових коштів у порядку визначеному законодавством України враховуючи норми Статуту</w:t>
      </w:r>
      <w:r w:rsidR="00346BAB" w:rsidRPr="00D86A3B">
        <w:rPr>
          <w:rFonts w:ascii="Times New Roman" w:eastAsia="Times New Roman" w:hAnsi="Times New Roman" w:cs="Times New Roman"/>
          <w:sz w:val="28"/>
          <w:szCs w:val="28"/>
        </w:rPr>
        <w:t>;</w:t>
      </w:r>
    </w:p>
    <w:p w:rsidR="00D84381" w:rsidRPr="00D86A3B" w:rsidRDefault="00DE1F3B" w:rsidP="000406BC">
      <w:pPr>
        <w:pStyle w:val="10"/>
        <w:widowControl w:val="0"/>
        <w:numPr>
          <w:ilvl w:val="0"/>
          <w:numId w:val="2"/>
        </w:numPr>
        <w:shd w:val="clear" w:color="auto" w:fill="FFFFFF"/>
        <w:tabs>
          <w:tab w:val="left" w:pos="0"/>
          <w:tab w:val="left" w:pos="1134"/>
        </w:tabs>
        <w:ind w:right="10" w:firstLine="709"/>
        <w:jc w:val="both"/>
        <w:rPr>
          <w:sz w:val="28"/>
          <w:szCs w:val="28"/>
        </w:rPr>
      </w:pPr>
      <w:r w:rsidRPr="00D86A3B">
        <w:rPr>
          <w:rFonts w:ascii="Times New Roman" w:eastAsia="Times New Roman" w:hAnsi="Times New Roman" w:cs="Times New Roman"/>
          <w:sz w:val="28"/>
          <w:szCs w:val="28"/>
        </w:rPr>
        <w:t xml:space="preserve">здійснювати власне будівництво, реконструкцію, капітальний та </w:t>
      </w:r>
      <w:r w:rsidRPr="00D86A3B">
        <w:rPr>
          <w:rFonts w:ascii="Times New Roman" w:eastAsia="Times New Roman" w:hAnsi="Times New Roman" w:cs="Times New Roman"/>
          <w:sz w:val="28"/>
          <w:szCs w:val="28"/>
        </w:rPr>
        <w:lastRenderedPageBreak/>
        <w:t>поточний ремонт основних фондів у визначеному законодавством порядку</w:t>
      </w:r>
      <w:r w:rsidR="00346BAB" w:rsidRPr="00D86A3B">
        <w:rPr>
          <w:rFonts w:ascii="Times New Roman" w:eastAsia="Times New Roman" w:hAnsi="Times New Roman" w:cs="Times New Roman"/>
          <w:sz w:val="28"/>
          <w:szCs w:val="28"/>
        </w:rPr>
        <w:t>;</w:t>
      </w:r>
    </w:p>
    <w:p w:rsidR="00C60449" w:rsidRDefault="00DE1F3B" w:rsidP="000406BC">
      <w:pPr>
        <w:pStyle w:val="10"/>
        <w:widowControl w:val="0"/>
        <w:numPr>
          <w:ilvl w:val="0"/>
          <w:numId w:val="2"/>
        </w:numPr>
        <w:shd w:val="clear" w:color="auto" w:fill="FFFFFF"/>
        <w:tabs>
          <w:tab w:val="left" w:pos="0"/>
          <w:tab w:val="left" w:pos="1134"/>
        </w:tabs>
        <w:ind w:right="14" w:firstLine="709"/>
        <w:jc w:val="both"/>
        <w:rPr>
          <w:sz w:val="28"/>
          <w:szCs w:val="28"/>
        </w:rPr>
      </w:pPr>
      <w:r w:rsidRPr="00D86A3B">
        <w:rPr>
          <w:rFonts w:ascii="Times New Roman" w:eastAsia="Times New Roman" w:hAnsi="Times New Roman" w:cs="Times New Roman"/>
          <w:sz w:val="28"/>
          <w:szCs w:val="28"/>
        </w:rPr>
        <w:t>залучати підприємства, установи та організації для реалізації своїх статутних завдань у визначеному законодавством порядку, у тому числі співпрацювати з іншими закладами охорони здоров`я, науковими установами та фізичними особами-підприємцями</w:t>
      </w:r>
      <w:r w:rsidR="00346BAB" w:rsidRPr="00D86A3B">
        <w:rPr>
          <w:rFonts w:ascii="Times New Roman" w:eastAsia="Times New Roman" w:hAnsi="Times New Roman" w:cs="Times New Roman"/>
          <w:sz w:val="28"/>
          <w:szCs w:val="28"/>
        </w:rPr>
        <w:t>;</w:t>
      </w:r>
    </w:p>
    <w:p w:rsidR="00D84381" w:rsidRPr="00C60449" w:rsidRDefault="00DE1F3B" w:rsidP="000406BC">
      <w:pPr>
        <w:pStyle w:val="10"/>
        <w:widowControl w:val="0"/>
        <w:numPr>
          <w:ilvl w:val="0"/>
          <w:numId w:val="2"/>
        </w:numPr>
        <w:shd w:val="clear" w:color="auto" w:fill="FFFFFF"/>
        <w:tabs>
          <w:tab w:val="left" w:pos="0"/>
          <w:tab w:val="left" w:pos="1134"/>
        </w:tabs>
        <w:ind w:right="14" w:firstLine="709"/>
        <w:jc w:val="both"/>
        <w:rPr>
          <w:sz w:val="28"/>
          <w:szCs w:val="28"/>
        </w:rPr>
      </w:pPr>
      <w:r w:rsidRPr="00C60449">
        <w:rPr>
          <w:rFonts w:ascii="Times New Roman" w:eastAsia="Times New Roman" w:hAnsi="Times New Roman" w:cs="Times New Roman"/>
          <w:sz w:val="28"/>
          <w:szCs w:val="28"/>
        </w:rPr>
        <w:t>надавати консультативну допомогу з питань, що належать до його компетенції, спеціалістам інших закладів охорони здоров’я на їх запит</w:t>
      </w:r>
      <w:r w:rsidR="00346BAB" w:rsidRPr="00C60449">
        <w:rPr>
          <w:rFonts w:ascii="Times New Roman" w:eastAsia="Times New Roman" w:hAnsi="Times New Roman" w:cs="Times New Roman"/>
          <w:sz w:val="28"/>
          <w:szCs w:val="28"/>
        </w:rPr>
        <w:t>;</w:t>
      </w:r>
    </w:p>
    <w:p w:rsidR="00DE1F3B" w:rsidRPr="00D86A3B" w:rsidRDefault="00346BAB" w:rsidP="00DA74B3">
      <w:pPr>
        <w:pStyle w:val="10"/>
        <w:pBdr>
          <w:top w:val="nil"/>
          <w:left w:val="nil"/>
          <w:bottom w:val="nil"/>
          <w:right w:val="nil"/>
          <w:between w:val="nil"/>
        </w:pBdr>
        <w:ind w:firstLine="709"/>
        <w:jc w:val="both"/>
        <w:rPr>
          <w:rFonts w:ascii="Times New Roman" w:eastAsia="Times New Roman" w:hAnsi="Times New Roman" w:cs="Times New Roman"/>
          <w:sz w:val="28"/>
          <w:szCs w:val="28"/>
          <w:lang w:val="ru-RU"/>
        </w:rPr>
      </w:pPr>
      <w:r w:rsidRPr="00D86A3B">
        <w:rPr>
          <w:rFonts w:ascii="Times New Roman" w:eastAsia="Times New Roman" w:hAnsi="Times New Roman" w:cs="Times New Roman"/>
          <w:sz w:val="28"/>
          <w:szCs w:val="28"/>
        </w:rPr>
        <w:t>10)</w:t>
      </w:r>
      <w:r w:rsidR="00DE1F3B" w:rsidRPr="00D86A3B">
        <w:rPr>
          <w:rFonts w:ascii="Times New Roman" w:eastAsia="Times New Roman" w:hAnsi="Times New Roman" w:cs="Times New Roman"/>
          <w:sz w:val="28"/>
          <w:szCs w:val="28"/>
        </w:rPr>
        <w:t xml:space="preserve"> створювати, реорганізовувати та ліквідовувати структурні підрозділи Підприємства відповідно до чинного законодавства України;</w:t>
      </w:r>
    </w:p>
    <w:p w:rsidR="00D84381" w:rsidRPr="00D86A3B" w:rsidRDefault="00346BAB" w:rsidP="00DA74B3">
      <w:pPr>
        <w:pStyle w:val="10"/>
        <w:widowControl w:val="0"/>
        <w:shd w:val="clear" w:color="auto" w:fill="FFFFFF"/>
        <w:tabs>
          <w:tab w:val="left" w:pos="922"/>
        </w:tabs>
        <w:ind w:right="14" w:firstLine="709"/>
        <w:jc w:val="both"/>
        <w:rPr>
          <w:rFonts w:ascii="Times New Roman" w:eastAsia="Times New Roman" w:hAnsi="Times New Roman" w:cs="Times New Roman"/>
          <w:sz w:val="28"/>
          <w:szCs w:val="28"/>
        </w:rPr>
      </w:pPr>
      <w:r w:rsidRPr="00D86A3B">
        <w:rPr>
          <w:rFonts w:ascii="Times New Roman" w:eastAsia="Times New Roman" w:hAnsi="Times New Roman" w:cs="Times New Roman"/>
          <w:sz w:val="28"/>
          <w:szCs w:val="28"/>
        </w:rPr>
        <w:t xml:space="preserve">11) </w:t>
      </w:r>
      <w:r w:rsidR="00DE1F3B" w:rsidRPr="00D86A3B">
        <w:rPr>
          <w:rFonts w:ascii="Times New Roman" w:eastAsia="Times New Roman" w:hAnsi="Times New Roman" w:cs="Times New Roman"/>
          <w:sz w:val="28"/>
          <w:szCs w:val="28"/>
        </w:rPr>
        <w:t>взаємодіяти з іншими установами, органами виконавчої влади та органами місцевого самоврядування з питань, що відносяться до компетенції Підприємства</w:t>
      </w:r>
      <w:r w:rsidRPr="00D86A3B">
        <w:rPr>
          <w:rFonts w:ascii="Times New Roman" w:eastAsia="Times New Roman" w:hAnsi="Times New Roman" w:cs="Times New Roman"/>
          <w:sz w:val="28"/>
          <w:szCs w:val="28"/>
        </w:rPr>
        <w:t>;</w:t>
      </w:r>
    </w:p>
    <w:p w:rsidR="00D84381" w:rsidRDefault="00346BAB" w:rsidP="00DA74B3">
      <w:pPr>
        <w:pStyle w:val="10"/>
        <w:widowControl w:val="0"/>
        <w:shd w:val="clear" w:color="auto" w:fill="FFFFFF"/>
        <w:tabs>
          <w:tab w:val="left" w:pos="922"/>
        </w:tabs>
        <w:ind w:right="14" w:firstLine="709"/>
        <w:jc w:val="both"/>
        <w:rPr>
          <w:rFonts w:ascii="Times New Roman" w:eastAsia="Times New Roman" w:hAnsi="Times New Roman" w:cs="Times New Roman"/>
          <w:sz w:val="28"/>
          <w:szCs w:val="28"/>
        </w:rPr>
      </w:pPr>
      <w:r w:rsidRPr="00D86A3B">
        <w:rPr>
          <w:rFonts w:ascii="Times New Roman" w:eastAsia="Times New Roman" w:hAnsi="Times New Roman" w:cs="Times New Roman"/>
          <w:sz w:val="28"/>
          <w:szCs w:val="28"/>
        </w:rPr>
        <w:t xml:space="preserve">12) </w:t>
      </w:r>
      <w:r w:rsidR="00DE1F3B" w:rsidRPr="00D86A3B">
        <w:rPr>
          <w:rFonts w:ascii="Times New Roman" w:eastAsia="Times New Roman" w:hAnsi="Times New Roman" w:cs="Times New Roman"/>
          <w:sz w:val="28"/>
          <w:szCs w:val="28"/>
        </w:rPr>
        <w:t>проводити діяльність у сфері клінічних випробувань відповідно договірних умов та чинного законодавства України</w:t>
      </w:r>
      <w:r w:rsidRPr="00D86A3B">
        <w:rPr>
          <w:rFonts w:ascii="Times New Roman" w:eastAsia="Times New Roman" w:hAnsi="Times New Roman" w:cs="Times New Roman"/>
          <w:sz w:val="28"/>
          <w:szCs w:val="28"/>
        </w:rPr>
        <w:t>;</w:t>
      </w:r>
    </w:p>
    <w:p w:rsidR="008D1EB5" w:rsidRPr="00D86A3B" w:rsidRDefault="008D1EB5" w:rsidP="00DA74B3">
      <w:pPr>
        <w:pStyle w:val="10"/>
        <w:widowControl w:val="0"/>
        <w:shd w:val="clear" w:color="auto" w:fill="FFFFFF"/>
        <w:tabs>
          <w:tab w:val="left" w:pos="922"/>
        </w:tabs>
        <w:ind w:right="14"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13) </w:t>
      </w:r>
      <w:r w:rsidR="00485E68">
        <w:rPr>
          <w:rFonts w:ascii="Times New Roman" w:eastAsia="Times New Roman" w:hAnsi="Times New Roman" w:cs="Times New Roman"/>
          <w:sz w:val="28"/>
          <w:szCs w:val="28"/>
        </w:rPr>
        <w:t>виготовляти путівки та розподіляти між лікувально-профілактичними закладами області;</w:t>
      </w:r>
    </w:p>
    <w:p w:rsidR="008D1EB5" w:rsidRDefault="00485E68" w:rsidP="00DA74B3">
      <w:pPr>
        <w:pStyle w:val="10"/>
        <w:pBdr>
          <w:top w:val="nil"/>
          <w:left w:val="nil"/>
          <w:bottom w:val="nil"/>
          <w:right w:val="nil"/>
          <w:between w:val="nil"/>
        </w:pBdr>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14</w:t>
      </w:r>
      <w:r w:rsidR="00346BAB" w:rsidRPr="00D86A3B">
        <w:rPr>
          <w:rFonts w:ascii="Times New Roman" w:eastAsia="Times New Roman" w:hAnsi="Times New Roman" w:cs="Times New Roman"/>
          <w:sz w:val="28"/>
          <w:szCs w:val="28"/>
        </w:rPr>
        <w:t xml:space="preserve">) </w:t>
      </w:r>
      <w:r w:rsidR="00935EBB" w:rsidRPr="00D86A3B">
        <w:rPr>
          <w:rFonts w:ascii="Times New Roman" w:eastAsia="Times New Roman" w:hAnsi="Times New Roman" w:cs="Times New Roman"/>
          <w:sz w:val="28"/>
          <w:szCs w:val="28"/>
        </w:rPr>
        <w:t>проводити відбір та спрямування пацієнтів на санаторно-курортне лікування та реабілітацію у визначеному законодавством порядку;</w:t>
      </w:r>
    </w:p>
    <w:p w:rsidR="00935EBB" w:rsidRPr="00DE1961" w:rsidRDefault="00485E68" w:rsidP="00DA74B3">
      <w:pPr>
        <w:pStyle w:val="10"/>
        <w:pBdr>
          <w:top w:val="nil"/>
          <w:left w:val="nil"/>
          <w:bottom w:val="nil"/>
          <w:right w:val="nil"/>
          <w:between w:val="nil"/>
        </w:pBdr>
        <w:ind w:firstLine="709"/>
        <w:jc w:val="both"/>
        <w:rPr>
          <w:rFonts w:ascii="Times New Roman" w:eastAsia="Times New Roman" w:hAnsi="Times New Roman" w:cs="Times New Roman"/>
          <w:sz w:val="28"/>
          <w:szCs w:val="28"/>
        </w:rPr>
      </w:pPr>
      <w:r w:rsidRPr="00DE1961">
        <w:rPr>
          <w:rFonts w:ascii="Times New Roman" w:eastAsia="Times New Roman" w:hAnsi="Times New Roman" w:cs="Times New Roman"/>
          <w:sz w:val="28"/>
          <w:szCs w:val="28"/>
        </w:rPr>
        <w:t>15</w:t>
      </w:r>
      <w:r w:rsidR="00935EBB" w:rsidRPr="00DE1961">
        <w:rPr>
          <w:rFonts w:ascii="Times New Roman" w:eastAsia="Times New Roman" w:hAnsi="Times New Roman" w:cs="Times New Roman"/>
          <w:sz w:val="28"/>
          <w:szCs w:val="28"/>
        </w:rPr>
        <w:t>) надавати платні послуги</w:t>
      </w:r>
      <w:r w:rsidR="000406BC">
        <w:rPr>
          <w:rFonts w:ascii="Times New Roman" w:eastAsia="Times New Roman" w:hAnsi="Times New Roman" w:cs="Times New Roman"/>
          <w:sz w:val="28"/>
          <w:szCs w:val="28"/>
        </w:rPr>
        <w:t xml:space="preserve">, у тому числі </w:t>
      </w:r>
      <w:r w:rsidR="000406BC" w:rsidRPr="00DE1961">
        <w:rPr>
          <w:rFonts w:ascii="Times New Roman" w:eastAsia="Times New Roman" w:hAnsi="Times New Roman" w:cs="Times New Roman"/>
          <w:sz w:val="28"/>
          <w:szCs w:val="28"/>
        </w:rPr>
        <w:t>платні санаторно-курортні послуги (реалізація путівок)</w:t>
      </w:r>
      <w:r w:rsidR="00935EBB" w:rsidRPr="00DE1961">
        <w:rPr>
          <w:rFonts w:ascii="Times New Roman" w:eastAsia="Times New Roman" w:hAnsi="Times New Roman" w:cs="Times New Roman"/>
          <w:sz w:val="28"/>
          <w:szCs w:val="28"/>
        </w:rPr>
        <w:t xml:space="preserve"> в порядку, передбаченому чинним законодавством України;</w:t>
      </w:r>
    </w:p>
    <w:p w:rsidR="00C60449" w:rsidRDefault="00352878" w:rsidP="00DA74B3">
      <w:pPr>
        <w:pStyle w:val="10"/>
        <w:widowControl w:val="0"/>
        <w:shd w:val="clear" w:color="auto" w:fill="FFFFFF"/>
        <w:tabs>
          <w:tab w:val="left" w:pos="922"/>
        </w:tabs>
        <w:ind w:right="14"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w:t>
      </w:r>
      <w:r w:rsidR="000406BC">
        <w:rPr>
          <w:rFonts w:ascii="Times New Roman" w:eastAsia="Times New Roman" w:hAnsi="Times New Roman" w:cs="Times New Roman"/>
          <w:sz w:val="28"/>
          <w:szCs w:val="28"/>
        </w:rPr>
        <w:t>6</w:t>
      </w:r>
      <w:r w:rsidR="00346BAB" w:rsidRPr="00D86A3B">
        <w:rPr>
          <w:rFonts w:ascii="Times New Roman" w:eastAsia="Times New Roman" w:hAnsi="Times New Roman" w:cs="Times New Roman"/>
          <w:sz w:val="28"/>
          <w:szCs w:val="28"/>
        </w:rPr>
        <w:t>)</w:t>
      </w:r>
      <w:r w:rsidR="00935EBB" w:rsidRPr="00D86A3B">
        <w:rPr>
          <w:rFonts w:ascii="Times New Roman" w:eastAsia="Times New Roman" w:hAnsi="Times New Roman" w:cs="Times New Roman"/>
          <w:sz w:val="28"/>
          <w:szCs w:val="28"/>
        </w:rPr>
        <w:t xml:space="preserve"> здавати в оренду іншим підприємствам, установам, організація чи суб’єктам підприємницької діяльності тимчасово вільні площі, інше окреме індивідуально визначен</w:t>
      </w:r>
      <w:r w:rsidR="000406BC">
        <w:rPr>
          <w:rFonts w:ascii="Times New Roman" w:eastAsia="Times New Roman" w:hAnsi="Times New Roman" w:cs="Times New Roman"/>
          <w:sz w:val="28"/>
          <w:szCs w:val="28"/>
        </w:rPr>
        <w:t>е майно, в порядку визначеному З</w:t>
      </w:r>
      <w:r w:rsidR="00935EBB" w:rsidRPr="00D86A3B">
        <w:rPr>
          <w:rFonts w:ascii="Times New Roman" w:eastAsia="Times New Roman" w:hAnsi="Times New Roman" w:cs="Times New Roman"/>
          <w:sz w:val="28"/>
          <w:szCs w:val="28"/>
        </w:rPr>
        <w:t>асновником</w:t>
      </w:r>
      <w:r w:rsidR="00346BAB" w:rsidRPr="00D86A3B">
        <w:rPr>
          <w:rFonts w:ascii="Times New Roman" w:eastAsia="Times New Roman" w:hAnsi="Times New Roman" w:cs="Times New Roman"/>
          <w:sz w:val="28"/>
          <w:szCs w:val="28"/>
        </w:rPr>
        <w:t>;</w:t>
      </w:r>
    </w:p>
    <w:p w:rsidR="00D84381" w:rsidRPr="00D86A3B" w:rsidRDefault="00352878" w:rsidP="00DA74B3">
      <w:pPr>
        <w:pStyle w:val="10"/>
        <w:widowControl w:val="0"/>
        <w:shd w:val="clear" w:color="auto" w:fill="FFFFFF"/>
        <w:tabs>
          <w:tab w:val="left" w:pos="922"/>
        </w:tabs>
        <w:ind w:right="14"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w:t>
      </w:r>
      <w:r w:rsidR="000406BC">
        <w:rPr>
          <w:rFonts w:ascii="Times New Roman" w:eastAsia="Times New Roman" w:hAnsi="Times New Roman" w:cs="Times New Roman"/>
          <w:sz w:val="28"/>
          <w:szCs w:val="28"/>
        </w:rPr>
        <w:t>7</w:t>
      </w:r>
      <w:r w:rsidR="00C60449">
        <w:rPr>
          <w:rFonts w:ascii="Times New Roman" w:eastAsia="Times New Roman" w:hAnsi="Times New Roman" w:cs="Times New Roman"/>
          <w:sz w:val="28"/>
          <w:szCs w:val="28"/>
        </w:rPr>
        <w:t xml:space="preserve">) </w:t>
      </w:r>
      <w:r w:rsidR="00935EBB" w:rsidRPr="00D86A3B">
        <w:rPr>
          <w:rFonts w:ascii="Times New Roman" w:eastAsia="Times New Roman" w:hAnsi="Times New Roman" w:cs="Times New Roman"/>
          <w:sz w:val="28"/>
          <w:szCs w:val="28"/>
        </w:rPr>
        <w:t>брати в оренду майно, прилади обладнання для виконання функцій Підприємства</w:t>
      </w:r>
      <w:r w:rsidR="00346BAB" w:rsidRPr="00D86A3B">
        <w:rPr>
          <w:rFonts w:ascii="Times New Roman" w:eastAsia="Times New Roman" w:hAnsi="Times New Roman" w:cs="Times New Roman"/>
          <w:sz w:val="28"/>
          <w:szCs w:val="28"/>
        </w:rPr>
        <w:t>;</w:t>
      </w:r>
    </w:p>
    <w:p w:rsidR="00935EBB" w:rsidRPr="00D86A3B" w:rsidRDefault="00352878" w:rsidP="00DA74B3">
      <w:pPr>
        <w:pStyle w:val="10"/>
        <w:pBdr>
          <w:top w:val="nil"/>
          <w:left w:val="nil"/>
          <w:bottom w:val="nil"/>
          <w:right w:val="nil"/>
          <w:between w:val="nil"/>
        </w:pBdr>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w:t>
      </w:r>
      <w:r w:rsidR="000406BC">
        <w:rPr>
          <w:rFonts w:ascii="Times New Roman" w:eastAsia="Times New Roman" w:hAnsi="Times New Roman" w:cs="Times New Roman"/>
          <w:sz w:val="28"/>
          <w:szCs w:val="28"/>
        </w:rPr>
        <w:t>8</w:t>
      </w:r>
      <w:r w:rsidR="00346BAB" w:rsidRPr="00D86A3B">
        <w:rPr>
          <w:rFonts w:ascii="Times New Roman" w:eastAsia="Times New Roman" w:hAnsi="Times New Roman" w:cs="Times New Roman"/>
          <w:sz w:val="28"/>
          <w:szCs w:val="28"/>
        </w:rPr>
        <w:t xml:space="preserve">) </w:t>
      </w:r>
      <w:r w:rsidR="00935EBB" w:rsidRPr="00D86A3B">
        <w:rPr>
          <w:rFonts w:ascii="Times New Roman" w:eastAsia="Times New Roman" w:hAnsi="Times New Roman" w:cs="Times New Roman"/>
          <w:sz w:val="28"/>
          <w:szCs w:val="28"/>
        </w:rPr>
        <w:t>отримувати благодійні пожертви, внески тощо;</w:t>
      </w:r>
    </w:p>
    <w:p w:rsidR="008D1EB5" w:rsidRPr="00D86A3B" w:rsidRDefault="000406BC" w:rsidP="00DA74B3">
      <w:pPr>
        <w:pStyle w:val="10"/>
        <w:pBdr>
          <w:top w:val="nil"/>
          <w:left w:val="nil"/>
          <w:bottom w:val="nil"/>
          <w:right w:val="nil"/>
          <w:between w:val="nil"/>
        </w:pBdr>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19</w:t>
      </w:r>
      <w:r w:rsidR="00346BAB" w:rsidRPr="00D86A3B">
        <w:rPr>
          <w:rFonts w:ascii="Times New Roman" w:eastAsia="Times New Roman" w:hAnsi="Times New Roman" w:cs="Times New Roman"/>
          <w:sz w:val="28"/>
          <w:szCs w:val="28"/>
        </w:rPr>
        <w:t>)</w:t>
      </w:r>
      <w:r w:rsidR="00935EBB" w:rsidRPr="00D86A3B">
        <w:rPr>
          <w:rFonts w:ascii="Times New Roman" w:eastAsia="Times New Roman" w:hAnsi="Times New Roman" w:cs="Times New Roman"/>
          <w:sz w:val="28"/>
          <w:szCs w:val="28"/>
        </w:rPr>
        <w:t xml:space="preserve"> забезпечувати лікарськими засобами пільгові категорії населення у визначеному законодавством порядку</w:t>
      </w:r>
      <w:r w:rsidR="00346BAB" w:rsidRPr="00D86A3B">
        <w:rPr>
          <w:rFonts w:ascii="Times New Roman" w:eastAsia="Times New Roman" w:hAnsi="Times New Roman" w:cs="Times New Roman"/>
          <w:sz w:val="28"/>
          <w:szCs w:val="28"/>
        </w:rPr>
        <w:t>;</w:t>
      </w:r>
    </w:p>
    <w:p w:rsidR="00935EBB" w:rsidRPr="00D86A3B" w:rsidRDefault="00352878" w:rsidP="00DA74B3">
      <w:pPr>
        <w:pStyle w:val="10"/>
        <w:pBdr>
          <w:top w:val="nil"/>
          <w:left w:val="nil"/>
          <w:bottom w:val="nil"/>
          <w:right w:val="nil"/>
          <w:between w:val="nil"/>
        </w:pBdr>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w:t>
      </w:r>
      <w:r w:rsidR="000406BC">
        <w:rPr>
          <w:rFonts w:ascii="Times New Roman" w:eastAsia="Times New Roman" w:hAnsi="Times New Roman" w:cs="Times New Roman"/>
          <w:sz w:val="28"/>
          <w:szCs w:val="28"/>
        </w:rPr>
        <w:t>0</w:t>
      </w:r>
      <w:r w:rsidR="00346BAB" w:rsidRPr="00D86A3B">
        <w:rPr>
          <w:rFonts w:ascii="Times New Roman" w:eastAsia="Times New Roman" w:hAnsi="Times New Roman" w:cs="Times New Roman"/>
          <w:sz w:val="28"/>
          <w:szCs w:val="28"/>
        </w:rPr>
        <w:t>)</w:t>
      </w:r>
      <w:r w:rsidR="00935EBB" w:rsidRPr="00D86A3B">
        <w:rPr>
          <w:rFonts w:ascii="Times New Roman" w:eastAsia="Times New Roman" w:hAnsi="Times New Roman" w:cs="Times New Roman"/>
          <w:sz w:val="28"/>
          <w:szCs w:val="28"/>
        </w:rPr>
        <w:t xml:space="preserve"> реалізовувати інші права, передбачені чинним законодавством України.</w:t>
      </w:r>
    </w:p>
    <w:p w:rsidR="00D84381" w:rsidRPr="00D86A3B" w:rsidRDefault="00346BAB" w:rsidP="00DA74B3">
      <w:pPr>
        <w:pStyle w:val="10"/>
        <w:pBdr>
          <w:top w:val="nil"/>
          <w:left w:val="nil"/>
          <w:bottom w:val="nil"/>
          <w:right w:val="nil"/>
          <w:between w:val="nil"/>
        </w:pBdr>
        <w:ind w:firstLine="709"/>
        <w:jc w:val="both"/>
        <w:rPr>
          <w:rFonts w:ascii="Times New Roman" w:eastAsia="Times New Roman" w:hAnsi="Times New Roman" w:cs="Times New Roman"/>
          <w:sz w:val="28"/>
          <w:szCs w:val="28"/>
        </w:rPr>
      </w:pPr>
      <w:r w:rsidRPr="00D86A3B">
        <w:rPr>
          <w:rFonts w:ascii="Times New Roman" w:eastAsia="Times New Roman" w:hAnsi="Times New Roman" w:cs="Times New Roman"/>
          <w:sz w:val="28"/>
          <w:szCs w:val="28"/>
        </w:rPr>
        <w:t>27. Обов’язки Підприємства:</w:t>
      </w:r>
    </w:p>
    <w:p w:rsidR="00D84381" w:rsidRDefault="00935EBB" w:rsidP="00DA74B3">
      <w:pPr>
        <w:pStyle w:val="10"/>
        <w:pBdr>
          <w:top w:val="nil"/>
          <w:left w:val="nil"/>
          <w:bottom w:val="nil"/>
          <w:right w:val="nil"/>
          <w:between w:val="nil"/>
        </w:pBdr>
        <w:ind w:firstLine="709"/>
        <w:jc w:val="both"/>
        <w:rPr>
          <w:rFonts w:ascii="Times New Roman" w:eastAsia="Times New Roman" w:hAnsi="Times New Roman" w:cs="Times New Roman"/>
          <w:sz w:val="28"/>
          <w:szCs w:val="28"/>
        </w:rPr>
      </w:pPr>
      <w:r w:rsidRPr="00D86A3B">
        <w:rPr>
          <w:rFonts w:ascii="Times New Roman" w:eastAsia="Times New Roman" w:hAnsi="Times New Roman" w:cs="Times New Roman"/>
          <w:sz w:val="28"/>
          <w:szCs w:val="28"/>
        </w:rPr>
        <w:t>1)</w:t>
      </w:r>
      <w:r w:rsidR="00346BAB" w:rsidRPr="00D86A3B">
        <w:rPr>
          <w:rFonts w:ascii="Times New Roman" w:eastAsia="Times New Roman" w:hAnsi="Times New Roman" w:cs="Times New Roman"/>
          <w:sz w:val="28"/>
          <w:szCs w:val="28"/>
        </w:rPr>
        <w:t>створювати для працівників належні і безпечні умови для продуктивної праці, забезпечувати додержання чинного законодавства України про працю, правил та норм охорони праці, техніки безпеки, соціального страхування;</w:t>
      </w:r>
    </w:p>
    <w:p w:rsidR="00EC2C3F" w:rsidRPr="00D86A3B" w:rsidRDefault="00EC2C3F" w:rsidP="00DA74B3">
      <w:pPr>
        <w:pStyle w:val="10"/>
        <w:pBdr>
          <w:top w:val="nil"/>
          <w:left w:val="nil"/>
          <w:bottom w:val="nil"/>
          <w:right w:val="nil"/>
          <w:between w:val="nil"/>
        </w:pBdr>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2) створювати </w:t>
      </w:r>
      <w:r w:rsidR="00FE758E">
        <w:rPr>
          <w:rFonts w:ascii="Times New Roman" w:eastAsia="Times New Roman" w:hAnsi="Times New Roman" w:cs="Times New Roman"/>
          <w:sz w:val="28"/>
          <w:szCs w:val="28"/>
        </w:rPr>
        <w:t>безпечні умови перебування пацієнтів у закладі, їх оздоровлення та</w:t>
      </w:r>
      <w:r w:rsidR="00646D20">
        <w:rPr>
          <w:rFonts w:ascii="Times New Roman" w:eastAsia="Times New Roman" w:hAnsi="Times New Roman" w:cs="Times New Roman"/>
          <w:sz w:val="28"/>
          <w:szCs w:val="28"/>
        </w:rPr>
        <w:t xml:space="preserve"> </w:t>
      </w:r>
      <w:r w:rsidR="00FE758E" w:rsidRPr="00FE758E">
        <w:rPr>
          <w:rFonts w:ascii="Times New Roman" w:eastAsia="Times New Roman" w:hAnsi="Times New Roman" w:cs="Times New Roman"/>
          <w:sz w:val="28"/>
          <w:szCs w:val="28"/>
        </w:rPr>
        <w:t>забезпечення навчально-виховного процесу за програмою загальноосвітньої школи;</w:t>
      </w:r>
    </w:p>
    <w:p w:rsidR="00085CE5" w:rsidRPr="00D86A3B" w:rsidRDefault="00FE758E" w:rsidP="00DA74B3">
      <w:pPr>
        <w:pStyle w:val="10"/>
        <w:pBdr>
          <w:top w:val="nil"/>
          <w:left w:val="nil"/>
          <w:bottom w:val="nil"/>
          <w:right w:val="nil"/>
          <w:between w:val="nil"/>
        </w:pBdr>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w:t>
      </w:r>
      <w:r w:rsidR="00085CE5" w:rsidRPr="00D86A3B">
        <w:rPr>
          <w:rFonts w:ascii="Times New Roman" w:eastAsia="Times New Roman" w:hAnsi="Times New Roman" w:cs="Times New Roman"/>
          <w:sz w:val="28"/>
          <w:szCs w:val="28"/>
        </w:rPr>
        <w:t>) здійснювати бухгалтерський облік, забезпечувати фінансову та статистичну звітність відповідно до вимог чинного законодавства України;</w:t>
      </w:r>
    </w:p>
    <w:p w:rsidR="00085CE5" w:rsidRDefault="00FE758E" w:rsidP="00DA74B3">
      <w:pPr>
        <w:pStyle w:val="10"/>
        <w:pBdr>
          <w:top w:val="nil"/>
          <w:left w:val="nil"/>
          <w:bottom w:val="nil"/>
          <w:right w:val="nil"/>
          <w:between w:val="nil"/>
        </w:pBdr>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sz w:val="28"/>
          <w:szCs w:val="28"/>
        </w:rPr>
        <w:t>4</w:t>
      </w:r>
      <w:r w:rsidR="00085CE5" w:rsidRPr="00D86A3B">
        <w:rPr>
          <w:rFonts w:ascii="Times New Roman" w:eastAsia="Times New Roman" w:hAnsi="Times New Roman" w:cs="Times New Roman"/>
          <w:sz w:val="28"/>
          <w:szCs w:val="28"/>
        </w:rPr>
        <w:t>) дотримуватися у своїй діяльності Конституції України, законів України, актів Президента України та Кабінету Міністрів України, нормативно-правових актів Міністерства охорони здоров’я</w:t>
      </w:r>
      <w:r w:rsidR="00085CE5">
        <w:rPr>
          <w:rFonts w:ascii="Times New Roman" w:eastAsia="Times New Roman" w:hAnsi="Times New Roman" w:cs="Times New Roman"/>
          <w:color w:val="000000"/>
          <w:sz w:val="28"/>
          <w:szCs w:val="28"/>
        </w:rPr>
        <w:t xml:space="preserve"> України, </w:t>
      </w:r>
      <w:r w:rsidR="008035CA">
        <w:rPr>
          <w:rFonts w:ascii="Times New Roman" w:eastAsia="Times New Roman" w:hAnsi="Times New Roman" w:cs="Times New Roman"/>
          <w:color w:val="000000"/>
          <w:sz w:val="28"/>
          <w:szCs w:val="28"/>
        </w:rPr>
        <w:t xml:space="preserve">рішень Черкаської обласної ради, розпоряджень голови Черкаської обласної ради та Черкаської обласної державної адміністрації, наказів Управління, </w:t>
      </w:r>
      <w:r w:rsidR="00085CE5">
        <w:rPr>
          <w:rFonts w:ascii="Times New Roman" w:eastAsia="Times New Roman" w:hAnsi="Times New Roman" w:cs="Times New Roman"/>
          <w:color w:val="000000"/>
          <w:sz w:val="28"/>
          <w:szCs w:val="28"/>
        </w:rPr>
        <w:t>інших нормативно-правових актів та цього Статуту;</w:t>
      </w:r>
    </w:p>
    <w:p w:rsidR="00085CE5" w:rsidRPr="00085CE5" w:rsidRDefault="00FE758E" w:rsidP="00DA74B3">
      <w:pPr>
        <w:pStyle w:val="10"/>
        <w:pBdr>
          <w:top w:val="nil"/>
          <w:left w:val="nil"/>
          <w:bottom w:val="nil"/>
          <w:right w:val="nil"/>
          <w:between w:val="nil"/>
        </w:pBdr>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5</w:t>
      </w:r>
      <w:r w:rsidR="00085CE5">
        <w:rPr>
          <w:rFonts w:ascii="Times New Roman" w:eastAsia="Times New Roman" w:hAnsi="Times New Roman" w:cs="Times New Roman"/>
          <w:color w:val="000000"/>
          <w:sz w:val="28"/>
          <w:szCs w:val="28"/>
        </w:rPr>
        <w:t>)планувати свою діяльність щодо реалізації мети та предмету діяльності Підприємства з урахуванням та у межах єдиної комплексної політики в галузі охорони здоров'я України;</w:t>
      </w:r>
    </w:p>
    <w:p w:rsidR="009A3361" w:rsidRDefault="00FE758E" w:rsidP="00DA74B3">
      <w:pPr>
        <w:pStyle w:val="10"/>
        <w:shd w:val="clear" w:color="auto" w:fill="FFFFFF"/>
        <w:tabs>
          <w:tab w:val="left" w:pos="950"/>
        </w:tabs>
        <w:ind w:right="10"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sz w:val="28"/>
          <w:szCs w:val="28"/>
        </w:rPr>
        <w:t>6</w:t>
      </w:r>
      <w:r w:rsidR="00346BAB">
        <w:rPr>
          <w:rFonts w:ascii="Times New Roman" w:eastAsia="Times New Roman" w:hAnsi="Times New Roman" w:cs="Times New Roman"/>
          <w:sz w:val="28"/>
          <w:szCs w:val="28"/>
        </w:rPr>
        <w:t>)</w:t>
      </w:r>
      <w:r w:rsidR="00346BAB">
        <w:rPr>
          <w:rFonts w:ascii="Times New Roman" w:eastAsia="Times New Roman" w:hAnsi="Times New Roman" w:cs="Times New Roman"/>
          <w:sz w:val="28"/>
          <w:szCs w:val="28"/>
        </w:rPr>
        <w:tab/>
      </w:r>
      <w:r w:rsidR="00085CE5">
        <w:rPr>
          <w:rFonts w:ascii="Times New Roman" w:eastAsia="Times New Roman" w:hAnsi="Times New Roman" w:cs="Times New Roman"/>
          <w:color w:val="000000"/>
          <w:sz w:val="28"/>
          <w:szCs w:val="28"/>
        </w:rPr>
        <w:t>здійснювати оплату праці працівників Підприємства відповідно до чинного законодавства України. Мінімальна заробітна плата працівників не може бути нижчою від встановленого законодавством України мінімального розміру заробітної плати;</w:t>
      </w:r>
    </w:p>
    <w:p w:rsidR="00085CE5" w:rsidRDefault="009A3361" w:rsidP="00DA74B3">
      <w:pPr>
        <w:pStyle w:val="10"/>
        <w:shd w:val="clear" w:color="auto" w:fill="FFFFFF"/>
        <w:tabs>
          <w:tab w:val="left" w:pos="950"/>
        </w:tabs>
        <w:ind w:right="10" w:firstLine="709"/>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xml:space="preserve">7) </w:t>
      </w:r>
      <w:r w:rsidR="00346BAB">
        <w:rPr>
          <w:rFonts w:ascii="Times New Roman" w:eastAsia="Times New Roman" w:hAnsi="Times New Roman" w:cs="Times New Roman"/>
          <w:sz w:val="28"/>
          <w:szCs w:val="28"/>
        </w:rPr>
        <w:t>здійснювати ремонт, оновлення та належн</w:t>
      </w:r>
      <w:r w:rsidR="00085CE5">
        <w:rPr>
          <w:rFonts w:ascii="Times New Roman" w:eastAsia="Times New Roman" w:hAnsi="Times New Roman" w:cs="Times New Roman"/>
          <w:sz w:val="28"/>
          <w:szCs w:val="28"/>
        </w:rPr>
        <w:t xml:space="preserve">е утримання основних </w:t>
      </w:r>
      <w:r w:rsidR="00346BAB">
        <w:rPr>
          <w:rFonts w:ascii="Times New Roman" w:eastAsia="Times New Roman" w:hAnsi="Times New Roman" w:cs="Times New Roman"/>
          <w:sz w:val="28"/>
          <w:szCs w:val="28"/>
        </w:rPr>
        <w:t>фондів</w:t>
      </w:r>
      <w:r>
        <w:rPr>
          <w:rFonts w:ascii="Times New Roman" w:eastAsia="Times New Roman" w:hAnsi="Times New Roman" w:cs="Times New Roman"/>
          <w:sz w:val="28"/>
          <w:szCs w:val="28"/>
        </w:rPr>
        <w:t xml:space="preserve"> Підприємства</w:t>
      </w:r>
      <w:r w:rsidR="00346BAB">
        <w:rPr>
          <w:rFonts w:ascii="Times New Roman" w:eastAsia="Times New Roman" w:hAnsi="Times New Roman" w:cs="Times New Roman"/>
          <w:sz w:val="28"/>
          <w:szCs w:val="28"/>
        </w:rPr>
        <w:t>;</w:t>
      </w:r>
    </w:p>
    <w:p w:rsidR="003F0583" w:rsidRDefault="009A3361" w:rsidP="00DA74B3">
      <w:pPr>
        <w:pStyle w:val="10"/>
        <w:shd w:val="clear" w:color="auto" w:fill="FFFFFF"/>
        <w:tabs>
          <w:tab w:val="left" w:pos="950"/>
        </w:tabs>
        <w:ind w:right="1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8</w:t>
      </w:r>
      <w:r w:rsidR="003F0583">
        <w:rPr>
          <w:rFonts w:ascii="Times New Roman" w:eastAsia="Times New Roman" w:hAnsi="Times New Roman" w:cs="Times New Roman"/>
          <w:sz w:val="28"/>
          <w:szCs w:val="28"/>
        </w:rPr>
        <w:t>) впроваджувати сучасні методи реабілітації, спрямовані на підвищення якості медичного обслуговування населення;</w:t>
      </w:r>
    </w:p>
    <w:p w:rsidR="00085CE5" w:rsidRPr="00085CE5" w:rsidRDefault="009A3361" w:rsidP="00DA74B3">
      <w:pPr>
        <w:pStyle w:val="10"/>
        <w:shd w:val="clear" w:color="auto" w:fill="FFFFFF"/>
        <w:tabs>
          <w:tab w:val="left" w:pos="950"/>
        </w:tabs>
        <w:ind w:right="1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9</w:t>
      </w:r>
      <w:r w:rsidR="00346BAB">
        <w:rPr>
          <w:rFonts w:ascii="Times New Roman" w:eastAsia="Times New Roman" w:hAnsi="Times New Roman" w:cs="Times New Roman"/>
          <w:sz w:val="28"/>
          <w:szCs w:val="28"/>
        </w:rPr>
        <w:t>)</w:t>
      </w:r>
      <w:r w:rsidR="00346BAB">
        <w:rPr>
          <w:rFonts w:ascii="Times New Roman" w:eastAsia="Times New Roman" w:hAnsi="Times New Roman" w:cs="Times New Roman"/>
          <w:sz w:val="28"/>
          <w:szCs w:val="28"/>
        </w:rPr>
        <w:tab/>
      </w:r>
      <w:r w:rsidR="00085CE5">
        <w:rPr>
          <w:rFonts w:ascii="Times New Roman" w:eastAsia="Times New Roman" w:hAnsi="Times New Roman" w:cs="Times New Roman"/>
          <w:color w:val="000000"/>
          <w:sz w:val="28"/>
          <w:szCs w:val="28"/>
        </w:rPr>
        <w:t>вести затверджену медичну обліково-звітну документацію, надавати оперативну інформацію та статистичну звітність про свою діяльність у відповідності до чинного законодавства України;</w:t>
      </w:r>
    </w:p>
    <w:p w:rsidR="00085CE5" w:rsidRDefault="009A3361" w:rsidP="00DA74B3">
      <w:pPr>
        <w:pStyle w:val="10"/>
        <w:shd w:val="clear" w:color="auto" w:fill="FFFFFF"/>
        <w:tabs>
          <w:tab w:val="left" w:pos="1056"/>
        </w:tabs>
        <w:ind w:right="5"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sz w:val="28"/>
          <w:szCs w:val="28"/>
        </w:rPr>
        <w:t>10</w:t>
      </w:r>
      <w:r w:rsidR="00085CE5">
        <w:rPr>
          <w:rFonts w:ascii="Times New Roman" w:eastAsia="Times New Roman" w:hAnsi="Times New Roman" w:cs="Times New Roman"/>
          <w:sz w:val="28"/>
          <w:szCs w:val="28"/>
        </w:rPr>
        <w:t xml:space="preserve">) </w:t>
      </w:r>
      <w:r w:rsidR="00085CE5">
        <w:rPr>
          <w:rFonts w:ascii="Times New Roman" w:eastAsia="Times New Roman" w:hAnsi="Times New Roman" w:cs="Times New Roman"/>
          <w:color w:val="000000"/>
          <w:sz w:val="28"/>
          <w:szCs w:val="28"/>
        </w:rPr>
        <w:t>забезпечувати якість надання медичної допомоги у відповідності до стандартів та протоколів, відпрацьованих на основі медико-технологічної документації зі стандартизації надання медичної допомоги, рекомендованих та затверджених Міністерством охорони здоров'я  України;</w:t>
      </w:r>
    </w:p>
    <w:p w:rsidR="00085CE5" w:rsidRDefault="00FE758E" w:rsidP="00DA74B3">
      <w:pPr>
        <w:pStyle w:val="10"/>
        <w:pBdr>
          <w:top w:val="nil"/>
          <w:left w:val="nil"/>
          <w:bottom w:val="nil"/>
          <w:right w:val="nil"/>
          <w:between w:val="nil"/>
        </w:pBdr>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w:t>
      </w:r>
      <w:r w:rsidR="009A3361">
        <w:rPr>
          <w:rFonts w:ascii="Times New Roman" w:eastAsia="Times New Roman" w:hAnsi="Times New Roman" w:cs="Times New Roman"/>
          <w:color w:val="000000"/>
          <w:sz w:val="28"/>
          <w:szCs w:val="28"/>
        </w:rPr>
        <w:t>1</w:t>
      </w:r>
      <w:r w:rsidR="00085CE5">
        <w:rPr>
          <w:rFonts w:ascii="Times New Roman" w:eastAsia="Times New Roman" w:hAnsi="Times New Roman" w:cs="Times New Roman"/>
          <w:color w:val="000000"/>
          <w:sz w:val="28"/>
          <w:szCs w:val="28"/>
        </w:rPr>
        <w:t>) дотримуватися договірних зобов’язань з суб’єктами виробничої, наукової, комерційної діяльності та громадянами (в тому числі за міжнародними угодами);</w:t>
      </w:r>
    </w:p>
    <w:p w:rsidR="00085CE5" w:rsidRDefault="00FE758E" w:rsidP="00DA74B3">
      <w:pPr>
        <w:pStyle w:val="10"/>
        <w:shd w:val="clear" w:color="auto" w:fill="FFFFFF"/>
        <w:tabs>
          <w:tab w:val="left" w:pos="1056"/>
        </w:tabs>
        <w:ind w:right="5"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w:t>
      </w:r>
      <w:r w:rsidR="009A3361">
        <w:rPr>
          <w:rFonts w:ascii="Times New Roman" w:eastAsia="Times New Roman" w:hAnsi="Times New Roman" w:cs="Times New Roman"/>
          <w:sz w:val="28"/>
          <w:szCs w:val="28"/>
        </w:rPr>
        <w:t>2</w:t>
      </w:r>
      <w:r w:rsidR="00085CE5">
        <w:rPr>
          <w:rFonts w:ascii="Times New Roman" w:eastAsia="Times New Roman" w:hAnsi="Times New Roman" w:cs="Times New Roman"/>
          <w:sz w:val="28"/>
          <w:szCs w:val="28"/>
        </w:rPr>
        <w:t>) забезпечувати своєчасну сплату податків і зборів до бюджету та до державних цільових фондів згідно з чинним законодавством України;</w:t>
      </w:r>
    </w:p>
    <w:p w:rsidR="00085CE5" w:rsidRDefault="00FE758E" w:rsidP="00DA74B3">
      <w:pPr>
        <w:pStyle w:val="10"/>
        <w:pBdr>
          <w:top w:val="nil"/>
          <w:left w:val="nil"/>
          <w:bottom w:val="nil"/>
          <w:right w:val="nil"/>
          <w:between w:val="nil"/>
        </w:pBdr>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w:t>
      </w:r>
      <w:r w:rsidR="009A3361">
        <w:rPr>
          <w:rFonts w:ascii="Times New Roman" w:eastAsia="Times New Roman" w:hAnsi="Times New Roman" w:cs="Times New Roman"/>
          <w:color w:val="000000"/>
          <w:sz w:val="28"/>
          <w:szCs w:val="28"/>
        </w:rPr>
        <w:t>3</w:t>
      </w:r>
      <w:r w:rsidR="00346BAB">
        <w:rPr>
          <w:rFonts w:ascii="Times New Roman" w:eastAsia="Times New Roman" w:hAnsi="Times New Roman" w:cs="Times New Roman"/>
          <w:color w:val="000000"/>
          <w:sz w:val="28"/>
          <w:szCs w:val="28"/>
        </w:rPr>
        <w:t>) розробляти та реалізовувати кадрову політику, забезпечувати підготовку, перепідготовку, підвищення кваліфікації працівників</w:t>
      </w:r>
      <w:r w:rsidR="009A3361">
        <w:rPr>
          <w:rFonts w:ascii="Times New Roman" w:eastAsia="Times New Roman" w:hAnsi="Times New Roman" w:cs="Times New Roman"/>
          <w:color w:val="000000"/>
          <w:sz w:val="28"/>
          <w:szCs w:val="28"/>
        </w:rPr>
        <w:t xml:space="preserve"> Підприємства</w:t>
      </w:r>
      <w:r w:rsidR="00346BAB">
        <w:rPr>
          <w:rFonts w:ascii="Times New Roman" w:eastAsia="Times New Roman" w:hAnsi="Times New Roman" w:cs="Times New Roman"/>
          <w:color w:val="000000"/>
          <w:sz w:val="28"/>
          <w:szCs w:val="28"/>
        </w:rPr>
        <w:t>;</w:t>
      </w:r>
    </w:p>
    <w:p w:rsidR="00D84381" w:rsidRDefault="00FE758E" w:rsidP="00DA74B3">
      <w:pPr>
        <w:pStyle w:val="10"/>
        <w:pBdr>
          <w:top w:val="nil"/>
          <w:left w:val="nil"/>
          <w:bottom w:val="nil"/>
          <w:right w:val="nil"/>
          <w:between w:val="nil"/>
        </w:pBdr>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w:t>
      </w:r>
      <w:r w:rsidR="009A3361">
        <w:rPr>
          <w:rFonts w:ascii="Times New Roman" w:eastAsia="Times New Roman" w:hAnsi="Times New Roman" w:cs="Times New Roman"/>
          <w:color w:val="000000"/>
          <w:sz w:val="28"/>
          <w:szCs w:val="28"/>
        </w:rPr>
        <w:t>4</w:t>
      </w:r>
      <w:r w:rsidR="00346BAB">
        <w:rPr>
          <w:rFonts w:ascii="Times New Roman" w:eastAsia="Times New Roman" w:hAnsi="Times New Roman" w:cs="Times New Roman"/>
          <w:color w:val="000000"/>
          <w:sz w:val="28"/>
          <w:szCs w:val="28"/>
        </w:rPr>
        <w:t>)</w:t>
      </w:r>
      <w:r w:rsidR="00085CE5">
        <w:rPr>
          <w:rFonts w:ascii="Times New Roman" w:eastAsia="Times New Roman" w:hAnsi="Times New Roman" w:cs="Times New Roman"/>
          <w:color w:val="000000"/>
          <w:sz w:val="28"/>
          <w:szCs w:val="28"/>
        </w:rPr>
        <w:t xml:space="preserve"> забезпечувати економне, раціональне та цільове використання закріпленого за Підприємством майна</w:t>
      </w:r>
      <w:r w:rsidR="005E2BB3">
        <w:rPr>
          <w:rFonts w:ascii="Times New Roman" w:eastAsia="Times New Roman" w:hAnsi="Times New Roman" w:cs="Times New Roman"/>
          <w:color w:val="000000"/>
          <w:sz w:val="28"/>
          <w:szCs w:val="28"/>
        </w:rPr>
        <w:t>, фінансових та матеріальних ресурсів;</w:t>
      </w:r>
    </w:p>
    <w:p w:rsidR="00D84381" w:rsidRDefault="00FE758E" w:rsidP="00DA74B3">
      <w:pPr>
        <w:pStyle w:val="10"/>
        <w:pBdr>
          <w:top w:val="nil"/>
          <w:left w:val="nil"/>
          <w:bottom w:val="nil"/>
          <w:right w:val="nil"/>
          <w:between w:val="nil"/>
        </w:pBdr>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w:t>
      </w:r>
      <w:r w:rsidR="009A3361">
        <w:rPr>
          <w:rFonts w:ascii="Times New Roman" w:eastAsia="Times New Roman" w:hAnsi="Times New Roman" w:cs="Times New Roman"/>
          <w:color w:val="000000"/>
          <w:sz w:val="28"/>
          <w:szCs w:val="28"/>
        </w:rPr>
        <w:t>5</w:t>
      </w:r>
      <w:r w:rsidR="00346BAB">
        <w:rPr>
          <w:rFonts w:ascii="Times New Roman" w:eastAsia="Times New Roman" w:hAnsi="Times New Roman" w:cs="Times New Roman"/>
          <w:color w:val="000000"/>
          <w:sz w:val="28"/>
          <w:szCs w:val="28"/>
        </w:rPr>
        <w:t>) акумулювати власні надходження та витрачати їх в інтересах Підприємства відповідно до чинного законодавства України та цього Статуту.</w:t>
      </w:r>
    </w:p>
    <w:p w:rsidR="00D84381" w:rsidRDefault="00346BAB" w:rsidP="00DA74B3">
      <w:pPr>
        <w:pStyle w:val="10"/>
        <w:pBdr>
          <w:top w:val="nil"/>
          <w:left w:val="nil"/>
          <w:bottom w:val="nil"/>
          <w:right w:val="nil"/>
          <w:between w:val="nil"/>
        </w:pBdr>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28. Підприємство має інші обов’язки, передбачені чинним законодавством України.</w:t>
      </w:r>
    </w:p>
    <w:p w:rsidR="00C60449" w:rsidRDefault="00C60449" w:rsidP="00DA74B3">
      <w:pPr>
        <w:pStyle w:val="10"/>
        <w:pBdr>
          <w:top w:val="nil"/>
          <w:left w:val="nil"/>
          <w:bottom w:val="nil"/>
          <w:right w:val="nil"/>
          <w:between w:val="nil"/>
        </w:pBdr>
        <w:ind w:firstLine="709"/>
        <w:rPr>
          <w:rFonts w:ascii="Times New Roman" w:eastAsia="Times New Roman" w:hAnsi="Times New Roman" w:cs="Times New Roman"/>
          <w:b/>
          <w:color w:val="000000"/>
          <w:sz w:val="28"/>
          <w:szCs w:val="28"/>
        </w:rPr>
      </w:pPr>
    </w:p>
    <w:p w:rsidR="00D84381" w:rsidRDefault="00346BAB" w:rsidP="00DA74B3">
      <w:pPr>
        <w:pStyle w:val="10"/>
        <w:pBdr>
          <w:top w:val="nil"/>
          <w:left w:val="nil"/>
          <w:bottom w:val="nil"/>
          <w:right w:val="nil"/>
          <w:between w:val="nil"/>
        </w:pBdr>
        <w:ind w:firstLine="709"/>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МАЙНО ТА СТАТУТНИЙ КАПІТАЛ ПІДПРИЄМСТВА</w:t>
      </w:r>
    </w:p>
    <w:p w:rsidR="009A3361" w:rsidRDefault="009A3361" w:rsidP="00DA74B3">
      <w:pPr>
        <w:pStyle w:val="10"/>
        <w:pBdr>
          <w:top w:val="nil"/>
          <w:left w:val="nil"/>
          <w:bottom w:val="nil"/>
          <w:right w:val="nil"/>
          <w:between w:val="nil"/>
        </w:pBdr>
        <w:ind w:firstLine="709"/>
        <w:jc w:val="center"/>
        <w:rPr>
          <w:rFonts w:ascii="Times New Roman" w:eastAsia="Times New Roman" w:hAnsi="Times New Roman" w:cs="Times New Roman"/>
          <w:color w:val="000000"/>
          <w:sz w:val="28"/>
          <w:szCs w:val="28"/>
        </w:rPr>
      </w:pPr>
    </w:p>
    <w:p w:rsidR="00D84381" w:rsidRPr="00D86A3B" w:rsidRDefault="00346BAB" w:rsidP="00DA74B3">
      <w:pPr>
        <w:pStyle w:val="10"/>
        <w:pBdr>
          <w:top w:val="nil"/>
          <w:left w:val="nil"/>
          <w:bottom w:val="nil"/>
          <w:right w:val="nil"/>
          <w:between w:val="nil"/>
        </w:pBdr>
        <w:ind w:firstLine="709"/>
        <w:jc w:val="both"/>
        <w:rPr>
          <w:rFonts w:ascii="Times New Roman" w:eastAsia="Times New Roman" w:hAnsi="Times New Roman" w:cs="Times New Roman"/>
          <w:sz w:val="28"/>
          <w:szCs w:val="28"/>
        </w:rPr>
      </w:pPr>
      <w:r w:rsidRPr="00D86A3B">
        <w:rPr>
          <w:rFonts w:ascii="Times New Roman" w:eastAsia="Times New Roman" w:hAnsi="Times New Roman" w:cs="Times New Roman"/>
          <w:sz w:val="28"/>
          <w:szCs w:val="28"/>
        </w:rPr>
        <w:t>29. Майно Підприємства становлять необоротні та оборотні активи, основні засоби та грошові кошти, а також інші цінності, передані йому Засновником, вартість яких відображається у самостійному балансі Підприємства.</w:t>
      </w:r>
    </w:p>
    <w:p w:rsidR="00503661" w:rsidRPr="00503661" w:rsidRDefault="00503661" w:rsidP="00503661">
      <w:pPr>
        <w:tabs>
          <w:tab w:val="num" w:pos="0"/>
        </w:tabs>
        <w:ind w:firstLine="709"/>
        <w:jc w:val="both"/>
        <w:rPr>
          <w:rFonts w:ascii="Times New Roman" w:hAnsi="Times New Roman" w:cs="Times New Roman"/>
          <w:sz w:val="28"/>
          <w:szCs w:val="28"/>
        </w:rPr>
      </w:pPr>
      <w:r>
        <w:rPr>
          <w:rFonts w:ascii="Times New Roman" w:hAnsi="Times New Roman" w:cs="Times New Roman"/>
          <w:sz w:val="28"/>
          <w:szCs w:val="28"/>
        </w:rPr>
        <w:t>30</w:t>
      </w:r>
      <w:r w:rsidRPr="00503661">
        <w:rPr>
          <w:rFonts w:ascii="Times New Roman" w:hAnsi="Times New Roman" w:cs="Times New Roman"/>
          <w:sz w:val="28"/>
          <w:szCs w:val="28"/>
        </w:rPr>
        <w:t>. Майно Підприємства є спільною власністю територіальних громад сіл, селищ, міст Черкаської області, управління якою здійснює Черкаська обласна рада.</w:t>
      </w:r>
    </w:p>
    <w:p w:rsidR="00503661" w:rsidRPr="00503661" w:rsidRDefault="00503661" w:rsidP="00503661">
      <w:pPr>
        <w:tabs>
          <w:tab w:val="left" w:pos="0"/>
        </w:tabs>
        <w:ind w:firstLine="709"/>
        <w:jc w:val="both"/>
        <w:rPr>
          <w:rFonts w:ascii="Times New Roman" w:hAnsi="Times New Roman" w:cs="Times New Roman"/>
          <w:sz w:val="28"/>
          <w:szCs w:val="28"/>
        </w:rPr>
      </w:pPr>
      <w:r>
        <w:rPr>
          <w:rFonts w:ascii="Times New Roman" w:hAnsi="Times New Roman" w:cs="Times New Roman"/>
          <w:sz w:val="28"/>
          <w:szCs w:val="28"/>
        </w:rPr>
        <w:t>31</w:t>
      </w:r>
      <w:r w:rsidRPr="00503661">
        <w:rPr>
          <w:rFonts w:ascii="Times New Roman" w:hAnsi="Times New Roman" w:cs="Times New Roman"/>
          <w:sz w:val="28"/>
          <w:szCs w:val="28"/>
        </w:rPr>
        <w:t xml:space="preserve">. Майно належить Підприємству на праві </w:t>
      </w:r>
      <w:r w:rsidR="00AE0566">
        <w:rPr>
          <w:rFonts w:ascii="Times New Roman" w:hAnsi="Times New Roman" w:cs="Times New Roman"/>
          <w:sz w:val="28"/>
          <w:szCs w:val="28"/>
        </w:rPr>
        <w:t>оперативного управління</w:t>
      </w:r>
      <w:r w:rsidRPr="00503661">
        <w:rPr>
          <w:rFonts w:ascii="Times New Roman" w:hAnsi="Times New Roman" w:cs="Times New Roman"/>
          <w:sz w:val="28"/>
          <w:szCs w:val="28"/>
        </w:rPr>
        <w:t xml:space="preserve"> і закріплено за ним відповідним договором</w:t>
      </w:r>
      <w:r>
        <w:rPr>
          <w:rFonts w:ascii="Times New Roman" w:hAnsi="Times New Roman" w:cs="Times New Roman"/>
          <w:sz w:val="28"/>
          <w:szCs w:val="28"/>
        </w:rPr>
        <w:t>, укладеним із Засновником</w:t>
      </w:r>
      <w:r w:rsidRPr="00503661">
        <w:rPr>
          <w:rFonts w:ascii="Times New Roman" w:hAnsi="Times New Roman" w:cs="Times New Roman"/>
          <w:sz w:val="28"/>
          <w:szCs w:val="28"/>
        </w:rPr>
        <w:t xml:space="preserve">. </w:t>
      </w:r>
    </w:p>
    <w:p w:rsidR="00D84381" w:rsidRPr="00D86A3B" w:rsidRDefault="00503661" w:rsidP="00503661">
      <w:pPr>
        <w:pStyle w:val="10"/>
        <w:pBdr>
          <w:top w:val="nil"/>
          <w:left w:val="nil"/>
          <w:bottom w:val="nil"/>
          <w:right w:val="nil"/>
          <w:between w:val="nil"/>
        </w:pBdr>
        <w:tabs>
          <w:tab w:val="left" w:pos="0"/>
        </w:tabs>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32. </w:t>
      </w:r>
      <w:r w:rsidR="00346BAB" w:rsidRPr="00D86A3B">
        <w:rPr>
          <w:rFonts w:ascii="Times New Roman" w:eastAsia="Times New Roman" w:hAnsi="Times New Roman" w:cs="Times New Roman"/>
          <w:sz w:val="28"/>
          <w:szCs w:val="28"/>
        </w:rPr>
        <w:t xml:space="preserve">Здійснюючи право оперативного управління, </w:t>
      </w:r>
      <w:r w:rsidR="005E2BB3" w:rsidRPr="00D86A3B">
        <w:rPr>
          <w:rFonts w:ascii="Times New Roman" w:eastAsia="Times New Roman" w:hAnsi="Times New Roman" w:cs="Times New Roman"/>
          <w:sz w:val="28"/>
          <w:szCs w:val="28"/>
        </w:rPr>
        <w:t>Підприємство</w:t>
      </w:r>
      <w:r w:rsidR="00346BAB" w:rsidRPr="00D86A3B">
        <w:rPr>
          <w:rFonts w:ascii="Times New Roman" w:eastAsia="Times New Roman" w:hAnsi="Times New Roman" w:cs="Times New Roman"/>
          <w:sz w:val="28"/>
          <w:szCs w:val="28"/>
        </w:rPr>
        <w:t xml:space="preserve"> користується закріпленим за ним майном, вчиняючи щодо нього дії, що не суперечать чинному законодавству України та цьому Статуту.</w:t>
      </w:r>
    </w:p>
    <w:p w:rsidR="00D84381" w:rsidRPr="00D86A3B" w:rsidRDefault="00346BAB" w:rsidP="00DA74B3">
      <w:pPr>
        <w:pStyle w:val="10"/>
        <w:shd w:val="clear" w:color="auto" w:fill="FFFFFF"/>
        <w:ind w:right="14" w:firstLine="709"/>
        <w:jc w:val="both"/>
        <w:rPr>
          <w:rFonts w:ascii="Times New Roman" w:eastAsia="Times New Roman" w:hAnsi="Times New Roman" w:cs="Times New Roman"/>
        </w:rPr>
      </w:pPr>
      <w:r w:rsidRPr="00D86A3B">
        <w:rPr>
          <w:rFonts w:ascii="Times New Roman" w:eastAsia="Times New Roman" w:hAnsi="Times New Roman" w:cs="Times New Roman"/>
          <w:sz w:val="28"/>
          <w:szCs w:val="28"/>
        </w:rPr>
        <w:lastRenderedPageBreak/>
        <w:t>Право оперативного управління захищається законом відповідно до положень, встановлених для захисту права власності.</w:t>
      </w:r>
    </w:p>
    <w:p w:rsidR="008E1B8C" w:rsidRPr="008E1B8C" w:rsidRDefault="005E2BB3" w:rsidP="008E1B8C">
      <w:pPr>
        <w:ind w:firstLine="709"/>
        <w:jc w:val="both"/>
        <w:rPr>
          <w:rFonts w:ascii="Times New Roman" w:hAnsi="Times New Roman" w:cs="Times New Roman"/>
          <w:sz w:val="28"/>
          <w:szCs w:val="28"/>
        </w:rPr>
      </w:pPr>
      <w:r w:rsidRPr="00D86A3B">
        <w:rPr>
          <w:rFonts w:ascii="Times New Roman" w:eastAsia="Times New Roman" w:hAnsi="Times New Roman" w:cs="Times New Roman"/>
          <w:sz w:val="28"/>
          <w:szCs w:val="28"/>
        </w:rPr>
        <w:t>33</w:t>
      </w:r>
      <w:r w:rsidR="00346BAB" w:rsidRPr="00D86A3B">
        <w:rPr>
          <w:rFonts w:ascii="Times New Roman" w:eastAsia="Times New Roman" w:hAnsi="Times New Roman" w:cs="Times New Roman"/>
          <w:sz w:val="28"/>
          <w:szCs w:val="28"/>
        </w:rPr>
        <w:t xml:space="preserve">. Для забезпечення діяльності Підприємства створюється Статутний капітал </w:t>
      </w:r>
      <w:r w:rsidR="008E1B8C" w:rsidRPr="008E1B8C">
        <w:rPr>
          <w:rFonts w:ascii="Times New Roman" w:hAnsi="Times New Roman" w:cs="Times New Roman"/>
          <w:sz w:val="28"/>
          <w:szCs w:val="28"/>
        </w:rPr>
        <w:t xml:space="preserve">у розмірі 4 442 332,00 грн (чотири мільйони чотириста сорок дві тисячі триста тридцять дві гривні 00 копійок) шляхом надання </w:t>
      </w:r>
      <w:r w:rsidR="008E1B8C">
        <w:rPr>
          <w:rFonts w:ascii="Times New Roman" w:hAnsi="Times New Roman" w:cs="Times New Roman"/>
          <w:sz w:val="28"/>
          <w:szCs w:val="28"/>
        </w:rPr>
        <w:t>Засновником</w:t>
      </w:r>
      <w:r w:rsidR="008E1B8C" w:rsidRPr="008E1B8C">
        <w:rPr>
          <w:rFonts w:ascii="Times New Roman" w:hAnsi="Times New Roman" w:cs="Times New Roman"/>
          <w:sz w:val="28"/>
          <w:szCs w:val="28"/>
        </w:rPr>
        <w:t xml:space="preserve"> на праві оперативного управління комплексу будівель, розташованого за адресою: м. Черкаси, вул. Мечнікова, 25:</w:t>
      </w:r>
    </w:p>
    <w:p w:rsidR="008E1B8C" w:rsidRPr="008E1B8C" w:rsidRDefault="008E1B8C" w:rsidP="008E1B8C">
      <w:pPr>
        <w:ind w:firstLine="709"/>
        <w:jc w:val="both"/>
        <w:rPr>
          <w:rFonts w:ascii="Times New Roman" w:hAnsi="Times New Roman" w:cs="Times New Roman"/>
          <w:sz w:val="28"/>
          <w:szCs w:val="28"/>
        </w:rPr>
      </w:pPr>
      <w:r w:rsidRPr="008E1B8C">
        <w:rPr>
          <w:rFonts w:ascii="Times New Roman" w:hAnsi="Times New Roman" w:cs="Times New Roman"/>
          <w:sz w:val="28"/>
          <w:szCs w:val="28"/>
        </w:rPr>
        <w:t>корпус № 2 з прибудовами та підвалом, літ. Б-2, б-2, б'-2, б2-2, пд, вартістю 206 328,00 грн;</w:t>
      </w:r>
    </w:p>
    <w:p w:rsidR="008E1B8C" w:rsidRPr="008E1B8C" w:rsidRDefault="008E1B8C" w:rsidP="008E1B8C">
      <w:pPr>
        <w:ind w:firstLine="709"/>
        <w:jc w:val="both"/>
        <w:rPr>
          <w:rFonts w:ascii="Times New Roman" w:hAnsi="Times New Roman" w:cs="Times New Roman"/>
          <w:sz w:val="28"/>
          <w:szCs w:val="28"/>
        </w:rPr>
      </w:pPr>
      <w:r w:rsidRPr="008E1B8C">
        <w:rPr>
          <w:rFonts w:ascii="Times New Roman" w:hAnsi="Times New Roman" w:cs="Times New Roman"/>
          <w:sz w:val="28"/>
          <w:szCs w:val="28"/>
        </w:rPr>
        <w:t>корпус № 3 з прибудовами та підвалом, літ. В-2, в-2, в'-2, в2-2, пд, вартістю 211 661,00 грн;</w:t>
      </w:r>
    </w:p>
    <w:p w:rsidR="008E1B8C" w:rsidRPr="008E1B8C" w:rsidRDefault="008E1B8C" w:rsidP="008E1B8C">
      <w:pPr>
        <w:ind w:firstLine="709"/>
        <w:jc w:val="both"/>
        <w:rPr>
          <w:rFonts w:ascii="Times New Roman" w:hAnsi="Times New Roman" w:cs="Times New Roman"/>
          <w:sz w:val="28"/>
          <w:szCs w:val="28"/>
        </w:rPr>
      </w:pPr>
      <w:r w:rsidRPr="008E1B8C">
        <w:rPr>
          <w:rFonts w:ascii="Times New Roman" w:hAnsi="Times New Roman" w:cs="Times New Roman"/>
          <w:sz w:val="28"/>
          <w:szCs w:val="28"/>
        </w:rPr>
        <w:t>корпус № 4 з прибудовами та підвалом, літ. Г-2, г-2, г'-2, г2-2, пд, вартістю 206 409,00 грн;</w:t>
      </w:r>
    </w:p>
    <w:p w:rsidR="008E1B8C" w:rsidRPr="008E1B8C" w:rsidRDefault="008E1B8C" w:rsidP="008E1B8C">
      <w:pPr>
        <w:ind w:firstLine="709"/>
        <w:jc w:val="both"/>
        <w:rPr>
          <w:rFonts w:ascii="Times New Roman" w:hAnsi="Times New Roman" w:cs="Times New Roman"/>
          <w:sz w:val="28"/>
          <w:szCs w:val="28"/>
        </w:rPr>
      </w:pPr>
      <w:r w:rsidRPr="008E1B8C">
        <w:rPr>
          <w:rFonts w:ascii="Times New Roman" w:hAnsi="Times New Roman" w:cs="Times New Roman"/>
          <w:sz w:val="28"/>
          <w:szCs w:val="28"/>
        </w:rPr>
        <w:t>корпус № 5 з прибудовами та підвалом, літ Д-2, д-2, д'-2, пд, вартістю 242 884,00 грн;</w:t>
      </w:r>
    </w:p>
    <w:p w:rsidR="008E1B8C" w:rsidRPr="008E1B8C" w:rsidRDefault="008E1B8C" w:rsidP="008E1B8C">
      <w:pPr>
        <w:ind w:firstLine="709"/>
        <w:jc w:val="both"/>
        <w:rPr>
          <w:rFonts w:ascii="Times New Roman" w:hAnsi="Times New Roman" w:cs="Times New Roman"/>
          <w:sz w:val="28"/>
          <w:szCs w:val="28"/>
        </w:rPr>
      </w:pPr>
      <w:r w:rsidRPr="008E1B8C">
        <w:rPr>
          <w:rFonts w:ascii="Times New Roman" w:hAnsi="Times New Roman" w:cs="Times New Roman"/>
          <w:sz w:val="28"/>
          <w:szCs w:val="28"/>
        </w:rPr>
        <w:t>корпус № 7 з прибудовами та підвалом, літ. С-2, С1-2, С2-2, С3-1, С4-1,</w:t>
      </w:r>
      <w:r w:rsidRPr="008E1B8C">
        <w:rPr>
          <w:rFonts w:ascii="Times New Roman" w:hAnsi="Times New Roman" w:cs="Times New Roman"/>
          <w:sz w:val="28"/>
          <w:szCs w:val="28"/>
        </w:rPr>
        <w:br/>
        <w:t>с, с1, с2, с3, пд, вартістю 2 641 788,00 грн;</w:t>
      </w:r>
    </w:p>
    <w:p w:rsidR="008E1B8C" w:rsidRPr="008E1B8C" w:rsidRDefault="008E1B8C" w:rsidP="008E1B8C">
      <w:pPr>
        <w:ind w:firstLine="709"/>
        <w:jc w:val="both"/>
        <w:rPr>
          <w:rFonts w:ascii="Times New Roman" w:hAnsi="Times New Roman" w:cs="Times New Roman"/>
          <w:sz w:val="28"/>
          <w:szCs w:val="28"/>
        </w:rPr>
      </w:pPr>
      <w:r w:rsidRPr="008E1B8C">
        <w:rPr>
          <w:rFonts w:ascii="Times New Roman" w:hAnsi="Times New Roman" w:cs="Times New Roman"/>
          <w:sz w:val="28"/>
          <w:szCs w:val="28"/>
        </w:rPr>
        <w:t>харчоблок-клуб з прибудовами та напівпідвалом, літ. Е-1, Е1-1, Е2-1,</w:t>
      </w:r>
      <w:r w:rsidRPr="008E1B8C">
        <w:rPr>
          <w:rFonts w:ascii="Times New Roman" w:hAnsi="Times New Roman" w:cs="Times New Roman"/>
          <w:sz w:val="28"/>
          <w:szCs w:val="28"/>
        </w:rPr>
        <w:br/>
        <w:t>Е3-1, Е4-1, е, е1, е2, е3, пд, вартістю 246 030,00 грн;</w:t>
      </w:r>
    </w:p>
    <w:p w:rsidR="008E1B8C" w:rsidRPr="008E1B8C" w:rsidRDefault="008E1B8C" w:rsidP="008E1B8C">
      <w:pPr>
        <w:ind w:firstLine="709"/>
        <w:jc w:val="both"/>
        <w:rPr>
          <w:rFonts w:ascii="Times New Roman" w:hAnsi="Times New Roman" w:cs="Times New Roman"/>
          <w:sz w:val="28"/>
          <w:szCs w:val="28"/>
        </w:rPr>
      </w:pPr>
      <w:r w:rsidRPr="008E1B8C">
        <w:rPr>
          <w:rFonts w:ascii="Times New Roman" w:hAnsi="Times New Roman" w:cs="Times New Roman"/>
          <w:sz w:val="28"/>
          <w:szCs w:val="28"/>
        </w:rPr>
        <w:t>склад-холодильник з прибудовами, літ. К-1, к, вартістю 13 535,00 грн;</w:t>
      </w:r>
    </w:p>
    <w:p w:rsidR="008E1B8C" w:rsidRPr="008E1B8C" w:rsidRDefault="008E1B8C" w:rsidP="008E1B8C">
      <w:pPr>
        <w:ind w:firstLine="709"/>
        <w:jc w:val="both"/>
        <w:rPr>
          <w:rFonts w:ascii="Times New Roman" w:hAnsi="Times New Roman" w:cs="Times New Roman"/>
          <w:sz w:val="28"/>
          <w:szCs w:val="28"/>
        </w:rPr>
      </w:pPr>
      <w:r w:rsidRPr="008E1B8C">
        <w:rPr>
          <w:rFonts w:ascii="Times New Roman" w:hAnsi="Times New Roman" w:cs="Times New Roman"/>
          <w:sz w:val="28"/>
          <w:szCs w:val="28"/>
        </w:rPr>
        <w:t>склад з прибудовою, літ. Л-1, Л'-1, вартістю 7 464,00 грн;</w:t>
      </w:r>
    </w:p>
    <w:p w:rsidR="008E1B8C" w:rsidRPr="008E1B8C" w:rsidRDefault="008E1B8C" w:rsidP="008E1B8C">
      <w:pPr>
        <w:ind w:firstLine="709"/>
        <w:jc w:val="both"/>
        <w:rPr>
          <w:rFonts w:ascii="Times New Roman" w:hAnsi="Times New Roman" w:cs="Times New Roman"/>
          <w:sz w:val="28"/>
          <w:szCs w:val="28"/>
        </w:rPr>
      </w:pPr>
      <w:r w:rsidRPr="008E1B8C">
        <w:rPr>
          <w:rFonts w:ascii="Times New Roman" w:hAnsi="Times New Roman" w:cs="Times New Roman"/>
          <w:sz w:val="28"/>
          <w:szCs w:val="28"/>
        </w:rPr>
        <w:t>адміністративний корпус з прибудовами, літ. П-1, П1-1, П2-1, п, вартістю 44 944,00 грн;</w:t>
      </w:r>
    </w:p>
    <w:p w:rsidR="008E1B8C" w:rsidRPr="008E1B8C" w:rsidRDefault="008E1B8C" w:rsidP="008E1B8C">
      <w:pPr>
        <w:ind w:firstLine="709"/>
        <w:jc w:val="both"/>
        <w:rPr>
          <w:rFonts w:ascii="Times New Roman" w:hAnsi="Times New Roman" w:cs="Times New Roman"/>
          <w:sz w:val="28"/>
          <w:szCs w:val="28"/>
        </w:rPr>
      </w:pPr>
      <w:r w:rsidRPr="008E1B8C">
        <w:rPr>
          <w:rFonts w:ascii="Times New Roman" w:hAnsi="Times New Roman" w:cs="Times New Roman"/>
          <w:sz w:val="28"/>
          <w:szCs w:val="28"/>
        </w:rPr>
        <w:t>склад-холодильник з прибудовою, літ. Т-1, т, вартістю 10 004,00 грн;</w:t>
      </w:r>
    </w:p>
    <w:p w:rsidR="008E1B8C" w:rsidRPr="008E1B8C" w:rsidRDefault="008E1B8C" w:rsidP="008E1B8C">
      <w:pPr>
        <w:ind w:firstLine="709"/>
        <w:jc w:val="both"/>
        <w:rPr>
          <w:rFonts w:ascii="Times New Roman" w:hAnsi="Times New Roman" w:cs="Times New Roman"/>
          <w:sz w:val="28"/>
          <w:szCs w:val="28"/>
        </w:rPr>
      </w:pPr>
      <w:r w:rsidRPr="008E1B8C">
        <w:rPr>
          <w:rFonts w:ascii="Times New Roman" w:hAnsi="Times New Roman" w:cs="Times New Roman"/>
          <w:sz w:val="28"/>
          <w:szCs w:val="28"/>
        </w:rPr>
        <w:t>столярна майстерня з прибудовами та мансардою, літ. Н-1, н, н1, н2, мс, вартістю 63 512,00 грн;</w:t>
      </w:r>
    </w:p>
    <w:p w:rsidR="008E1B8C" w:rsidRPr="008E1B8C" w:rsidRDefault="008E1B8C" w:rsidP="008E1B8C">
      <w:pPr>
        <w:ind w:firstLine="709"/>
        <w:jc w:val="both"/>
        <w:rPr>
          <w:rFonts w:ascii="Times New Roman" w:hAnsi="Times New Roman" w:cs="Times New Roman"/>
          <w:sz w:val="28"/>
          <w:szCs w:val="28"/>
        </w:rPr>
      </w:pPr>
      <w:r w:rsidRPr="008E1B8C">
        <w:rPr>
          <w:rFonts w:ascii="Times New Roman" w:hAnsi="Times New Roman" w:cs="Times New Roman"/>
          <w:sz w:val="28"/>
          <w:szCs w:val="28"/>
        </w:rPr>
        <w:t>овочесховище, літ. Є-1, вартістю 46 727,00 грн;</w:t>
      </w:r>
    </w:p>
    <w:p w:rsidR="008E1B8C" w:rsidRPr="008E1B8C" w:rsidRDefault="008E1B8C" w:rsidP="008E1B8C">
      <w:pPr>
        <w:ind w:firstLine="709"/>
        <w:jc w:val="both"/>
        <w:rPr>
          <w:rFonts w:ascii="Times New Roman" w:hAnsi="Times New Roman" w:cs="Times New Roman"/>
          <w:sz w:val="28"/>
          <w:szCs w:val="28"/>
        </w:rPr>
      </w:pPr>
      <w:r w:rsidRPr="008E1B8C">
        <w:rPr>
          <w:rFonts w:ascii="Times New Roman" w:hAnsi="Times New Roman" w:cs="Times New Roman"/>
          <w:sz w:val="28"/>
          <w:szCs w:val="28"/>
        </w:rPr>
        <w:t>склад, літ. И-1, вартістю 2 795,00 грн;</w:t>
      </w:r>
    </w:p>
    <w:p w:rsidR="008E1B8C" w:rsidRPr="008E1B8C" w:rsidRDefault="008E1B8C" w:rsidP="008E1B8C">
      <w:pPr>
        <w:ind w:firstLine="709"/>
        <w:jc w:val="both"/>
        <w:rPr>
          <w:rFonts w:ascii="Times New Roman" w:hAnsi="Times New Roman" w:cs="Times New Roman"/>
          <w:sz w:val="28"/>
          <w:szCs w:val="28"/>
        </w:rPr>
      </w:pPr>
      <w:r w:rsidRPr="008E1B8C">
        <w:rPr>
          <w:rFonts w:ascii="Times New Roman" w:hAnsi="Times New Roman" w:cs="Times New Roman"/>
          <w:sz w:val="28"/>
          <w:szCs w:val="28"/>
        </w:rPr>
        <w:t>пральня, літ. L-1, вартістю 78 502,00 грн;</w:t>
      </w:r>
    </w:p>
    <w:p w:rsidR="008E1B8C" w:rsidRPr="008E1B8C" w:rsidRDefault="008E1B8C" w:rsidP="008E1B8C">
      <w:pPr>
        <w:ind w:firstLine="709"/>
        <w:jc w:val="both"/>
        <w:rPr>
          <w:rFonts w:ascii="Times New Roman" w:hAnsi="Times New Roman" w:cs="Times New Roman"/>
          <w:sz w:val="28"/>
          <w:szCs w:val="28"/>
        </w:rPr>
      </w:pPr>
      <w:r w:rsidRPr="008E1B8C">
        <w:rPr>
          <w:rFonts w:ascii="Times New Roman" w:hAnsi="Times New Roman" w:cs="Times New Roman"/>
          <w:sz w:val="28"/>
          <w:szCs w:val="28"/>
        </w:rPr>
        <w:t>гараж, літ. Q-1, вартістю 99 417,00 грн;</w:t>
      </w:r>
    </w:p>
    <w:p w:rsidR="008E1B8C" w:rsidRPr="008E1B8C" w:rsidRDefault="008E1B8C" w:rsidP="008E1B8C">
      <w:pPr>
        <w:ind w:firstLine="709"/>
        <w:jc w:val="both"/>
        <w:rPr>
          <w:rFonts w:ascii="Times New Roman" w:hAnsi="Times New Roman" w:cs="Times New Roman"/>
          <w:sz w:val="28"/>
          <w:szCs w:val="28"/>
        </w:rPr>
      </w:pPr>
      <w:r w:rsidRPr="008E1B8C">
        <w:rPr>
          <w:rFonts w:ascii="Times New Roman" w:hAnsi="Times New Roman" w:cs="Times New Roman"/>
          <w:sz w:val="28"/>
          <w:szCs w:val="28"/>
        </w:rPr>
        <w:t>гараж з житловою прибудовою, літ. W-1, R-1, r, вартістю 15 820,00 грн;</w:t>
      </w:r>
    </w:p>
    <w:p w:rsidR="008E1B8C" w:rsidRPr="008E1B8C" w:rsidRDefault="008E1B8C" w:rsidP="008E1B8C">
      <w:pPr>
        <w:ind w:firstLine="709"/>
        <w:jc w:val="both"/>
        <w:rPr>
          <w:rFonts w:ascii="Times New Roman" w:hAnsi="Times New Roman" w:cs="Times New Roman"/>
          <w:sz w:val="28"/>
          <w:szCs w:val="28"/>
        </w:rPr>
      </w:pPr>
      <w:r w:rsidRPr="008E1B8C">
        <w:rPr>
          <w:rFonts w:ascii="Times New Roman" w:hAnsi="Times New Roman" w:cs="Times New Roman"/>
          <w:sz w:val="28"/>
          <w:szCs w:val="28"/>
        </w:rPr>
        <w:t>житловий будинок з прибудовами, літ. З-1, З'-1, з, з1, з2, вартістю 284 482,00 грн;</w:t>
      </w:r>
    </w:p>
    <w:p w:rsidR="008E1B8C" w:rsidRPr="008E1B8C" w:rsidRDefault="008E1B8C" w:rsidP="008E1B8C">
      <w:pPr>
        <w:ind w:firstLine="709"/>
        <w:jc w:val="both"/>
        <w:rPr>
          <w:rFonts w:ascii="Times New Roman" w:hAnsi="Times New Roman" w:cs="Times New Roman"/>
          <w:sz w:val="28"/>
          <w:szCs w:val="28"/>
        </w:rPr>
      </w:pPr>
      <w:r w:rsidRPr="008E1B8C">
        <w:rPr>
          <w:rFonts w:ascii="Times New Roman" w:hAnsi="Times New Roman" w:cs="Times New Roman"/>
          <w:sz w:val="28"/>
          <w:szCs w:val="28"/>
        </w:rPr>
        <w:t>кузня, літ. t, вартістю 1 944,00 грн;</w:t>
      </w:r>
    </w:p>
    <w:p w:rsidR="00D84381" w:rsidRPr="008E1B8C" w:rsidRDefault="008E1B8C" w:rsidP="008E1B8C">
      <w:pPr>
        <w:ind w:firstLine="709"/>
        <w:jc w:val="both"/>
        <w:rPr>
          <w:rFonts w:ascii="Times New Roman" w:hAnsi="Times New Roman" w:cs="Times New Roman"/>
          <w:sz w:val="28"/>
          <w:szCs w:val="28"/>
        </w:rPr>
      </w:pPr>
      <w:r w:rsidRPr="008E1B8C">
        <w:rPr>
          <w:rFonts w:ascii="Times New Roman" w:hAnsi="Times New Roman" w:cs="Times New Roman"/>
          <w:sz w:val="28"/>
          <w:szCs w:val="28"/>
        </w:rPr>
        <w:t>слюсарна майстерня з підвалом, вартістю 18 086,00 грн.</w:t>
      </w:r>
    </w:p>
    <w:p w:rsidR="005E2BB3" w:rsidRPr="00D86A3B" w:rsidRDefault="005E2BB3" w:rsidP="00DA74B3">
      <w:pPr>
        <w:pStyle w:val="10"/>
        <w:pBdr>
          <w:top w:val="nil"/>
          <w:left w:val="nil"/>
          <w:bottom w:val="nil"/>
          <w:right w:val="nil"/>
          <w:between w:val="nil"/>
        </w:pBdr>
        <w:ind w:firstLine="709"/>
        <w:jc w:val="both"/>
        <w:rPr>
          <w:rFonts w:ascii="Times New Roman" w:eastAsia="Times New Roman" w:hAnsi="Times New Roman" w:cs="Times New Roman"/>
          <w:sz w:val="28"/>
          <w:szCs w:val="28"/>
        </w:rPr>
      </w:pPr>
      <w:r w:rsidRPr="00D86A3B">
        <w:rPr>
          <w:rFonts w:ascii="Times New Roman" w:eastAsia="Times New Roman" w:hAnsi="Times New Roman" w:cs="Times New Roman"/>
          <w:sz w:val="28"/>
          <w:szCs w:val="28"/>
        </w:rPr>
        <w:t>34. Зміна розміру статутного капіталу є виключеними повноваженнями Засновника, що реалізується відповідним рішенням з подальшим внесенням змін до Статуту.</w:t>
      </w:r>
    </w:p>
    <w:p w:rsidR="00D84381" w:rsidRPr="00D86A3B" w:rsidRDefault="005E2BB3" w:rsidP="00DA74B3">
      <w:pPr>
        <w:pStyle w:val="10"/>
        <w:pBdr>
          <w:top w:val="nil"/>
          <w:left w:val="nil"/>
          <w:bottom w:val="nil"/>
          <w:right w:val="nil"/>
          <w:between w:val="nil"/>
        </w:pBdr>
        <w:ind w:firstLine="709"/>
        <w:jc w:val="both"/>
        <w:rPr>
          <w:rFonts w:ascii="Times New Roman" w:eastAsia="Times New Roman" w:hAnsi="Times New Roman" w:cs="Times New Roman"/>
          <w:sz w:val="28"/>
          <w:szCs w:val="28"/>
        </w:rPr>
      </w:pPr>
      <w:r w:rsidRPr="00D86A3B">
        <w:rPr>
          <w:rFonts w:ascii="Times New Roman" w:eastAsia="Times New Roman" w:hAnsi="Times New Roman" w:cs="Times New Roman"/>
          <w:sz w:val="28"/>
          <w:szCs w:val="28"/>
        </w:rPr>
        <w:t>35</w:t>
      </w:r>
      <w:r w:rsidR="00346BAB" w:rsidRPr="00D86A3B">
        <w:rPr>
          <w:rFonts w:ascii="Times New Roman" w:eastAsia="Times New Roman" w:hAnsi="Times New Roman" w:cs="Times New Roman"/>
          <w:sz w:val="28"/>
          <w:szCs w:val="28"/>
        </w:rPr>
        <w:t>. Рішення щодо зміни розміру Статутного капіталу набува</w:t>
      </w:r>
      <w:r w:rsidR="00503661">
        <w:rPr>
          <w:rFonts w:ascii="Times New Roman" w:eastAsia="Times New Roman" w:hAnsi="Times New Roman" w:cs="Times New Roman"/>
          <w:sz w:val="28"/>
          <w:szCs w:val="28"/>
        </w:rPr>
        <w:t>є</w:t>
      </w:r>
      <w:r w:rsidR="00346BAB" w:rsidRPr="00D86A3B">
        <w:rPr>
          <w:rFonts w:ascii="Times New Roman" w:eastAsia="Times New Roman" w:hAnsi="Times New Roman" w:cs="Times New Roman"/>
          <w:sz w:val="28"/>
          <w:szCs w:val="28"/>
        </w:rPr>
        <w:t xml:space="preserve"> чинності з моменту</w:t>
      </w:r>
      <w:r w:rsidRPr="00D86A3B">
        <w:rPr>
          <w:rFonts w:ascii="Times New Roman" w:eastAsia="Times New Roman" w:hAnsi="Times New Roman" w:cs="Times New Roman"/>
          <w:sz w:val="28"/>
          <w:szCs w:val="28"/>
        </w:rPr>
        <w:t xml:space="preserve"> відповідних змін до Статуту у порядку встановленому чинним законодавством.</w:t>
      </w:r>
    </w:p>
    <w:p w:rsidR="00D84381" w:rsidRPr="00D86A3B" w:rsidRDefault="00D84381" w:rsidP="00DA74B3">
      <w:pPr>
        <w:pStyle w:val="10"/>
        <w:ind w:firstLine="709"/>
        <w:rPr>
          <w:rFonts w:ascii="Times New Roman" w:eastAsia="Times New Roman" w:hAnsi="Times New Roman" w:cs="Times New Roman"/>
          <w:sz w:val="2"/>
          <w:szCs w:val="2"/>
        </w:rPr>
      </w:pPr>
    </w:p>
    <w:p w:rsidR="00D84381" w:rsidRPr="00D86A3B" w:rsidRDefault="005E2BB3" w:rsidP="00DA74B3">
      <w:pPr>
        <w:pStyle w:val="10"/>
        <w:pBdr>
          <w:top w:val="nil"/>
          <w:left w:val="nil"/>
          <w:bottom w:val="nil"/>
          <w:right w:val="nil"/>
          <w:between w:val="nil"/>
        </w:pBdr>
        <w:ind w:firstLine="709"/>
        <w:jc w:val="both"/>
        <w:rPr>
          <w:rFonts w:ascii="Times New Roman" w:eastAsia="Times New Roman" w:hAnsi="Times New Roman" w:cs="Times New Roman"/>
          <w:sz w:val="28"/>
          <w:szCs w:val="28"/>
        </w:rPr>
      </w:pPr>
      <w:r w:rsidRPr="00D86A3B">
        <w:rPr>
          <w:rFonts w:ascii="Times New Roman" w:eastAsia="Times New Roman" w:hAnsi="Times New Roman" w:cs="Times New Roman"/>
          <w:sz w:val="28"/>
          <w:szCs w:val="28"/>
        </w:rPr>
        <w:t>36</w:t>
      </w:r>
      <w:r w:rsidR="00346BAB" w:rsidRPr="00D86A3B">
        <w:rPr>
          <w:rFonts w:ascii="Times New Roman" w:eastAsia="Times New Roman" w:hAnsi="Times New Roman" w:cs="Times New Roman"/>
          <w:sz w:val="28"/>
          <w:szCs w:val="28"/>
        </w:rPr>
        <w:t>. Джерелами формування майна та коштів Підприємства є:</w:t>
      </w:r>
    </w:p>
    <w:p w:rsidR="00D84381" w:rsidRPr="00D86A3B" w:rsidRDefault="00346BAB" w:rsidP="00DA74B3">
      <w:pPr>
        <w:pStyle w:val="10"/>
        <w:pBdr>
          <w:top w:val="nil"/>
          <w:left w:val="nil"/>
          <w:bottom w:val="nil"/>
          <w:right w:val="nil"/>
          <w:between w:val="nil"/>
        </w:pBdr>
        <w:ind w:firstLine="709"/>
        <w:jc w:val="both"/>
        <w:rPr>
          <w:rFonts w:ascii="Times New Roman" w:eastAsia="Times New Roman" w:hAnsi="Times New Roman" w:cs="Times New Roman"/>
          <w:sz w:val="28"/>
          <w:szCs w:val="28"/>
        </w:rPr>
      </w:pPr>
      <w:r w:rsidRPr="00D86A3B">
        <w:rPr>
          <w:rFonts w:ascii="Times New Roman" w:eastAsia="Times New Roman" w:hAnsi="Times New Roman" w:cs="Times New Roman"/>
          <w:sz w:val="28"/>
          <w:szCs w:val="28"/>
        </w:rPr>
        <w:t>1) кошти державного та місцевого бюджету, державні субвенції, дотації, капітальні вкладення;</w:t>
      </w:r>
    </w:p>
    <w:p w:rsidR="00D84381" w:rsidRPr="00D86A3B" w:rsidRDefault="00346BAB" w:rsidP="00DA74B3">
      <w:pPr>
        <w:pStyle w:val="10"/>
        <w:pBdr>
          <w:top w:val="nil"/>
          <w:left w:val="nil"/>
          <w:bottom w:val="nil"/>
          <w:right w:val="nil"/>
          <w:between w:val="nil"/>
        </w:pBdr>
        <w:ind w:firstLine="709"/>
        <w:jc w:val="both"/>
        <w:rPr>
          <w:rFonts w:ascii="Times New Roman" w:eastAsia="Times New Roman" w:hAnsi="Times New Roman" w:cs="Times New Roman"/>
          <w:sz w:val="28"/>
          <w:szCs w:val="28"/>
        </w:rPr>
      </w:pPr>
      <w:r w:rsidRPr="00D86A3B">
        <w:rPr>
          <w:rFonts w:ascii="Times New Roman" w:eastAsia="Times New Roman" w:hAnsi="Times New Roman" w:cs="Times New Roman"/>
          <w:sz w:val="28"/>
          <w:szCs w:val="28"/>
        </w:rPr>
        <w:t>2) цільові кошти обласного бюджету на виконання програм соціально-економічного розвитку регіону;</w:t>
      </w:r>
    </w:p>
    <w:p w:rsidR="00D84381" w:rsidRPr="00D86A3B" w:rsidRDefault="00346BAB" w:rsidP="00DA74B3">
      <w:pPr>
        <w:pStyle w:val="10"/>
        <w:pBdr>
          <w:top w:val="nil"/>
          <w:left w:val="nil"/>
          <w:bottom w:val="nil"/>
          <w:right w:val="nil"/>
          <w:between w:val="nil"/>
        </w:pBdr>
        <w:ind w:firstLine="709"/>
        <w:jc w:val="both"/>
        <w:rPr>
          <w:rFonts w:ascii="Times New Roman" w:eastAsia="Times New Roman" w:hAnsi="Times New Roman" w:cs="Times New Roman"/>
          <w:sz w:val="28"/>
          <w:szCs w:val="28"/>
        </w:rPr>
      </w:pPr>
      <w:r w:rsidRPr="00D86A3B">
        <w:rPr>
          <w:rFonts w:ascii="Times New Roman" w:eastAsia="Times New Roman" w:hAnsi="Times New Roman" w:cs="Times New Roman"/>
          <w:sz w:val="28"/>
          <w:szCs w:val="28"/>
        </w:rPr>
        <w:lastRenderedPageBreak/>
        <w:t>3) кошти, отримані за договорами з центральним органом виконавчої влади, що реалізує державну політику у сфері державних фінансових гарантій медичного обслуговування населення.</w:t>
      </w:r>
    </w:p>
    <w:p w:rsidR="00D84381" w:rsidRPr="00D86A3B" w:rsidRDefault="00346BAB" w:rsidP="00DA74B3">
      <w:pPr>
        <w:pStyle w:val="10"/>
        <w:pBdr>
          <w:top w:val="nil"/>
          <w:left w:val="nil"/>
          <w:bottom w:val="nil"/>
          <w:right w:val="nil"/>
          <w:between w:val="nil"/>
        </w:pBdr>
        <w:ind w:firstLine="709"/>
        <w:jc w:val="both"/>
        <w:rPr>
          <w:rFonts w:ascii="Times New Roman" w:eastAsia="Times New Roman" w:hAnsi="Times New Roman" w:cs="Times New Roman"/>
          <w:sz w:val="28"/>
          <w:szCs w:val="28"/>
        </w:rPr>
      </w:pPr>
      <w:r w:rsidRPr="00D86A3B">
        <w:rPr>
          <w:rFonts w:ascii="Times New Roman" w:eastAsia="Times New Roman" w:hAnsi="Times New Roman" w:cs="Times New Roman"/>
          <w:sz w:val="28"/>
          <w:szCs w:val="28"/>
        </w:rPr>
        <w:t xml:space="preserve">4) власні надходження Підприємства: </w:t>
      </w:r>
    </w:p>
    <w:p w:rsidR="00D84381" w:rsidRPr="00D86A3B" w:rsidRDefault="00346BAB" w:rsidP="00DA74B3">
      <w:pPr>
        <w:pStyle w:val="10"/>
        <w:pBdr>
          <w:top w:val="nil"/>
          <w:left w:val="nil"/>
          <w:bottom w:val="nil"/>
          <w:right w:val="nil"/>
          <w:between w:val="nil"/>
        </w:pBdr>
        <w:ind w:firstLine="709"/>
        <w:jc w:val="both"/>
        <w:rPr>
          <w:rFonts w:ascii="Times New Roman" w:eastAsia="Times New Roman" w:hAnsi="Times New Roman" w:cs="Times New Roman"/>
          <w:sz w:val="28"/>
          <w:szCs w:val="28"/>
        </w:rPr>
      </w:pPr>
      <w:r w:rsidRPr="00D86A3B">
        <w:rPr>
          <w:rFonts w:ascii="Times New Roman" w:eastAsia="Times New Roman" w:hAnsi="Times New Roman" w:cs="Times New Roman"/>
          <w:sz w:val="28"/>
          <w:szCs w:val="28"/>
        </w:rPr>
        <w:t>- кошти та інше майно одержані від реалізації послуг;</w:t>
      </w:r>
    </w:p>
    <w:p w:rsidR="00D84381" w:rsidRPr="00D86A3B" w:rsidRDefault="00346BAB" w:rsidP="00DA74B3">
      <w:pPr>
        <w:pStyle w:val="10"/>
        <w:pBdr>
          <w:top w:val="nil"/>
          <w:left w:val="nil"/>
          <w:bottom w:val="nil"/>
          <w:right w:val="nil"/>
          <w:between w:val="nil"/>
        </w:pBdr>
        <w:ind w:firstLine="709"/>
        <w:jc w:val="both"/>
        <w:rPr>
          <w:rFonts w:ascii="Times New Roman" w:eastAsia="Times New Roman" w:hAnsi="Times New Roman" w:cs="Times New Roman"/>
          <w:sz w:val="28"/>
          <w:szCs w:val="28"/>
        </w:rPr>
      </w:pPr>
      <w:r w:rsidRPr="00D86A3B">
        <w:rPr>
          <w:rFonts w:ascii="Times New Roman" w:eastAsia="Times New Roman" w:hAnsi="Times New Roman" w:cs="Times New Roman"/>
          <w:sz w:val="28"/>
          <w:szCs w:val="28"/>
        </w:rPr>
        <w:t>- кошти від здачі в оренду (в установленому чинним законодавством та Засновником порядку) майна, закріпленого на праві оперативного управління;</w:t>
      </w:r>
    </w:p>
    <w:p w:rsidR="00D84381" w:rsidRPr="00D86A3B" w:rsidRDefault="00346BAB" w:rsidP="00DA74B3">
      <w:pPr>
        <w:pStyle w:val="10"/>
        <w:pBdr>
          <w:top w:val="nil"/>
          <w:left w:val="nil"/>
          <w:bottom w:val="nil"/>
          <w:right w:val="nil"/>
          <w:between w:val="nil"/>
        </w:pBdr>
        <w:ind w:firstLine="709"/>
        <w:jc w:val="both"/>
        <w:rPr>
          <w:rFonts w:ascii="Times New Roman" w:eastAsia="Times New Roman" w:hAnsi="Times New Roman" w:cs="Times New Roman"/>
          <w:sz w:val="28"/>
          <w:szCs w:val="28"/>
        </w:rPr>
      </w:pPr>
      <w:r w:rsidRPr="00D86A3B">
        <w:rPr>
          <w:rFonts w:ascii="Times New Roman" w:eastAsia="Times New Roman" w:hAnsi="Times New Roman" w:cs="Times New Roman"/>
          <w:sz w:val="28"/>
          <w:szCs w:val="28"/>
        </w:rPr>
        <w:t>5) кредити банків;</w:t>
      </w:r>
    </w:p>
    <w:p w:rsidR="00D84381" w:rsidRPr="00D86A3B" w:rsidRDefault="00346BAB" w:rsidP="00DA74B3">
      <w:pPr>
        <w:pStyle w:val="10"/>
        <w:pBdr>
          <w:top w:val="nil"/>
          <w:left w:val="nil"/>
          <w:bottom w:val="nil"/>
          <w:right w:val="nil"/>
          <w:between w:val="nil"/>
        </w:pBdr>
        <w:ind w:firstLine="709"/>
        <w:jc w:val="both"/>
        <w:rPr>
          <w:rFonts w:ascii="Times New Roman" w:eastAsia="Times New Roman" w:hAnsi="Times New Roman" w:cs="Times New Roman"/>
          <w:sz w:val="28"/>
          <w:szCs w:val="28"/>
        </w:rPr>
      </w:pPr>
      <w:r w:rsidRPr="00D86A3B">
        <w:rPr>
          <w:rFonts w:ascii="Times New Roman" w:eastAsia="Times New Roman" w:hAnsi="Times New Roman" w:cs="Times New Roman"/>
          <w:sz w:val="28"/>
          <w:szCs w:val="28"/>
        </w:rPr>
        <w:t>6) комунальне майно передане Підприємству відповідно до рішення Засновника про його створення на праві оперативного управління;</w:t>
      </w:r>
    </w:p>
    <w:p w:rsidR="00D84381" w:rsidRPr="00D86A3B" w:rsidRDefault="00346BAB" w:rsidP="00DA74B3">
      <w:pPr>
        <w:pStyle w:val="10"/>
        <w:pBdr>
          <w:top w:val="nil"/>
          <w:left w:val="nil"/>
          <w:bottom w:val="nil"/>
          <w:right w:val="nil"/>
          <w:between w:val="nil"/>
        </w:pBdr>
        <w:ind w:firstLine="709"/>
        <w:jc w:val="both"/>
        <w:rPr>
          <w:rFonts w:ascii="Times New Roman" w:eastAsia="Times New Roman" w:hAnsi="Times New Roman" w:cs="Times New Roman"/>
          <w:sz w:val="28"/>
          <w:szCs w:val="28"/>
        </w:rPr>
      </w:pPr>
      <w:r w:rsidRPr="00D86A3B">
        <w:rPr>
          <w:rFonts w:ascii="Times New Roman" w:eastAsia="Times New Roman" w:hAnsi="Times New Roman" w:cs="Times New Roman"/>
          <w:sz w:val="28"/>
          <w:szCs w:val="28"/>
        </w:rPr>
        <w:t>7) майно, придбане у інших юридичних або фізичних осіб;</w:t>
      </w:r>
    </w:p>
    <w:p w:rsidR="009A1500" w:rsidRDefault="00346BAB" w:rsidP="00DA74B3">
      <w:pPr>
        <w:pStyle w:val="10"/>
        <w:pBdr>
          <w:top w:val="nil"/>
          <w:left w:val="nil"/>
          <w:bottom w:val="nil"/>
          <w:right w:val="nil"/>
          <w:between w:val="nil"/>
        </w:pBdr>
        <w:ind w:firstLine="709"/>
        <w:jc w:val="both"/>
        <w:rPr>
          <w:rFonts w:ascii="Times New Roman" w:eastAsia="Times New Roman" w:hAnsi="Times New Roman" w:cs="Times New Roman"/>
          <w:sz w:val="28"/>
          <w:szCs w:val="28"/>
        </w:rPr>
      </w:pPr>
      <w:r w:rsidRPr="00D86A3B">
        <w:rPr>
          <w:rFonts w:ascii="Times New Roman" w:eastAsia="Times New Roman" w:hAnsi="Times New Roman" w:cs="Times New Roman"/>
          <w:sz w:val="28"/>
          <w:szCs w:val="28"/>
        </w:rPr>
        <w:t xml:space="preserve">8) майно та кошти, що надходить безоплатно або у вигляді безповоротної фінансової допомоги чи добровільних благодійних внесків, пожертвувань юридичних і фізичних осіб; </w:t>
      </w:r>
    </w:p>
    <w:p w:rsidR="00D84381" w:rsidRPr="00D86A3B" w:rsidRDefault="009A1500" w:rsidP="00DA74B3">
      <w:pPr>
        <w:pStyle w:val="10"/>
        <w:pBdr>
          <w:top w:val="nil"/>
          <w:left w:val="nil"/>
          <w:bottom w:val="nil"/>
          <w:right w:val="nil"/>
          <w:between w:val="nil"/>
        </w:pBdr>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9) к</w:t>
      </w:r>
      <w:r w:rsidR="00346BAB" w:rsidRPr="00D86A3B">
        <w:rPr>
          <w:rFonts w:ascii="Times New Roman" w:eastAsia="Times New Roman" w:hAnsi="Times New Roman" w:cs="Times New Roman"/>
          <w:sz w:val="28"/>
          <w:szCs w:val="28"/>
        </w:rPr>
        <w:t>ошт</w:t>
      </w:r>
      <w:r>
        <w:rPr>
          <w:rFonts w:ascii="Times New Roman" w:eastAsia="Times New Roman" w:hAnsi="Times New Roman" w:cs="Times New Roman"/>
          <w:sz w:val="28"/>
          <w:szCs w:val="28"/>
        </w:rPr>
        <w:t>и, що</w:t>
      </w:r>
      <w:r w:rsidR="00646D20">
        <w:rPr>
          <w:rFonts w:ascii="Times New Roman" w:eastAsia="Times New Roman" w:hAnsi="Times New Roman" w:cs="Times New Roman"/>
          <w:sz w:val="28"/>
          <w:szCs w:val="28"/>
        </w:rPr>
        <w:t xml:space="preserve"> </w:t>
      </w:r>
      <w:r w:rsidRPr="00D86A3B">
        <w:rPr>
          <w:rFonts w:ascii="Times New Roman" w:eastAsia="Times New Roman" w:hAnsi="Times New Roman" w:cs="Times New Roman"/>
          <w:sz w:val="28"/>
          <w:szCs w:val="28"/>
        </w:rPr>
        <w:t>надход</w:t>
      </w:r>
      <w:r>
        <w:rPr>
          <w:rFonts w:ascii="Times New Roman" w:eastAsia="Times New Roman" w:hAnsi="Times New Roman" w:cs="Times New Roman"/>
          <w:sz w:val="28"/>
          <w:szCs w:val="28"/>
        </w:rPr>
        <w:t>ять</w:t>
      </w:r>
      <w:r w:rsidR="00646D20">
        <w:rPr>
          <w:rFonts w:ascii="Times New Roman" w:eastAsia="Times New Roman" w:hAnsi="Times New Roman" w:cs="Times New Roman"/>
          <w:sz w:val="28"/>
          <w:szCs w:val="28"/>
        </w:rPr>
        <w:t xml:space="preserve"> </w:t>
      </w:r>
      <w:r w:rsidR="00346BAB" w:rsidRPr="00D86A3B">
        <w:rPr>
          <w:rFonts w:ascii="Times New Roman" w:eastAsia="Times New Roman" w:hAnsi="Times New Roman" w:cs="Times New Roman"/>
          <w:sz w:val="28"/>
          <w:szCs w:val="28"/>
        </w:rPr>
        <w:t>на виконання програм соціально-економічного розвитку регіону, програм розвитку медичної галузі;</w:t>
      </w:r>
    </w:p>
    <w:p w:rsidR="00D84381" w:rsidRPr="00D86A3B" w:rsidRDefault="00503661" w:rsidP="00DA74B3">
      <w:pPr>
        <w:pStyle w:val="10"/>
        <w:pBdr>
          <w:top w:val="nil"/>
          <w:left w:val="nil"/>
          <w:bottom w:val="nil"/>
          <w:right w:val="nil"/>
          <w:between w:val="nil"/>
        </w:pBdr>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10</w:t>
      </w:r>
      <w:r w:rsidR="00346BAB" w:rsidRPr="00D86A3B">
        <w:rPr>
          <w:rFonts w:ascii="Times New Roman" w:eastAsia="Times New Roman" w:hAnsi="Times New Roman" w:cs="Times New Roman"/>
          <w:sz w:val="28"/>
          <w:szCs w:val="28"/>
        </w:rPr>
        <w:t>) майно та кошти отримані з інших джерел, не заборонених чинним законодавством України;</w:t>
      </w:r>
    </w:p>
    <w:p w:rsidR="00D84381" w:rsidRPr="00D86A3B" w:rsidRDefault="00092D48" w:rsidP="00DA74B3">
      <w:pPr>
        <w:pStyle w:val="10"/>
        <w:widowControl w:val="0"/>
        <w:shd w:val="clear" w:color="auto" w:fill="FFFFFF"/>
        <w:tabs>
          <w:tab w:val="left" w:pos="970"/>
        </w:tabs>
        <w:ind w:right="34" w:firstLine="709"/>
        <w:jc w:val="both"/>
        <w:rPr>
          <w:rFonts w:ascii="Times New Roman" w:eastAsia="Times New Roman" w:hAnsi="Times New Roman" w:cs="Times New Roman"/>
          <w:sz w:val="28"/>
          <w:szCs w:val="28"/>
        </w:rPr>
      </w:pPr>
      <w:r w:rsidRPr="00D86A3B">
        <w:rPr>
          <w:rFonts w:ascii="Times New Roman" w:eastAsia="Times New Roman" w:hAnsi="Times New Roman" w:cs="Times New Roman"/>
          <w:sz w:val="28"/>
          <w:szCs w:val="28"/>
        </w:rPr>
        <w:t>37</w:t>
      </w:r>
      <w:r w:rsidR="00346BAB" w:rsidRPr="00D86A3B">
        <w:rPr>
          <w:rFonts w:ascii="Times New Roman" w:eastAsia="Times New Roman" w:hAnsi="Times New Roman" w:cs="Times New Roman"/>
          <w:sz w:val="28"/>
          <w:szCs w:val="28"/>
        </w:rPr>
        <w:t xml:space="preserve">. </w:t>
      </w:r>
      <w:r w:rsidRPr="00D86A3B">
        <w:rPr>
          <w:rFonts w:ascii="Times New Roman" w:eastAsia="Times New Roman" w:hAnsi="Times New Roman" w:cs="Times New Roman"/>
          <w:sz w:val="28"/>
          <w:szCs w:val="28"/>
        </w:rPr>
        <w:t>Відчуження майна Підприємства (списання, передача, продаж тощо) та проведення інших майнових операцій щодо володіння та розпорядження (у тому числі передача в оренду) об’єктами права комунальної власності здійснюється згідно з особливостями та вимогами чинного законодавства України у порядку встановленому Засновником.</w:t>
      </w:r>
    </w:p>
    <w:p w:rsidR="00092D48" w:rsidRDefault="00092D48" w:rsidP="00DA74B3">
      <w:pPr>
        <w:pStyle w:val="10"/>
        <w:shd w:val="clear" w:color="auto" w:fill="FFFFFF"/>
        <w:tabs>
          <w:tab w:val="left" w:pos="1114"/>
        </w:tabs>
        <w:ind w:right="29" w:firstLine="709"/>
        <w:jc w:val="both"/>
        <w:rPr>
          <w:rFonts w:ascii="Times New Roman" w:eastAsia="Times New Roman" w:hAnsi="Times New Roman" w:cs="Times New Roman"/>
          <w:sz w:val="28"/>
          <w:szCs w:val="28"/>
        </w:rPr>
      </w:pPr>
      <w:r w:rsidRPr="00D86A3B">
        <w:rPr>
          <w:rFonts w:ascii="Times New Roman" w:eastAsia="Times New Roman" w:hAnsi="Times New Roman" w:cs="Times New Roman"/>
          <w:sz w:val="28"/>
          <w:szCs w:val="28"/>
        </w:rPr>
        <w:t>38</w:t>
      </w:r>
      <w:r w:rsidR="00346BAB" w:rsidRPr="00D86A3B">
        <w:rPr>
          <w:rFonts w:ascii="Times New Roman" w:eastAsia="Times New Roman" w:hAnsi="Times New Roman" w:cs="Times New Roman"/>
          <w:sz w:val="28"/>
          <w:szCs w:val="28"/>
        </w:rPr>
        <w:t>.</w:t>
      </w:r>
      <w:r w:rsidRPr="00D86A3B">
        <w:rPr>
          <w:rFonts w:ascii="Times New Roman" w:eastAsia="Times New Roman" w:hAnsi="Times New Roman" w:cs="Times New Roman"/>
          <w:sz w:val="28"/>
          <w:szCs w:val="28"/>
        </w:rPr>
        <w:t xml:space="preserve"> Засновник здійснює контроль за використанням та збереженням належного Підприємству майна і має право вилучати у Підприємства майно, яке ним не використовується</w:t>
      </w:r>
      <w:r>
        <w:rPr>
          <w:rFonts w:ascii="Times New Roman" w:eastAsia="Times New Roman" w:hAnsi="Times New Roman" w:cs="Times New Roman"/>
          <w:sz w:val="28"/>
          <w:szCs w:val="28"/>
        </w:rPr>
        <w:t xml:space="preserve"> або використовується не за призначенням</w:t>
      </w:r>
      <w:r w:rsidR="003C14E7">
        <w:rPr>
          <w:rFonts w:ascii="Times New Roman" w:eastAsia="Times New Roman" w:hAnsi="Times New Roman" w:cs="Times New Roman"/>
          <w:sz w:val="28"/>
          <w:szCs w:val="28"/>
        </w:rPr>
        <w:t>, та розпорядитися ним у межах своїх повноважень.</w:t>
      </w:r>
    </w:p>
    <w:p w:rsidR="003C14E7" w:rsidRDefault="003C14E7" w:rsidP="00DA74B3">
      <w:pPr>
        <w:pStyle w:val="10"/>
        <w:shd w:val="clear" w:color="auto" w:fill="FFFFFF"/>
        <w:tabs>
          <w:tab w:val="left" w:pos="1114"/>
        </w:tabs>
        <w:ind w:right="29"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39. Підприємство не має права відчужувати або іншим способом розпоряджатися закріпленим за ним майном, що належить до основних фондів, в іншому порядку, ніж визначено Засновником.</w:t>
      </w:r>
    </w:p>
    <w:p w:rsidR="00D84381" w:rsidRDefault="003C14E7" w:rsidP="00DA74B3">
      <w:pPr>
        <w:pStyle w:val="10"/>
        <w:shd w:val="clear" w:color="auto" w:fill="FFFFFF"/>
        <w:tabs>
          <w:tab w:val="left" w:pos="1114"/>
        </w:tabs>
        <w:ind w:right="29"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40. Ризик випадкового знищення та випадкового пошкодження (псування) майна, переданого Засновником і закріпленого за Підприємством на праві оперативного управління, несе Підприємство.</w:t>
      </w:r>
    </w:p>
    <w:p w:rsidR="00D84381" w:rsidRDefault="003C14E7" w:rsidP="00DA74B3">
      <w:pPr>
        <w:pStyle w:val="10"/>
        <w:shd w:val="clear" w:color="auto" w:fill="FFFFFF"/>
        <w:tabs>
          <w:tab w:val="left" w:pos="1114"/>
        </w:tabs>
        <w:ind w:right="29" w:firstLine="709"/>
        <w:jc w:val="both"/>
        <w:rPr>
          <w:rFonts w:ascii="Times New Roman" w:eastAsia="Times New Roman" w:hAnsi="Times New Roman" w:cs="Times New Roman"/>
        </w:rPr>
      </w:pPr>
      <w:r>
        <w:rPr>
          <w:rFonts w:ascii="Times New Roman" w:eastAsia="Times New Roman" w:hAnsi="Times New Roman" w:cs="Times New Roman"/>
          <w:sz w:val="28"/>
          <w:szCs w:val="28"/>
        </w:rPr>
        <w:t>41</w:t>
      </w:r>
      <w:r w:rsidR="00346BAB">
        <w:rPr>
          <w:rFonts w:ascii="Times New Roman" w:eastAsia="Times New Roman" w:hAnsi="Times New Roman" w:cs="Times New Roman"/>
          <w:sz w:val="28"/>
          <w:szCs w:val="28"/>
        </w:rPr>
        <w:t>. Збитки завдані Підприємству внаслідок порушення його прав фізичними або юридичними особами, відшкодовуються в порядку, визначеному чинним законодавством України</w:t>
      </w:r>
      <w:r w:rsidR="00346BAB">
        <w:rPr>
          <w:rFonts w:ascii="Times New Roman" w:eastAsia="Times New Roman" w:hAnsi="Times New Roman" w:cs="Times New Roman"/>
        </w:rPr>
        <w:t>.</w:t>
      </w:r>
    </w:p>
    <w:p w:rsidR="00D84381" w:rsidRDefault="003C14E7" w:rsidP="00DA74B3">
      <w:pPr>
        <w:pStyle w:val="10"/>
        <w:shd w:val="clear" w:color="auto" w:fill="FFFFFF"/>
        <w:tabs>
          <w:tab w:val="left" w:pos="974"/>
        </w:tabs>
        <w:ind w:right="29"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42</w:t>
      </w:r>
      <w:r w:rsidR="00346BAB">
        <w:rPr>
          <w:rFonts w:ascii="Times New Roman" w:eastAsia="Times New Roman" w:hAnsi="Times New Roman" w:cs="Times New Roman"/>
          <w:sz w:val="28"/>
          <w:szCs w:val="28"/>
        </w:rPr>
        <w:t>.</w:t>
      </w:r>
      <w:r w:rsidR="00346BAB">
        <w:rPr>
          <w:rFonts w:ascii="Times New Roman" w:eastAsia="Times New Roman" w:hAnsi="Times New Roman" w:cs="Times New Roman"/>
          <w:sz w:val="28"/>
          <w:szCs w:val="28"/>
        </w:rPr>
        <w:tab/>
      </w:r>
      <w:r>
        <w:rPr>
          <w:rFonts w:ascii="Times New Roman" w:eastAsia="Times New Roman" w:hAnsi="Times New Roman" w:cs="Times New Roman"/>
          <w:sz w:val="28"/>
          <w:szCs w:val="28"/>
        </w:rPr>
        <w:t>Майно Підприємства підлягає страхуванню у встановленому чинним законодавством України порядку.</w:t>
      </w:r>
    </w:p>
    <w:p w:rsidR="00D84381" w:rsidRDefault="00D84381" w:rsidP="00DA74B3">
      <w:pPr>
        <w:pStyle w:val="10"/>
        <w:pBdr>
          <w:top w:val="nil"/>
          <w:left w:val="nil"/>
          <w:bottom w:val="nil"/>
          <w:right w:val="nil"/>
          <w:between w:val="nil"/>
        </w:pBdr>
        <w:ind w:firstLine="709"/>
        <w:rPr>
          <w:rFonts w:ascii="Times New Roman" w:eastAsia="Times New Roman" w:hAnsi="Times New Roman" w:cs="Times New Roman"/>
          <w:color w:val="000000"/>
          <w:sz w:val="28"/>
          <w:szCs w:val="28"/>
        </w:rPr>
      </w:pPr>
    </w:p>
    <w:p w:rsidR="00D86A3B" w:rsidRDefault="00346BAB" w:rsidP="00DA74B3">
      <w:pPr>
        <w:pStyle w:val="10"/>
        <w:pBdr>
          <w:top w:val="nil"/>
          <w:left w:val="nil"/>
          <w:bottom w:val="nil"/>
          <w:right w:val="nil"/>
          <w:between w:val="nil"/>
        </w:pBdr>
        <w:ind w:firstLine="709"/>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ФІНАНСОВО-ГОСПОДАРСЬКА ДІЯЛЬНІСТЬ ПІДПРИЄМСТВА</w:t>
      </w:r>
    </w:p>
    <w:p w:rsidR="0014379D" w:rsidRDefault="0014379D" w:rsidP="00DA74B3">
      <w:pPr>
        <w:pStyle w:val="10"/>
        <w:pBdr>
          <w:top w:val="nil"/>
          <w:left w:val="nil"/>
          <w:bottom w:val="nil"/>
          <w:right w:val="nil"/>
          <w:between w:val="nil"/>
        </w:pBdr>
        <w:ind w:firstLine="709"/>
        <w:jc w:val="center"/>
        <w:rPr>
          <w:rFonts w:ascii="Times New Roman" w:eastAsia="Times New Roman" w:hAnsi="Times New Roman" w:cs="Times New Roman"/>
          <w:b/>
          <w:color w:val="000000"/>
          <w:sz w:val="28"/>
          <w:szCs w:val="28"/>
        </w:rPr>
      </w:pPr>
    </w:p>
    <w:p w:rsidR="00837578" w:rsidRPr="00837578" w:rsidRDefault="00346BAB" w:rsidP="00DA74B3">
      <w:pPr>
        <w:pStyle w:val="10"/>
        <w:numPr>
          <w:ilvl w:val="0"/>
          <w:numId w:val="10"/>
        </w:numPr>
        <w:pBdr>
          <w:top w:val="nil"/>
          <w:left w:val="nil"/>
          <w:bottom w:val="nil"/>
          <w:right w:val="nil"/>
          <w:between w:val="nil"/>
        </w:pBdr>
        <w:ind w:left="0" w:firstLine="709"/>
        <w:jc w:val="both"/>
        <w:rPr>
          <w:rFonts w:ascii="Times New Roman" w:eastAsia="Times New Roman" w:hAnsi="Times New Roman" w:cs="Times New Roman"/>
          <w:b/>
          <w:color w:val="000000"/>
          <w:sz w:val="28"/>
          <w:szCs w:val="28"/>
        </w:rPr>
      </w:pPr>
      <w:r>
        <w:rPr>
          <w:rFonts w:ascii="Times New Roman" w:eastAsia="Times New Roman" w:hAnsi="Times New Roman" w:cs="Times New Roman"/>
          <w:color w:val="000000"/>
          <w:sz w:val="28"/>
          <w:szCs w:val="28"/>
        </w:rPr>
        <w:t xml:space="preserve">Підприємство є неприбутковим та до реалізації державних гарантій медичного обслуговування населення за програмою медичних гарантій утримується за рахунок коштів обласного бюджету по галузі "Охорона здоров'я". </w:t>
      </w:r>
    </w:p>
    <w:p w:rsidR="00D84381" w:rsidRPr="00D86A3B" w:rsidRDefault="00346BAB" w:rsidP="00DA74B3">
      <w:pPr>
        <w:pStyle w:val="10"/>
        <w:numPr>
          <w:ilvl w:val="0"/>
          <w:numId w:val="10"/>
        </w:numPr>
        <w:pBdr>
          <w:top w:val="nil"/>
          <w:left w:val="nil"/>
          <w:bottom w:val="nil"/>
          <w:right w:val="nil"/>
          <w:between w:val="nil"/>
        </w:pBdr>
        <w:ind w:left="0" w:firstLine="709"/>
        <w:jc w:val="both"/>
        <w:rPr>
          <w:rFonts w:ascii="Times New Roman" w:eastAsia="Times New Roman" w:hAnsi="Times New Roman" w:cs="Times New Roman"/>
          <w:b/>
          <w:color w:val="000000"/>
          <w:sz w:val="28"/>
          <w:szCs w:val="28"/>
        </w:rPr>
      </w:pPr>
      <w:r>
        <w:rPr>
          <w:rFonts w:ascii="Times New Roman" w:eastAsia="Times New Roman" w:hAnsi="Times New Roman" w:cs="Times New Roman"/>
          <w:color w:val="000000"/>
          <w:sz w:val="28"/>
          <w:szCs w:val="28"/>
        </w:rPr>
        <w:t>Головним розпорядником бюджетних коштів є Управління.</w:t>
      </w:r>
    </w:p>
    <w:p w:rsidR="00D84381" w:rsidRDefault="00346BAB" w:rsidP="002B6C04">
      <w:pPr>
        <w:pStyle w:val="10"/>
        <w:numPr>
          <w:ilvl w:val="0"/>
          <w:numId w:val="10"/>
        </w:numPr>
        <w:pBdr>
          <w:top w:val="nil"/>
          <w:left w:val="nil"/>
          <w:bottom w:val="nil"/>
          <w:right w:val="nil"/>
          <w:between w:val="nil"/>
        </w:pBdr>
        <w:tabs>
          <w:tab w:val="left" w:pos="0"/>
          <w:tab w:val="left" w:pos="1276"/>
        </w:tabs>
        <w:ind w:left="0"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Оплата медичних послуг громадянам України, іноземцям, особам без громадянства, які постійно проживають на території України, та особам, яких визнано біженцями або особами, які потребують додаткового захисту, у межах програми медичних гарантій здійснюється за рахунок коштів Державного бюджету України.</w:t>
      </w:r>
    </w:p>
    <w:p w:rsidR="00D84381" w:rsidRDefault="00346BAB" w:rsidP="00DA74B3">
      <w:pPr>
        <w:pStyle w:val="10"/>
        <w:pBdr>
          <w:top w:val="nil"/>
          <w:left w:val="nil"/>
          <w:bottom w:val="nil"/>
          <w:right w:val="nil"/>
          <w:between w:val="nil"/>
        </w:pBdr>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Засновник, у межах своєї компетенції може фінансувати програми розвитку та підтримки Підприємства, зокрема щодо оновлення його матеріально-технічної бази, капітального ремонту, реконструкції, підвищення оплати праці медичних працівників (програми </w:t>
      </w:r>
      <w:r w:rsidR="00DB6B3D">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z w:val="28"/>
          <w:szCs w:val="28"/>
        </w:rPr>
        <w:t>місцевих стимулів</w:t>
      </w:r>
      <w:r w:rsidR="00DB6B3D">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z w:val="28"/>
          <w:szCs w:val="28"/>
        </w:rPr>
        <w:t>), а також місцеві програми надання населенню медичних послуг та інші програми в галузі охорони здоров`я.</w:t>
      </w:r>
    </w:p>
    <w:p w:rsidR="00D84381" w:rsidRDefault="00346BAB" w:rsidP="00DA74B3">
      <w:pPr>
        <w:pStyle w:val="10"/>
        <w:pBdr>
          <w:top w:val="nil"/>
          <w:left w:val="nil"/>
          <w:bottom w:val="nil"/>
          <w:right w:val="nil"/>
          <w:between w:val="nil"/>
        </w:pBdr>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Фінансування Підприємства за рахунок бюджетних коштів здійснюється:</w:t>
      </w:r>
    </w:p>
    <w:p w:rsidR="00D84381" w:rsidRDefault="00346BAB" w:rsidP="00DA74B3">
      <w:pPr>
        <w:pStyle w:val="10"/>
        <w:pBdr>
          <w:top w:val="nil"/>
          <w:left w:val="nil"/>
          <w:bottom w:val="nil"/>
          <w:right w:val="nil"/>
          <w:between w:val="nil"/>
        </w:pBdr>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 шляхом фінансування з обласного бюджету з використанням програмно-цільового методу (за бюджетною програмою), що передбачено Бюджетним кодексом України. Управління уповноважує Підприємство, що є одержувачем бюджетних коштів на виконання заходів, передбачених бюджетною програмою, та надає йому кошти бюджету на безповоротній основі в межах відповідних бюджетних асигнувань. Підприємство використовує надані йому Управлінням бюджетні кошти на підставі плану використання бюджетних коштів, що містить розподіл бюджетних асигнувань. Зазначені кошти Підприємство витрачає лише за цільовим призначенням, згідно з затвердженим планом використання бюджетних коштів, виконуючи результативні показники відповідної бюджетної програми, що зазначені у її паспорті;</w:t>
      </w:r>
    </w:p>
    <w:p w:rsidR="00D84381" w:rsidRDefault="00DD475E" w:rsidP="00DA74B3">
      <w:pPr>
        <w:pStyle w:val="10"/>
        <w:pBdr>
          <w:top w:val="nil"/>
          <w:left w:val="nil"/>
          <w:bottom w:val="nil"/>
          <w:right w:val="nil"/>
          <w:between w:val="nil"/>
        </w:pBdr>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w:t>
      </w:r>
      <w:r w:rsidR="00346BAB">
        <w:rPr>
          <w:rFonts w:ascii="Times New Roman" w:eastAsia="Times New Roman" w:hAnsi="Times New Roman" w:cs="Times New Roman"/>
          <w:color w:val="000000"/>
          <w:sz w:val="28"/>
          <w:szCs w:val="28"/>
        </w:rPr>
        <w:t>) шляхом укладення договорів про медичне обслуговування населення з відповідним розпорядником коштів Державного бюджету України.</w:t>
      </w:r>
    </w:p>
    <w:p w:rsidR="00D84381" w:rsidRDefault="00346BAB" w:rsidP="00DA74B3">
      <w:pPr>
        <w:pStyle w:val="10"/>
        <w:pBdr>
          <w:top w:val="nil"/>
          <w:left w:val="nil"/>
          <w:bottom w:val="nil"/>
          <w:right w:val="nil"/>
          <w:between w:val="nil"/>
        </w:pBdr>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Вартість послуги з медичного обслуговування розраховується з урахуванням структури витрат, необхідних для надання такої послуги відповідно до галузевих стандартів у сфері охорони здоров’я. Методика розрахунку вартості послуги з медичного обслуговування, перелік платних послуг з медичного обслуговування затверджуються Кабінетом Міністрів України.</w:t>
      </w:r>
    </w:p>
    <w:p w:rsidR="00D84381" w:rsidRDefault="00346BAB" w:rsidP="00DA74B3">
      <w:pPr>
        <w:pStyle w:val="10"/>
        <w:numPr>
          <w:ilvl w:val="0"/>
          <w:numId w:val="10"/>
        </w:numPr>
        <w:pBdr>
          <w:top w:val="nil"/>
          <w:left w:val="nil"/>
          <w:bottom w:val="nil"/>
          <w:right w:val="nil"/>
          <w:between w:val="nil"/>
        </w:pBdr>
        <w:ind w:left="0"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Підприємство здійснює некомерційну господарську діяльність відповідно до фінансового плану, затвердженого Засновником, самостійно організовує надання послуг і реалізує їх в порядку, встановленому законодавством.</w:t>
      </w:r>
    </w:p>
    <w:p w:rsidR="00D84381" w:rsidRDefault="00346BAB" w:rsidP="00DA74B3">
      <w:pPr>
        <w:pStyle w:val="10"/>
        <w:pBdr>
          <w:top w:val="nil"/>
          <w:left w:val="nil"/>
          <w:bottom w:val="nil"/>
          <w:right w:val="nil"/>
          <w:between w:val="nil"/>
        </w:pBdr>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Підприємство здійснює некомерційну господарську діяльність за рахунок коштів обласного бюджету на підставі плану використання бюджетних коштів.</w:t>
      </w:r>
    </w:p>
    <w:p w:rsidR="00D84381" w:rsidRDefault="00346BAB" w:rsidP="00DA74B3">
      <w:pPr>
        <w:pStyle w:val="10"/>
        <w:numPr>
          <w:ilvl w:val="0"/>
          <w:numId w:val="10"/>
        </w:numPr>
        <w:pBdr>
          <w:top w:val="nil"/>
          <w:left w:val="nil"/>
          <w:bottom w:val="nil"/>
          <w:right w:val="nil"/>
          <w:between w:val="nil"/>
        </w:pBdr>
        <w:tabs>
          <w:tab w:val="left" w:pos="1276"/>
        </w:tabs>
        <w:ind w:left="0"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Для закупівель товарів, робіт чи послуг Підприємство застосовує процедури закупівель, визначені чинним законодавством України.</w:t>
      </w:r>
    </w:p>
    <w:p w:rsidR="00D84381" w:rsidRDefault="00346BAB" w:rsidP="00DA74B3">
      <w:pPr>
        <w:pStyle w:val="10"/>
        <w:numPr>
          <w:ilvl w:val="0"/>
          <w:numId w:val="10"/>
        </w:numPr>
        <w:pBdr>
          <w:top w:val="nil"/>
          <w:left w:val="nil"/>
          <w:bottom w:val="nil"/>
          <w:right w:val="nil"/>
          <w:between w:val="nil"/>
        </w:pBdr>
        <w:tabs>
          <w:tab w:val="left" w:pos="1276"/>
        </w:tabs>
        <w:ind w:left="0"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Для здійснення господарської некомерційної діяльності Підприємство залучає і використовує матеріально-технічні, фінансові, трудові та інші види ресурсів, використання яких не заборонено законодавством.</w:t>
      </w:r>
    </w:p>
    <w:p w:rsidR="00D84381" w:rsidRDefault="00346BAB" w:rsidP="00DA74B3">
      <w:pPr>
        <w:pStyle w:val="10"/>
        <w:numPr>
          <w:ilvl w:val="0"/>
          <w:numId w:val="10"/>
        </w:numPr>
        <w:pBdr>
          <w:top w:val="nil"/>
          <w:left w:val="nil"/>
          <w:bottom w:val="nil"/>
          <w:right w:val="nil"/>
          <w:between w:val="nil"/>
        </w:pBdr>
        <w:tabs>
          <w:tab w:val="left" w:pos="1276"/>
        </w:tabs>
        <w:ind w:left="0"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Підприємство має самостійний баланс, рахунки в Державному казначействі України, установах банків, має круглі печатки зі своїм найменуванням, штампи, а також бланки з власними реквізитами.</w:t>
      </w:r>
    </w:p>
    <w:p w:rsidR="00D84381" w:rsidRDefault="00346BAB" w:rsidP="00DA74B3">
      <w:pPr>
        <w:pStyle w:val="10"/>
        <w:numPr>
          <w:ilvl w:val="0"/>
          <w:numId w:val="10"/>
        </w:numPr>
        <w:pBdr>
          <w:top w:val="nil"/>
          <w:left w:val="nil"/>
          <w:bottom w:val="nil"/>
          <w:right w:val="nil"/>
          <w:between w:val="nil"/>
        </w:pBdr>
        <w:tabs>
          <w:tab w:val="left" w:pos="1276"/>
        </w:tabs>
        <w:ind w:left="0"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 xml:space="preserve"> Відкриття рахунків, реєстрація, облік зобов’язань та проведення операцій, пов’язаних із використанням бюджетних коштів здійснюється відповідно до Порядку казначейського обслуговування місцевих бюджетів, затвердженого Міністерством фінансів України</w:t>
      </w:r>
    </w:p>
    <w:p w:rsidR="00D84381" w:rsidRDefault="00346BAB" w:rsidP="00DA74B3">
      <w:pPr>
        <w:pStyle w:val="10"/>
        <w:numPr>
          <w:ilvl w:val="0"/>
          <w:numId w:val="10"/>
        </w:numPr>
        <w:pBdr>
          <w:top w:val="nil"/>
          <w:left w:val="nil"/>
          <w:bottom w:val="nil"/>
          <w:right w:val="nil"/>
          <w:between w:val="nil"/>
        </w:pBdr>
        <w:tabs>
          <w:tab w:val="left" w:pos="1276"/>
        </w:tabs>
        <w:ind w:left="0"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Підприємство може одержувати кредити для використання статутних завдань під гарантію Засновника.</w:t>
      </w:r>
    </w:p>
    <w:p w:rsidR="00D84381" w:rsidRDefault="00346BAB" w:rsidP="00DA74B3">
      <w:pPr>
        <w:pStyle w:val="10"/>
        <w:numPr>
          <w:ilvl w:val="0"/>
          <w:numId w:val="10"/>
        </w:numPr>
        <w:pBdr>
          <w:top w:val="nil"/>
          <w:left w:val="nil"/>
          <w:bottom w:val="nil"/>
          <w:right w:val="nil"/>
          <w:between w:val="nil"/>
        </w:pBdr>
        <w:tabs>
          <w:tab w:val="left" w:pos="1276"/>
        </w:tabs>
        <w:ind w:left="0"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Доходи (власні надходження) Підприємства розраховуються і використовуються згідно з вимогами, передбаченими щодо неприбуткової організації.</w:t>
      </w:r>
    </w:p>
    <w:p w:rsidR="00C6371B" w:rsidRPr="00C6371B" w:rsidRDefault="00C6371B" w:rsidP="00C6371B">
      <w:pPr>
        <w:pStyle w:val="aa"/>
        <w:numPr>
          <w:ilvl w:val="0"/>
          <w:numId w:val="10"/>
        </w:numPr>
        <w:tabs>
          <w:tab w:val="left" w:pos="0"/>
          <w:tab w:val="left" w:pos="1134"/>
        </w:tabs>
        <w:ind w:left="0" w:firstLine="705"/>
        <w:jc w:val="both"/>
        <w:rPr>
          <w:rFonts w:ascii="Times New Roman" w:hAnsi="Times New Roman" w:cs="Times New Roman"/>
          <w:sz w:val="28"/>
          <w:szCs w:val="28"/>
        </w:rPr>
      </w:pPr>
      <w:r w:rsidRPr="00C6371B">
        <w:rPr>
          <w:rFonts w:ascii="Times New Roman" w:hAnsi="Times New Roman" w:cs="Times New Roman"/>
          <w:color w:val="000000"/>
          <w:sz w:val="28"/>
          <w:szCs w:val="28"/>
        </w:rPr>
        <w:t xml:space="preserve">Доходи (прибутки) </w:t>
      </w:r>
      <w:r w:rsidRPr="00C6371B">
        <w:rPr>
          <w:rFonts w:ascii="Times New Roman" w:hAnsi="Times New Roman" w:cs="Times New Roman"/>
          <w:color w:val="000000"/>
          <w:sz w:val="28"/>
          <w:szCs w:val="28"/>
          <w:shd w:val="clear" w:color="auto" w:fill="FFFFFF"/>
        </w:rPr>
        <w:t>Підприємства</w:t>
      </w:r>
      <w:r w:rsidRPr="00C6371B">
        <w:rPr>
          <w:rFonts w:ascii="Times New Roman" w:hAnsi="Times New Roman" w:cs="Times New Roman"/>
          <w:color w:val="000000"/>
          <w:sz w:val="28"/>
          <w:szCs w:val="28"/>
        </w:rPr>
        <w:t xml:space="preserve"> або їх частини не підлягають розподілу між Засновником, працівниками </w:t>
      </w:r>
      <w:r w:rsidRPr="00C6371B">
        <w:rPr>
          <w:rFonts w:ascii="Times New Roman" w:hAnsi="Times New Roman" w:cs="Times New Roman"/>
          <w:color w:val="000000"/>
          <w:sz w:val="28"/>
          <w:szCs w:val="28"/>
          <w:shd w:val="clear" w:color="auto" w:fill="FFFFFF"/>
        </w:rPr>
        <w:t>Підприємства</w:t>
      </w:r>
      <w:r w:rsidRPr="00C6371B">
        <w:rPr>
          <w:rFonts w:ascii="Times New Roman" w:hAnsi="Times New Roman" w:cs="Times New Roman"/>
          <w:color w:val="000000"/>
          <w:sz w:val="28"/>
          <w:szCs w:val="28"/>
        </w:rPr>
        <w:t xml:space="preserve"> (окрім оплати їхньої праці, нарахування єдиного соціального внеску), членами  органів управління та інших пов’язаних з ними осіб.</w:t>
      </w:r>
    </w:p>
    <w:p w:rsidR="00837578" w:rsidRDefault="00346BAB" w:rsidP="00C6371B">
      <w:pPr>
        <w:pStyle w:val="10"/>
        <w:numPr>
          <w:ilvl w:val="0"/>
          <w:numId w:val="10"/>
        </w:numPr>
        <w:pBdr>
          <w:top w:val="nil"/>
          <w:left w:val="nil"/>
          <w:bottom w:val="nil"/>
          <w:right w:val="nil"/>
          <w:between w:val="nil"/>
        </w:pBdr>
        <w:tabs>
          <w:tab w:val="left" w:pos="0"/>
          <w:tab w:val="left" w:pos="1134"/>
        </w:tabs>
        <w:ind w:left="0" w:firstLine="705"/>
        <w:jc w:val="both"/>
        <w:rPr>
          <w:rFonts w:ascii="Times New Roman" w:eastAsia="Times New Roman" w:hAnsi="Times New Roman" w:cs="Times New Roman"/>
          <w:color w:val="000000"/>
          <w:sz w:val="28"/>
          <w:szCs w:val="28"/>
        </w:rPr>
      </w:pPr>
      <w:r w:rsidRPr="00C6371B">
        <w:rPr>
          <w:rFonts w:ascii="Times New Roman" w:eastAsia="Times New Roman" w:hAnsi="Times New Roman" w:cs="Times New Roman"/>
          <w:color w:val="000000"/>
          <w:sz w:val="28"/>
          <w:szCs w:val="28"/>
        </w:rPr>
        <w:t xml:space="preserve"> Доходи </w:t>
      </w:r>
      <w:r w:rsidR="00C6371B" w:rsidRPr="00C6371B">
        <w:rPr>
          <w:rFonts w:ascii="Times New Roman" w:hAnsi="Times New Roman" w:cs="Times New Roman"/>
          <w:color w:val="000000"/>
          <w:sz w:val="28"/>
          <w:szCs w:val="28"/>
        </w:rPr>
        <w:t xml:space="preserve">(прибутки) </w:t>
      </w:r>
      <w:r w:rsidR="00C6371B" w:rsidRPr="00C6371B">
        <w:rPr>
          <w:rFonts w:ascii="Times New Roman" w:eastAsia="Times New Roman" w:hAnsi="Times New Roman" w:cs="Times New Roman"/>
          <w:color w:val="000000"/>
          <w:sz w:val="28"/>
          <w:szCs w:val="28"/>
        </w:rPr>
        <w:t>П</w:t>
      </w:r>
      <w:r w:rsidRPr="00C6371B">
        <w:rPr>
          <w:rFonts w:ascii="Times New Roman" w:eastAsia="Times New Roman" w:hAnsi="Times New Roman" w:cs="Times New Roman"/>
          <w:color w:val="000000"/>
          <w:sz w:val="28"/>
          <w:szCs w:val="28"/>
        </w:rPr>
        <w:t xml:space="preserve">ідприємства використовуються виключно для фінансування видатків на утримання, реалізацію мети, предмету та напрямків діяльності Підприємства. </w:t>
      </w:r>
    </w:p>
    <w:p w:rsidR="00D84381" w:rsidRDefault="00346BAB" w:rsidP="00DA74B3">
      <w:pPr>
        <w:pStyle w:val="10"/>
        <w:numPr>
          <w:ilvl w:val="0"/>
          <w:numId w:val="10"/>
        </w:numPr>
        <w:pBdr>
          <w:top w:val="nil"/>
          <w:left w:val="nil"/>
          <w:bottom w:val="nil"/>
          <w:right w:val="nil"/>
          <w:between w:val="nil"/>
        </w:pBdr>
        <w:tabs>
          <w:tab w:val="left" w:pos="1276"/>
        </w:tabs>
        <w:ind w:left="0"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Не вважається розподілом доходів Підприємства, у розумінні цього Статуту, використання Підприємством власних доходів виключно для фінансування видатків на утримання</w:t>
      </w:r>
      <w:r w:rsidR="00646D20">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 xml:space="preserve">Підприємства, реалізації мети (цілей, завдань) та напрямів діяльності, визначених Статутом. </w:t>
      </w:r>
    </w:p>
    <w:p w:rsidR="00D84381" w:rsidRDefault="00346BAB" w:rsidP="00DA74B3">
      <w:pPr>
        <w:pStyle w:val="10"/>
        <w:numPr>
          <w:ilvl w:val="0"/>
          <w:numId w:val="10"/>
        </w:numPr>
        <w:pBdr>
          <w:top w:val="nil"/>
          <w:left w:val="nil"/>
          <w:bottom w:val="nil"/>
          <w:right w:val="nil"/>
          <w:between w:val="nil"/>
        </w:pBdr>
        <w:tabs>
          <w:tab w:val="left" w:pos="1276"/>
        </w:tabs>
        <w:ind w:left="0"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Підприємство відповідає за своїми зобов’язаннями лише коштами, що перебувають у його розпорядженні.</w:t>
      </w:r>
    </w:p>
    <w:p w:rsidR="00D84381" w:rsidRDefault="00346BAB" w:rsidP="00DA74B3">
      <w:pPr>
        <w:pStyle w:val="10"/>
        <w:numPr>
          <w:ilvl w:val="0"/>
          <w:numId w:val="10"/>
        </w:numPr>
        <w:pBdr>
          <w:top w:val="nil"/>
          <w:left w:val="nil"/>
          <w:bottom w:val="nil"/>
          <w:right w:val="nil"/>
          <w:between w:val="nil"/>
        </w:pBdr>
        <w:tabs>
          <w:tab w:val="left" w:pos="1276"/>
        </w:tabs>
        <w:ind w:left="0"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Підприємство у визначеному законодавством порядку самостійно організовує та здійснює бухгалтерський облік, веде статистичну, бухгалтерську та медичну звітність і подає її органам, уповноваженим здійснювати контроль за відповідними напрямами діяльності Підприємства. </w:t>
      </w:r>
    </w:p>
    <w:p w:rsidR="00D84381" w:rsidRDefault="00651CC1" w:rsidP="00DA74B3">
      <w:pPr>
        <w:pStyle w:val="10"/>
        <w:pBdr>
          <w:top w:val="nil"/>
          <w:left w:val="nil"/>
          <w:bottom w:val="nil"/>
          <w:right w:val="nil"/>
          <w:between w:val="nil"/>
        </w:pBdr>
        <w:tabs>
          <w:tab w:val="left" w:pos="1276"/>
        </w:tabs>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58.  </w:t>
      </w:r>
      <w:r w:rsidR="00346BAB">
        <w:rPr>
          <w:rFonts w:ascii="Times New Roman" w:eastAsia="Times New Roman" w:hAnsi="Times New Roman" w:cs="Times New Roman"/>
          <w:color w:val="000000"/>
          <w:sz w:val="28"/>
          <w:szCs w:val="28"/>
        </w:rPr>
        <w:t>Директор Підприємства і головний бухгалтер несуть персональну відповідальність за додержання порядку ведення та достовірності обліку і статистичної звітності.</w:t>
      </w:r>
    </w:p>
    <w:p w:rsidR="00D84381" w:rsidRDefault="00651CC1" w:rsidP="00651CC1">
      <w:pPr>
        <w:pStyle w:val="10"/>
        <w:pBdr>
          <w:top w:val="nil"/>
          <w:left w:val="nil"/>
          <w:bottom w:val="nil"/>
          <w:right w:val="nil"/>
          <w:between w:val="nil"/>
        </w:pBdr>
        <w:tabs>
          <w:tab w:val="left" w:pos="1276"/>
        </w:tabs>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59. </w:t>
      </w:r>
      <w:r w:rsidR="00346BAB">
        <w:rPr>
          <w:rFonts w:ascii="Times New Roman" w:eastAsia="Times New Roman" w:hAnsi="Times New Roman" w:cs="Times New Roman"/>
          <w:color w:val="000000"/>
          <w:sz w:val="28"/>
          <w:szCs w:val="28"/>
        </w:rPr>
        <w:t xml:space="preserve">Для забезпечення ведення бухгалтерського обліку Підприємство самостійно обирає форми його організації, які передбачені Законом України </w:t>
      </w:r>
      <w:r w:rsidR="00317663">
        <w:rPr>
          <w:rFonts w:ascii="Times New Roman" w:eastAsia="Times New Roman" w:hAnsi="Times New Roman" w:cs="Times New Roman"/>
          <w:color w:val="000000"/>
          <w:sz w:val="28"/>
          <w:szCs w:val="28"/>
        </w:rPr>
        <w:t>"</w:t>
      </w:r>
      <w:r w:rsidR="00346BAB">
        <w:rPr>
          <w:rFonts w:ascii="Times New Roman" w:eastAsia="Times New Roman" w:hAnsi="Times New Roman" w:cs="Times New Roman"/>
          <w:color w:val="000000"/>
          <w:sz w:val="28"/>
          <w:szCs w:val="28"/>
        </w:rPr>
        <w:t>Про бухгалтерський облік та фінансову звітність в Україні</w:t>
      </w:r>
      <w:r w:rsidR="00317663">
        <w:rPr>
          <w:rFonts w:ascii="Times New Roman" w:eastAsia="Times New Roman" w:hAnsi="Times New Roman" w:cs="Times New Roman"/>
          <w:color w:val="000000"/>
          <w:sz w:val="28"/>
          <w:szCs w:val="28"/>
        </w:rPr>
        <w:t>"</w:t>
      </w:r>
      <w:r w:rsidR="00346BAB">
        <w:rPr>
          <w:rFonts w:ascii="Times New Roman" w:eastAsia="Times New Roman" w:hAnsi="Times New Roman" w:cs="Times New Roman"/>
          <w:color w:val="000000"/>
          <w:sz w:val="28"/>
          <w:szCs w:val="28"/>
        </w:rPr>
        <w:t>.</w:t>
      </w:r>
    </w:p>
    <w:p w:rsidR="00D84381" w:rsidRDefault="00651CC1" w:rsidP="00651CC1">
      <w:pPr>
        <w:pStyle w:val="10"/>
        <w:pBdr>
          <w:top w:val="nil"/>
          <w:left w:val="nil"/>
          <w:bottom w:val="nil"/>
          <w:right w:val="nil"/>
          <w:between w:val="nil"/>
        </w:pBdr>
        <w:tabs>
          <w:tab w:val="left" w:pos="1276"/>
        </w:tabs>
        <w:ind w:left="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60. </w:t>
      </w:r>
      <w:r w:rsidR="00346BAB">
        <w:rPr>
          <w:rFonts w:ascii="Times New Roman" w:eastAsia="Times New Roman" w:hAnsi="Times New Roman" w:cs="Times New Roman"/>
          <w:color w:val="000000"/>
          <w:sz w:val="28"/>
          <w:szCs w:val="28"/>
        </w:rPr>
        <w:t xml:space="preserve"> Підприємство самостійно:</w:t>
      </w:r>
    </w:p>
    <w:p w:rsidR="00D84381" w:rsidRDefault="00317663" w:rsidP="00317663">
      <w:pPr>
        <w:pStyle w:val="10"/>
        <w:pBdr>
          <w:top w:val="nil"/>
          <w:left w:val="nil"/>
          <w:bottom w:val="nil"/>
          <w:right w:val="nil"/>
          <w:between w:val="nil"/>
        </w:pBdr>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 в</w:t>
      </w:r>
      <w:r w:rsidR="00346BAB">
        <w:rPr>
          <w:rFonts w:ascii="Times New Roman" w:eastAsia="Times New Roman" w:hAnsi="Times New Roman" w:cs="Times New Roman"/>
          <w:color w:val="000000"/>
          <w:sz w:val="28"/>
          <w:szCs w:val="28"/>
        </w:rPr>
        <w:t>изначає свою облікову політику;</w:t>
      </w:r>
    </w:p>
    <w:p w:rsidR="00D84381" w:rsidRDefault="00317663" w:rsidP="00317663">
      <w:pPr>
        <w:pStyle w:val="10"/>
        <w:pBdr>
          <w:top w:val="nil"/>
          <w:left w:val="nil"/>
          <w:bottom w:val="nil"/>
          <w:right w:val="nil"/>
          <w:between w:val="nil"/>
        </w:pBdr>
        <w:tabs>
          <w:tab w:val="left" w:pos="1134"/>
        </w:tabs>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 р</w:t>
      </w:r>
      <w:r w:rsidR="00346BAB">
        <w:rPr>
          <w:rFonts w:ascii="Times New Roman" w:eastAsia="Times New Roman" w:hAnsi="Times New Roman" w:cs="Times New Roman"/>
          <w:color w:val="000000"/>
          <w:sz w:val="28"/>
          <w:szCs w:val="28"/>
        </w:rPr>
        <w:t>озробляє систему і форму внутрішньогосподарського обліку, звітності і контролю господарських операцій, визначає права працівників на підписання бухгалтерських документів;</w:t>
      </w:r>
    </w:p>
    <w:p w:rsidR="00D84381" w:rsidRDefault="00317663" w:rsidP="00317663">
      <w:pPr>
        <w:pStyle w:val="10"/>
        <w:pBdr>
          <w:top w:val="nil"/>
          <w:left w:val="nil"/>
          <w:bottom w:val="nil"/>
          <w:right w:val="nil"/>
          <w:between w:val="nil"/>
        </w:pBdr>
        <w:tabs>
          <w:tab w:val="left" w:pos="1134"/>
        </w:tabs>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 з</w:t>
      </w:r>
      <w:r w:rsidR="00346BAB">
        <w:rPr>
          <w:rFonts w:ascii="Times New Roman" w:eastAsia="Times New Roman" w:hAnsi="Times New Roman" w:cs="Times New Roman"/>
          <w:color w:val="000000"/>
          <w:sz w:val="28"/>
          <w:szCs w:val="28"/>
        </w:rPr>
        <w:t>атверджує правила документообігу і технологію обробки облікової інформації, додаткову систему рахунків і регістрів аналітичного обліку.</w:t>
      </w:r>
    </w:p>
    <w:p w:rsidR="00D84381" w:rsidRPr="0014379D" w:rsidRDefault="00651CC1" w:rsidP="00651CC1">
      <w:pPr>
        <w:pStyle w:val="10"/>
        <w:pBdr>
          <w:top w:val="nil"/>
          <w:left w:val="nil"/>
          <w:bottom w:val="nil"/>
          <w:right w:val="nil"/>
          <w:between w:val="nil"/>
        </w:pBdr>
        <w:tabs>
          <w:tab w:val="left" w:pos="1276"/>
        </w:tabs>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61. </w:t>
      </w:r>
      <w:r w:rsidR="00346BAB">
        <w:rPr>
          <w:rFonts w:ascii="Times New Roman" w:eastAsia="Times New Roman" w:hAnsi="Times New Roman" w:cs="Times New Roman"/>
          <w:color w:val="000000"/>
          <w:sz w:val="28"/>
          <w:szCs w:val="28"/>
        </w:rPr>
        <w:t xml:space="preserve">Підприємство </w:t>
      </w:r>
      <w:r w:rsidR="00FE03FB">
        <w:rPr>
          <w:rFonts w:ascii="Times New Roman" w:eastAsia="Times New Roman" w:hAnsi="Times New Roman" w:cs="Times New Roman"/>
          <w:color w:val="000000"/>
          <w:sz w:val="28"/>
          <w:szCs w:val="28"/>
        </w:rPr>
        <w:t xml:space="preserve">у порядку,встановленому Засновником та чинним законодавством, </w:t>
      </w:r>
      <w:r w:rsidR="00346BAB">
        <w:rPr>
          <w:rFonts w:ascii="Times New Roman" w:eastAsia="Times New Roman" w:hAnsi="Times New Roman" w:cs="Times New Roman"/>
          <w:color w:val="000000"/>
          <w:sz w:val="28"/>
          <w:szCs w:val="28"/>
        </w:rPr>
        <w:t xml:space="preserve">самостійно розробляє фінансовий план і подає його </w:t>
      </w:r>
      <w:r w:rsidR="00212021">
        <w:rPr>
          <w:rFonts w:ascii="Times New Roman" w:eastAsia="Times New Roman" w:hAnsi="Times New Roman" w:cs="Times New Roman"/>
          <w:color w:val="000000"/>
          <w:sz w:val="28"/>
          <w:szCs w:val="28"/>
        </w:rPr>
        <w:t xml:space="preserve"> Управлінню для</w:t>
      </w:r>
      <w:r w:rsidR="00646D20">
        <w:rPr>
          <w:rFonts w:ascii="Times New Roman" w:eastAsia="Times New Roman" w:hAnsi="Times New Roman" w:cs="Times New Roman"/>
          <w:color w:val="000000"/>
          <w:sz w:val="28"/>
          <w:szCs w:val="28"/>
        </w:rPr>
        <w:t xml:space="preserve"> </w:t>
      </w:r>
      <w:r w:rsidR="00212021">
        <w:rPr>
          <w:rFonts w:ascii="Times New Roman" w:eastAsia="Times New Roman" w:hAnsi="Times New Roman" w:cs="Times New Roman"/>
          <w:color w:val="000000"/>
          <w:sz w:val="28"/>
          <w:szCs w:val="28"/>
        </w:rPr>
        <w:t xml:space="preserve">розгляду і </w:t>
      </w:r>
      <w:r w:rsidR="00346BAB">
        <w:rPr>
          <w:rFonts w:ascii="Times New Roman" w:eastAsia="Times New Roman" w:hAnsi="Times New Roman" w:cs="Times New Roman"/>
          <w:color w:val="000000"/>
          <w:sz w:val="28"/>
          <w:szCs w:val="28"/>
        </w:rPr>
        <w:t>затвердження Засновник</w:t>
      </w:r>
      <w:r w:rsidR="00212021">
        <w:rPr>
          <w:rFonts w:ascii="Times New Roman" w:eastAsia="Times New Roman" w:hAnsi="Times New Roman" w:cs="Times New Roman"/>
          <w:color w:val="000000"/>
          <w:sz w:val="28"/>
          <w:szCs w:val="28"/>
        </w:rPr>
        <w:t>ом</w:t>
      </w:r>
      <w:r w:rsidR="00FE1F9E">
        <w:rPr>
          <w:rFonts w:ascii="Times New Roman" w:eastAsia="Times New Roman" w:hAnsi="Times New Roman" w:cs="Times New Roman"/>
          <w:color w:val="000000"/>
          <w:sz w:val="28"/>
          <w:szCs w:val="28"/>
        </w:rPr>
        <w:t xml:space="preserve">; </w:t>
      </w:r>
      <w:r w:rsidR="00FE1F9E" w:rsidRPr="002C4DD4">
        <w:rPr>
          <w:rFonts w:ascii="Times New Roman" w:hAnsi="Times New Roman" w:cs="Times New Roman"/>
          <w:sz w:val="28"/>
          <w:szCs w:val="28"/>
        </w:rPr>
        <w:t>щоквартально, до 25 числа місяця, наступного за звітним кварталом, подає Управлінню звіт про виконання фінансового плану Підприємства</w:t>
      </w:r>
      <w:r w:rsidR="00837578">
        <w:rPr>
          <w:rFonts w:ascii="Times New Roman" w:eastAsia="Times New Roman" w:hAnsi="Times New Roman" w:cs="Times New Roman"/>
          <w:color w:val="000000"/>
          <w:sz w:val="28"/>
          <w:szCs w:val="28"/>
        </w:rPr>
        <w:t>.</w:t>
      </w:r>
    </w:p>
    <w:p w:rsidR="00D84381" w:rsidRDefault="00AA020E" w:rsidP="00AA020E">
      <w:pPr>
        <w:pStyle w:val="10"/>
        <w:pBdr>
          <w:top w:val="nil"/>
          <w:left w:val="nil"/>
          <w:bottom w:val="nil"/>
          <w:right w:val="nil"/>
          <w:between w:val="nil"/>
        </w:pBdr>
        <w:tabs>
          <w:tab w:val="left" w:pos="1276"/>
        </w:tabs>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62. </w:t>
      </w:r>
      <w:r w:rsidR="00346BAB">
        <w:rPr>
          <w:rFonts w:ascii="Times New Roman" w:eastAsia="Times New Roman" w:hAnsi="Times New Roman" w:cs="Times New Roman"/>
          <w:color w:val="000000"/>
          <w:sz w:val="28"/>
          <w:szCs w:val="28"/>
        </w:rPr>
        <w:t xml:space="preserve"> Невикористані у поточному році кошти вилученню не підлягають і використовуються у наступному році.</w:t>
      </w:r>
    </w:p>
    <w:p w:rsidR="00D84381" w:rsidRDefault="00346BAB" w:rsidP="00DA74B3">
      <w:pPr>
        <w:pStyle w:val="10"/>
        <w:pBdr>
          <w:top w:val="nil"/>
          <w:left w:val="nil"/>
          <w:bottom w:val="nil"/>
          <w:right w:val="nil"/>
          <w:between w:val="nil"/>
        </w:pBdr>
        <w:ind w:firstLine="709"/>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lastRenderedPageBreak/>
        <w:t>УПРАВЛІННЯ ПІДПРИЄМСТВОМ ТА ГРОМАДСЬКИЙ КОНТРОЛЬ ЗА ЙОГО ДІЯЛЬНІСТЮ</w:t>
      </w:r>
    </w:p>
    <w:p w:rsidR="0014379D" w:rsidRDefault="0014379D" w:rsidP="00DA74B3">
      <w:pPr>
        <w:pStyle w:val="10"/>
        <w:pBdr>
          <w:top w:val="nil"/>
          <w:left w:val="nil"/>
          <w:bottom w:val="nil"/>
          <w:right w:val="nil"/>
          <w:between w:val="nil"/>
        </w:pBdr>
        <w:ind w:firstLine="709"/>
        <w:jc w:val="center"/>
        <w:rPr>
          <w:rFonts w:ascii="Times New Roman" w:eastAsia="Times New Roman" w:hAnsi="Times New Roman" w:cs="Times New Roman"/>
          <w:b/>
          <w:color w:val="000000"/>
          <w:sz w:val="28"/>
          <w:szCs w:val="28"/>
        </w:rPr>
      </w:pPr>
    </w:p>
    <w:p w:rsidR="00D84381" w:rsidRDefault="0097111E" w:rsidP="00DA74B3">
      <w:pPr>
        <w:pStyle w:val="10"/>
        <w:pBdr>
          <w:top w:val="nil"/>
          <w:left w:val="nil"/>
          <w:bottom w:val="nil"/>
          <w:right w:val="nil"/>
          <w:between w:val="nil"/>
        </w:pBdr>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6</w:t>
      </w:r>
      <w:r w:rsidR="00B62E6C">
        <w:rPr>
          <w:rFonts w:ascii="Times New Roman" w:eastAsia="Times New Roman" w:hAnsi="Times New Roman" w:cs="Times New Roman"/>
          <w:color w:val="000000"/>
          <w:sz w:val="28"/>
          <w:szCs w:val="28"/>
        </w:rPr>
        <w:t>3</w:t>
      </w:r>
      <w:r w:rsidR="00346BAB">
        <w:rPr>
          <w:rFonts w:ascii="Times New Roman" w:eastAsia="Times New Roman" w:hAnsi="Times New Roman" w:cs="Times New Roman"/>
          <w:color w:val="000000"/>
          <w:sz w:val="28"/>
          <w:szCs w:val="28"/>
        </w:rPr>
        <w:t>. Управління Підприємством здійснює Засновник та Управління.</w:t>
      </w:r>
    </w:p>
    <w:p w:rsidR="00D84381" w:rsidRDefault="0097111E" w:rsidP="00DA74B3">
      <w:pPr>
        <w:pStyle w:val="10"/>
        <w:shd w:val="clear" w:color="auto" w:fill="FFFFFF"/>
        <w:tabs>
          <w:tab w:val="left" w:pos="1134"/>
        </w:tabs>
        <w:spacing w:before="5"/>
        <w:ind w:right="34" w:firstLine="709"/>
        <w:jc w:val="both"/>
        <w:rPr>
          <w:rFonts w:ascii="Times New Roman" w:eastAsia="Times New Roman" w:hAnsi="Times New Roman" w:cs="Times New Roman"/>
        </w:rPr>
      </w:pPr>
      <w:r>
        <w:rPr>
          <w:rFonts w:ascii="Times New Roman" w:eastAsia="Times New Roman" w:hAnsi="Times New Roman" w:cs="Times New Roman"/>
          <w:sz w:val="28"/>
          <w:szCs w:val="28"/>
        </w:rPr>
        <w:t>6</w:t>
      </w:r>
      <w:r w:rsidR="00B62E6C">
        <w:rPr>
          <w:rFonts w:ascii="Times New Roman" w:eastAsia="Times New Roman" w:hAnsi="Times New Roman" w:cs="Times New Roman"/>
          <w:sz w:val="28"/>
          <w:szCs w:val="28"/>
        </w:rPr>
        <w:t>4</w:t>
      </w:r>
      <w:r w:rsidR="00346BAB">
        <w:rPr>
          <w:rFonts w:ascii="Times New Roman" w:eastAsia="Times New Roman" w:hAnsi="Times New Roman" w:cs="Times New Roman"/>
          <w:sz w:val="28"/>
          <w:szCs w:val="28"/>
        </w:rPr>
        <w:t>. Засновник здійснює повноваження, визначені чинним</w:t>
      </w:r>
      <w:r w:rsidR="00346BAB">
        <w:rPr>
          <w:rFonts w:ascii="Times New Roman" w:eastAsia="Times New Roman" w:hAnsi="Times New Roman" w:cs="Times New Roman"/>
          <w:sz w:val="28"/>
          <w:szCs w:val="28"/>
        </w:rPr>
        <w:br/>
        <w:t>законодавством України та цим Статутом.</w:t>
      </w:r>
    </w:p>
    <w:p w:rsidR="00D84381" w:rsidRDefault="007231FB" w:rsidP="00DA74B3">
      <w:pPr>
        <w:pStyle w:val="10"/>
        <w:shd w:val="clear" w:color="auto" w:fill="FFFFFF"/>
        <w:tabs>
          <w:tab w:val="left" w:pos="1253"/>
        </w:tabs>
        <w:ind w:right="29" w:firstLine="709"/>
        <w:jc w:val="both"/>
        <w:rPr>
          <w:rFonts w:ascii="Times New Roman" w:eastAsia="Times New Roman" w:hAnsi="Times New Roman" w:cs="Times New Roman"/>
        </w:rPr>
      </w:pPr>
      <w:r>
        <w:rPr>
          <w:rFonts w:ascii="Times New Roman" w:eastAsia="Times New Roman" w:hAnsi="Times New Roman" w:cs="Times New Roman"/>
          <w:sz w:val="28"/>
          <w:szCs w:val="28"/>
        </w:rPr>
        <w:t>6</w:t>
      </w:r>
      <w:r w:rsidR="00B62E6C">
        <w:rPr>
          <w:rFonts w:ascii="Times New Roman" w:eastAsia="Times New Roman" w:hAnsi="Times New Roman" w:cs="Times New Roman"/>
          <w:sz w:val="28"/>
          <w:szCs w:val="28"/>
        </w:rPr>
        <w:t>5</w:t>
      </w:r>
      <w:r w:rsidR="00346BAB">
        <w:rPr>
          <w:rFonts w:ascii="Times New Roman" w:eastAsia="Times New Roman" w:hAnsi="Times New Roman" w:cs="Times New Roman"/>
          <w:sz w:val="28"/>
          <w:szCs w:val="28"/>
        </w:rPr>
        <w:t>. Управління здійснює організаційно-методичне керівництво,</w:t>
      </w:r>
      <w:r w:rsidR="00346BAB">
        <w:rPr>
          <w:rFonts w:ascii="Times New Roman" w:eastAsia="Times New Roman" w:hAnsi="Times New Roman" w:cs="Times New Roman"/>
          <w:sz w:val="28"/>
          <w:szCs w:val="28"/>
        </w:rPr>
        <w:br/>
        <w:t xml:space="preserve">спрямовує діяльність Підприємства на ефективну реалізацію державної політики у сфері охорони здоров'я, є головним розпорядником </w:t>
      </w:r>
      <w:r w:rsidR="00B62E6C">
        <w:rPr>
          <w:rFonts w:ascii="Times New Roman" w:eastAsia="Times New Roman" w:hAnsi="Times New Roman" w:cs="Times New Roman"/>
          <w:sz w:val="28"/>
          <w:szCs w:val="28"/>
        </w:rPr>
        <w:t xml:space="preserve">бюджетних </w:t>
      </w:r>
      <w:r w:rsidR="00346BAB">
        <w:rPr>
          <w:rFonts w:ascii="Times New Roman" w:eastAsia="Times New Roman" w:hAnsi="Times New Roman" w:cs="Times New Roman"/>
          <w:sz w:val="28"/>
          <w:szCs w:val="28"/>
        </w:rPr>
        <w:t>коштів, забезпечує контроль за діяльністю Підприємства відповідно до чинного законодавства України та делегованих Засновником повноважень.</w:t>
      </w:r>
    </w:p>
    <w:p w:rsidR="00D84381" w:rsidRDefault="007231FB" w:rsidP="00DA74B3">
      <w:pPr>
        <w:pStyle w:val="10"/>
        <w:shd w:val="clear" w:color="auto" w:fill="FFFFFF"/>
        <w:tabs>
          <w:tab w:val="left" w:pos="1142"/>
        </w:tabs>
        <w:ind w:right="29" w:firstLine="709"/>
        <w:jc w:val="both"/>
        <w:rPr>
          <w:rFonts w:ascii="Times New Roman" w:eastAsia="Times New Roman" w:hAnsi="Times New Roman" w:cs="Times New Roman"/>
        </w:rPr>
      </w:pPr>
      <w:r>
        <w:rPr>
          <w:rFonts w:ascii="Times New Roman" w:eastAsia="Times New Roman" w:hAnsi="Times New Roman" w:cs="Times New Roman"/>
          <w:sz w:val="28"/>
          <w:szCs w:val="28"/>
        </w:rPr>
        <w:t>6</w:t>
      </w:r>
      <w:r w:rsidR="00B62E6C">
        <w:rPr>
          <w:rFonts w:ascii="Times New Roman" w:eastAsia="Times New Roman" w:hAnsi="Times New Roman" w:cs="Times New Roman"/>
          <w:sz w:val="28"/>
          <w:szCs w:val="28"/>
        </w:rPr>
        <w:t>6</w:t>
      </w:r>
      <w:r w:rsidR="00346BAB">
        <w:rPr>
          <w:rFonts w:ascii="Times New Roman" w:eastAsia="Times New Roman" w:hAnsi="Times New Roman" w:cs="Times New Roman"/>
          <w:sz w:val="28"/>
          <w:szCs w:val="28"/>
        </w:rPr>
        <w:t>.</w:t>
      </w:r>
      <w:r w:rsidR="00346BAB">
        <w:rPr>
          <w:rFonts w:ascii="Times New Roman" w:eastAsia="Times New Roman" w:hAnsi="Times New Roman" w:cs="Times New Roman"/>
          <w:sz w:val="28"/>
          <w:szCs w:val="28"/>
        </w:rPr>
        <w:tab/>
        <w:t>Поточне керівництво (оперативне управління) Підприємством</w:t>
      </w:r>
      <w:r w:rsidR="00346BAB">
        <w:rPr>
          <w:rFonts w:ascii="Times New Roman" w:eastAsia="Times New Roman" w:hAnsi="Times New Roman" w:cs="Times New Roman"/>
          <w:sz w:val="28"/>
          <w:szCs w:val="28"/>
        </w:rPr>
        <w:br/>
        <w:t>здійснює директор Підприємства.</w:t>
      </w:r>
    </w:p>
    <w:p w:rsidR="00D84381" w:rsidRDefault="00346BAB" w:rsidP="00DA74B3">
      <w:pPr>
        <w:pStyle w:val="10"/>
        <w:shd w:val="clear" w:color="auto" w:fill="FFFFFF"/>
        <w:ind w:right="23" w:firstLine="709"/>
        <w:jc w:val="both"/>
        <w:rPr>
          <w:rFonts w:ascii="Times New Roman" w:eastAsia="Times New Roman" w:hAnsi="Times New Roman" w:cs="Times New Roman"/>
        </w:rPr>
      </w:pPr>
      <w:r>
        <w:rPr>
          <w:rFonts w:ascii="Times New Roman" w:eastAsia="Times New Roman" w:hAnsi="Times New Roman" w:cs="Times New Roman"/>
          <w:sz w:val="28"/>
          <w:szCs w:val="28"/>
        </w:rPr>
        <w:t>Директором Підприємства може бути призначено лише особу, яка відповідає єдиним кваліфікаційним вимогам, що встановлюються Міністерством охорони здоров'я України.</w:t>
      </w:r>
    </w:p>
    <w:p w:rsidR="00CF635B" w:rsidRDefault="00346BAB" w:rsidP="00DA74B3">
      <w:pPr>
        <w:pStyle w:val="10"/>
        <w:shd w:val="clear" w:color="auto" w:fill="FFFFFF"/>
        <w:ind w:right="23"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Директор Підприємства призначається на посаду відповідно до рішення </w:t>
      </w:r>
      <w:r w:rsidR="00B62E6C">
        <w:rPr>
          <w:rFonts w:ascii="Times New Roman" w:eastAsia="Times New Roman" w:hAnsi="Times New Roman" w:cs="Times New Roman"/>
          <w:sz w:val="28"/>
          <w:szCs w:val="28"/>
        </w:rPr>
        <w:t>Засновника</w:t>
      </w:r>
      <w:r>
        <w:rPr>
          <w:rFonts w:ascii="Times New Roman" w:eastAsia="Times New Roman" w:hAnsi="Times New Roman" w:cs="Times New Roman"/>
          <w:sz w:val="28"/>
          <w:szCs w:val="28"/>
        </w:rPr>
        <w:t xml:space="preserve"> на конкурсній основі шляхом укладання з ним контракту на строк від трьох до п'яти років. </w:t>
      </w:r>
    </w:p>
    <w:p w:rsidR="00D84381" w:rsidRDefault="00346BAB" w:rsidP="00DA74B3">
      <w:pPr>
        <w:pStyle w:val="10"/>
        <w:shd w:val="clear" w:color="auto" w:fill="FFFFFF"/>
        <w:ind w:right="23" w:firstLine="709"/>
        <w:jc w:val="both"/>
        <w:rPr>
          <w:rFonts w:ascii="Times New Roman" w:eastAsia="Times New Roman" w:hAnsi="Times New Roman" w:cs="Times New Roman"/>
        </w:rPr>
      </w:pPr>
      <w:r>
        <w:rPr>
          <w:rFonts w:ascii="Times New Roman" w:eastAsia="Times New Roman" w:hAnsi="Times New Roman" w:cs="Times New Roman"/>
          <w:sz w:val="28"/>
          <w:szCs w:val="28"/>
        </w:rPr>
        <w:t>Конкурс на зайняття посади директора Підприємства, укладання контракту з директором здійснюються в установленому законодавством та Засновником порядку.</w:t>
      </w:r>
    </w:p>
    <w:p w:rsidR="00D84381" w:rsidRDefault="007231FB" w:rsidP="00DA74B3">
      <w:pPr>
        <w:pStyle w:val="10"/>
        <w:shd w:val="clear" w:color="auto" w:fill="FFFFFF"/>
        <w:tabs>
          <w:tab w:val="left" w:pos="955"/>
        </w:tabs>
        <w:ind w:firstLine="709"/>
        <w:rPr>
          <w:rFonts w:ascii="Times New Roman" w:eastAsia="Times New Roman" w:hAnsi="Times New Roman" w:cs="Times New Roman"/>
        </w:rPr>
      </w:pPr>
      <w:r>
        <w:rPr>
          <w:rFonts w:ascii="Times New Roman" w:eastAsia="Times New Roman" w:hAnsi="Times New Roman" w:cs="Times New Roman"/>
          <w:sz w:val="28"/>
          <w:szCs w:val="28"/>
        </w:rPr>
        <w:t>6</w:t>
      </w:r>
      <w:r w:rsidR="00CF635B">
        <w:rPr>
          <w:rFonts w:ascii="Times New Roman" w:eastAsia="Times New Roman" w:hAnsi="Times New Roman" w:cs="Times New Roman"/>
          <w:sz w:val="28"/>
          <w:szCs w:val="28"/>
        </w:rPr>
        <w:t>7</w:t>
      </w:r>
      <w:r w:rsidR="00346BAB">
        <w:rPr>
          <w:rFonts w:ascii="Times New Roman" w:eastAsia="Times New Roman" w:hAnsi="Times New Roman" w:cs="Times New Roman"/>
          <w:sz w:val="28"/>
          <w:szCs w:val="28"/>
        </w:rPr>
        <w:t>.</w:t>
      </w:r>
      <w:r w:rsidR="00346BAB">
        <w:rPr>
          <w:rFonts w:ascii="Times New Roman" w:eastAsia="Times New Roman" w:hAnsi="Times New Roman" w:cs="Times New Roman"/>
          <w:sz w:val="28"/>
          <w:szCs w:val="28"/>
        </w:rPr>
        <w:tab/>
        <w:t>Директор Підприємства:</w:t>
      </w:r>
    </w:p>
    <w:p w:rsidR="00D84381" w:rsidRDefault="00346BAB" w:rsidP="00DA74B3">
      <w:pPr>
        <w:pStyle w:val="10"/>
        <w:widowControl w:val="0"/>
        <w:numPr>
          <w:ilvl w:val="0"/>
          <w:numId w:val="9"/>
        </w:numPr>
        <w:shd w:val="clear" w:color="auto" w:fill="FFFFFF"/>
        <w:tabs>
          <w:tab w:val="left" w:pos="898"/>
        </w:tabs>
        <w:ind w:right="14" w:firstLine="709"/>
        <w:jc w:val="both"/>
        <w:rPr>
          <w:sz w:val="28"/>
          <w:szCs w:val="28"/>
        </w:rPr>
      </w:pPr>
      <w:r>
        <w:rPr>
          <w:rFonts w:ascii="Times New Roman" w:eastAsia="Times New Roman" w:hAnsi="Times New Roman" w:cs="Times New Roman"/>
          <w:sz w:val="28"/>
          <w:szCs w:val="28"/>
        </w:rPr>
        <w:t>діє без довіреності від імені Підприємства, представляє його інтереси в органах державної влади і органах місцевого самоврядування, інших органах, у відносинах з іншими юридичними та фізичними особами, підписує від його імені документи, видає довіреності та делегує право підпису документів іншим посадовим особам Підприємства, укладає договори, відкриває в органах Державної казначейської служби України та установах банків поточні та інші рахунки;</w:t>
      </w:r>
    </w:p>
    <w:p w:rsidR="00D84381" w:rsidRDefault="00346BAB" w:rsidP="00267A3E">
      <w:pPr>
        <w:pStyle w:val="10"/>
        <w:widowControl w:val="0"/>
        <w:numPr>
          <w:ilvl w:val="0"/>
          <w:numId w:val="9"/>
        </w:numPr>
        <w:shd w:val="clear" w:color="auto" w:fill="FFFFFF"/>
        <w:tabs>
          <w:tab w:val="left" w:pos="898"/>
          <w:tab w:val="left" w:pos="993"/>
        </w:tabs>
        <w:ind w:right="19" w:firstLine="709"/>
        <w:jc w:val="both"/>
        <w:rPr>
          <w:sz w:val="28"/>
          <w:szCs w:val="28"/>
        </w:rPr>
      </w:pPr>
      <w:r>
        <w:rPr>
          <w:rFonts w:ascii="Times New Roman" w:eastAsia="Times New Roman" w:hAnsi="Times New Roman" w:cs="Times New Roman"/>
          <w:sz w:val="28"/>
          <w:szCs w:val="28"/>
        </w:rPr>
        <w:t>самостійно вирішує питання діяльності Підприємства за винятком тих, що віднесені законодавством та цим Статутом до к</w:t>
      </w:r>
      <w:r w:rsidR="00C60449">
        <w:rPr>
          <w:rFonts w:ascii="Times New Roman" w:eastAsia="Times New Roman" w:hAnsi="Times New Roman" w:cs="Times New Roman"/>
          <w:sz w:val="28"/>
          <w:szCs w:val="28"/>
        </w:rPr>
        <w:t>омпетенції Засновника</w:t>
      </w:r>
      <w:r>
        <w:rPr>
          <w:rFonts w:ascii="Times New Roman" w:eastAsia="Times New Roman" w:hAnsi="Times New Roman" w:cs="Times New Roman"/>
          <w:sz w:val="28"/>
          <w:szCs w:val="28"/>
        </w:rPr>
        <w:t>;</w:t>
      </w:r>
    </w:p>
    <w:p w:rsidR="00D84381" w:rsidRDefault="00346BAB" w:rsidP="00DA74B3">
      <w:pPr>
        <w:pStyle w:val="10"/>
        <w:shd w:val="clear" w:color="auto" w:fill="FFFFFF"/>
        <w:tabs>
          <w:tab w:val="left" w:pos="965"/>
        </w:tabs>
        <w:ind w:right="19" w:firstLine="709"/>
        <w:jc w:val="both"/>
        <w:rPr>
          <w:rFonts w:ascii="Times New Roman" w:eastAsia="Times New Roman" w:hAnsi="Times New Roman" w:cs="Times New Roman"/>
        </w:rPr>
      </w:pPr>
      <w:r>
        <w:rPr>
          <w:rFonts w:ascii="Times New Roman" w:eastAsia="Times New Roman" w:hAnsi="Times New Roman" w:cs="Times New Roman"/>
          <w:sz w:val="28"/>
          <w:szCs w:val="28"/>
        </w:rPr>
        <w:t>3)</w:t>
      </w:r>
      <w:r>
        <w:rPr>
          <w:rFonts w:ascii="Times New Roman" w:eastAsia="Times New Roman" w:hAnsi="Times New Roman" w:cs="Times New Roman"/>
          <w:sz w:val="28"/>
          <w:szCs w:val="28"/>
        </w:rPr>
        <w:tab/>
        <w:t>організовує роботу Підприємства щодо надання населенню</w:t>
      </w:r>
      <w:r w:rsidR="00646D20">
        <w:rPr>
          <w:rFonts w:ascii="Times New Roman" w:eastAsia="Times New Roman" w:hAnsi="Times New Roman" w:cs="Times New Roman"/>
          <w:sz w:val="28"/>
          <w:szCs w:val="28"/>
        </w:rPr>
        <w:t xml:space="preserve"> </w:t>
      </w:r>
      <w:r w:rsidR="00267A3E">
        <w:rPr>
          <w:rFonts w:ascii="Times New Roman" w:eastAsia="Times New Roman" w:hAnsi="Times New Roman" w:cs="Times New Roman"/>
          <w:sz w:val="28"/>
          <w:szCs w:val="28"/>
        </w:rPr>
        <w:t xml:space="preserve">медичної допомоги згідно з </w:t>
      </w:r>
      <w:r>
        <w:rPr>
          <w:rFonts w:ascii="Times New Roman" w:eastAsia="Times New Roman" w:hAnsi="Times New Roman" w:cs="Times New Roman"/>
          <w:sz w:val="28"/>
          <w:szCs w:val="28"/>
        </w:rPr>
        <w:t>вимогами нормативно-правових актів;</w:t>
      </w:r>
    </w:p>
    <w:p w:rsidR="00D84381" w:rsidRDefault="00267A3E" w:rsidP="00267A3E">
      <w:pPr>
        <w:pStyle w:val="10"/>
        <w:shd w:val="clear" w:color="auto" w:fill="FFFFFF"/>
        <w:tabs>
          <w:tab w:val="left" w:pos="874"/>
          <w:tab w:val="left" w:pos="1134"/>
        </w:tabs>
        <w:spacing w:before="5"/>
        <w:ind w:firstLine="709"/>
        <w:rPr>
          <w:rFonts w:ascii="Times New Roman" w:eastAsia="Times New Roman" w:hAnsi="Times New Roman" w:cs="Times New Roman"/>
        </w:rPr>
      </w:pPr>
      <w:r>
        <w:rPr>
          <w:rFonts w:ascii="Times New Roman" w:eastAsia="Times New Roman" w:hAnsi="Times New Roman" w:cs="Times New Roman"/>
          <w:sz w:val="28"/>
          <w:szCs w:val="28"/>
        </w:rPr>
        <w:t xml:space="preserve">4) </w:t>
      </w:r>
      <w:r w:rsidR="00346BAB">
        <w:rPr>
          <w:rFonts w:ascii="Times New Roman" w:eastAsia="Times New Roman" w:hAnsi="Times New Roman" w:cs="Times New Roman"/>
          <w:sz w:val="28"/>
          <w:szCs w:val="28"/>
        </w:rPr>
        <w:t>здійснює контроль за якістю роботи працівників Підприємства;</w:t>
      </w:r>
    </w:p>
    <w:p w:rsidR="00D84381" w:rsidRDefault="00346BAB" w:rsidP="00DA74B3">
      <w:pPr>
        <w:pStyle w:val="10"/>
        <w:shd w:val="clear" w:color="auto" w:fill="FFFFFF"/>
        <w:tabs>
          <w:tab w:val="left" w:pos="979"/>
        </w:tabs>
        <w:ind w:right="5" w:firstLine="709"/>
        <w:jc w:val="both"/>
        <w:rPr>
          <w:rFonts w:ascii="Times New Roman" w:eastAsia="Times New Roman" w:hAnsi="Times New Roman" w:cs="Times New Roman"/>
        </w:rPr>
      </w:pPr>
      <w:r>
        <w:rPr>
          <w:rFonts w:ascii="Times New Roman" w:eastAsia="Times New Roman" w:hAnsi="Times New Roman" w:cs="Times New Roman"/>
          <w:sz w:val="28"/>
          <w:szCs w:val="28"/>
        </w:rPr>
        <w:t>5)</w:t>
      </w:r>
      <w:r>
        <w:rPr>
          <w:rFonts w:ascii="Times New Roman" w:eastAsia="Times New Roman" w:hAnsi="Times New Roman" w:cs="Times New Roman"/>
          <w:sz w:val="28"/>
          <w:szCs w:val="28"/>
        </w:rPr>
        <w:tab/>
        <w:t>затверджує локальні акти Підприємства (положення про структурні</w:t>
      </w:r>
      <w:r>
        <w:rPr>
          <w:rFonts w:ascii="Times New Roman" w:eastAsia="Times New Roman" w:hAnsi="Times New Roman" w:cs="Times New Roman"/>
          <w:sz w:val="28"/>
          <w:szCs w:val="28"/>
        </w:rPr>
        <w:br/>
        <w:t>підрозділи та положення, що мають системний характер, правила, стандарти,</w:t>
      </w:r>
      <w:r>
        <w:rPr>
          <w:rFonts w:ascii="Times New Roman" w:eastAsia="Times New Roman" w:hAnsi="Times New Roman" w:cs="Times New Roman"/>
          <w:sz w:val="28"/>
          <w:szCs w:val="28"/>
        </w:rPr>
        <w:br/>
        <w:t>протоколи, графіки прийому та обслуговування населення, плани, інструкції</w:t>
      </w:r>
      <w:r>
        <w:rPr>
          <w:rFonts w:ascii="Times New Roman" w:eastAsia="Times New Roman" w:hAnsi="Times New Roman" w:cs="Times New Roman"/>
          <w:sz w:val="28"/>
          <w:szCs w:val="28"/>
        </w:rPr>
        <w:br/>
        <w:t>тощо);</w:t>
      </w:r>
    </w:p>
    <w:p w:rsidR="00D84381" w:rsidRDefault="00267A3E" w:rsidP="00267A3E">
      <w:pPr>
        <w:pStyle w:val="10"/>
        <w:shd w:val="clear" w:color="auto" w:fill="FFFFFF"/>
        <w:tabs>
          <w:tab w:val="left" w:pos="0"/>
          <w:tab w:val="left" w:pos="1134"/>
        </w:tabs>
        <w:ind w:firstLine="709"/>
        <w:rPr>
          <w:rFonts w:ascii="Times New Roman" w:eastAsia="Times New Roman" w:hAnsi="Times New Roman" w:cs="Times New Roman"/>
        </w:rPr>
      </w:pPr>
      <w:r>
        <w:rPr>
          <w:rFonts w:ascii="Times New Roman" w:eastAsia="Times New Roman" w:hAnsi="Times New Roman" w:cs="Times New Roman"/>
          <w:sz w:val="28"/>
          <w:szCs w:val="28"/>
        </w:rPr>
        <w:t xml:space="preserve">6)  </w:t>
      </w:r>
      <w:r w:rsidR="00346BAB">
        <w:rPr>
          <w:rFonts w:ascii="Times New Roman" w:eastAsia="Times New Roman" w:hAnsi="Times New Roman" w:cs="Times New Roman"/>
          <w:sz w:val="28"/>
          <w:szCs w:val="28"/>
        </w:rPr>
        <w:t>розпоряджається фондами відповідно до потреб Підприємства;</w:t>
      </w:r>
    </w:p>
    <w:p w:rsidR="00D84381" w:rsidRDefault="00346BAB" w:rsidP="00DA74B3">
      <w:pPr>
        <w:pStyle w:val="10"/>
        <w:shd w:val="clear" w:color="auto" w:fill="FFFFFF"/>
        <w:tabs>
          <w:tab w:val="left" w:pos="994"/>
        </w:tabs>
        <w:ind w:firstLine="709"/>
        <w:jc w:val="both"/>
        <w:rPr>
          <w:rFonts w:ascii="Times New Roman" w:eastAsia="Times New Roman" w:hAnsi="Times New Roman" w:cs="Times New Roman"/>
        </w:rPr>
      </w:pPr>
      <w:r>
        <w:rPr>
          <w:rFonts w:ascii="Times New Roman" w:eastAsia="Times New Roman" w:hAnsi="Times New Roman" w:cs="Times New Roman"/>
          <w:sz w:val="28"/>
          <w:szCs w:val="28"/>
        </w:rPr>
        <w:t>7)</w:t>
      </w:r>
      <w:r>
        <w:rPr>
          <w:rFonts w:ascii="Times New Roman" w:eastAsia="Times New Roman" w:hAnsi="Times New Roman" w:cs="Times New Roman"/>
          <w:sz w:val="28"/>
          <w:szCs w:val="28"/>
        </w:rPr>
        <w:tab/>
        <w:t>видає накази, розпорядження, вказівки тощо з питань поточної</w:t>
      </w:r>
      <w:r>
        <w:rPr>
          <w:rFonts w:ascii="Times New Roman" w:eastAsia="Times New Roman" w:hAnsi="Times New Roman" w:cs="Times New Roman"/>
          <w:sz w:val="28"/>
          <w:szCs w:val="28"/>
        </w:rPr>
        <w:br/>
        <w:t>діяльності Підприємства та з трудових питань, які є обов'язковими для</w:t>
      </w:r>
      <w:r>
        <w:rPr>
          <w:rFonts w:ascii="Times New Roman" w:eastAsia="Times New Roman" w:hAnsi="Times New Roman" w:cs="Times New Roman"/>
          <w:sz w:val="28"/>
          <w:szCs w:val="28"/>
        </w:rPr>
        <w:br/>
        <w:t>виконання працівниками усіх підрозділів Підприємства;</w:t>
      </w:r>
    </w:p>
    <w:p w:rsidR="00D84381" w:rsidRDefault="00346BAB" w:rsidP="00DA74B3">
      <w:pPr>
        <w:pStyle w:val="10"/>
        <w:shd w:val="clear" w:color="auto" w:fill="FFFFFF"/>
        <w:tabs>
          <w:tab w:val="left" w:pos="1128"/>
        </w:tabs>
        <w:ind w:right="10" w:firstLine="709"/>
        <w:jc w:val="both"/>
        <w:rPr>
          <w:rFonts w:ascii="Times New Roman" w:eastAsia="Times New Roman" w:hAnsi="Times New Roman" w:cs="Times New Roman"/>
        </w:rPr>
      </w:pPr>
      <w:r>
        <w:rPr>
          <w:rFonts w:ascii="Times New Roman" w:eastAsia="Times New Roman" w:hAnsi="Times New Roman" w:cs="Times New Roman"/>
          <w:sz w:val="28"/>
          <w:szCs w:val="28"/>
        </w:rPr>
        <w:t>8)</w:t>
      </w:r>
      <w:r>
        <w:rPr>
          <w:rFonts w:ascii="Times New Roman" w:eastAsia="Times New Roman" w:hAnsi="Times New Roman" w:cs="Times New Roman"/>
          <w:sz w:val="28"/>
          <w:szCs w:val="28"/>
        </w:rPr>
        <w:tab/>
        <w:t>забезпечує проведення колективних переговорів, укладання</w:t>
      </w:r>
      <w:r>
        <w:rPr>
          <w:rFonts w:ascii="Times New Roman" w:eastAsia="Times New Roman" w:hAnsi="Times New Roman" w:cs="Times New Roman"/>
          <w:sz w:val="28"/>
          <w:szCs w:val="28"/>
        </w:rPr>
        <w:br/>
        <w:t>колективного договору в порядку, визначеному законодавством України;</w:t>
      </w:r>
    </w:p>
    <w:p w:rsidR="00D84381" w:rsidRDefault="00346BAB" w:rsidP="00267A3E">
      <w:pPr>
        <w:pStyle w:val="10"/>
        <w:shd w:val="clear" w:color="auto" w:fill="FFFFFF"/>
        <w:tabs>
          <w:tab w:val="left" w:pos="0"/>
          <w:tab w:val="left" w:pos="1134"/>
        </w:tabs>
        <w:ind w:right="10" w:firstLine="709"/>
        <w:jc w:val="both"/>
        <w:rPr>
          <w:rFonts w:ascii="Times New Roman" w:eastAsia="Times New Roman" w:hAnsi="Times New Roman" w:cs="Times New Roman"/>
        </w:rPr>
      </w:pPr>
      <w:r>
        <w:rPr>
          <w:rFonts w:ascii="Times New Roman" w:eastAsia="Times New Roman" w:hAnsi="Times New Roman" w:cs="Times New Roman"/>
          <w:sz w:val="28"/>
          <w:szCs w:val="28"/>
        </w:rPr>
        <w:lastRenderedPageBreak/>
        <w:t>9)</w:t>
      </w:r>
      <w:r>
        <w:rPr>
          <w:rFonts w:ascii="Times New Roman" w:eastAsia="Times New Roman" w:hAnsi="Times New Roman" w:cs="Times New Roman"/>
          <w:sz w:val="28"/>
          <w:szCs w:val="28"/>
        </w:rPr>
        <w:tab/>
        <w:t>подає на затвердження загальних зборів трудового колективу Правила</w:t>
      </w:r>
      <w:r>
        <w:rPr>
          <w:rFonts w:ascii="Times New Roman" w:eastAsia="Times New Roman" w:hAnsi="Times New Roman" w:cs="Times New Roman"/>
          <w:sz w:val="28"/>
          <w:szCs w:val="28"/>
        </w:rPr>
        <w:br/>
        <w:t>внутрішнього трудового розпорядку та колективний договір і після</w:t>
      </w:r>
      <w:r>
        <w:rPr>
          <w:rFonts w:ascii="Times New Roman" w:eastAsia="Times New Roman" w:hAnsi="Times New Roman" w:cs="Times New Roman"/>
          <w:sz w:val="28"/>
          <w:szCs w:val="28"/>
        </w:rPr>
        <w:br/>
        <w:t>затвердження підписує їх;</w:t>
      </w:r>
    </w:p>
    <w:p w:rsidR="00D84381" w:rsidRDefault="00346BAB" w:rsidP="00DA74B3">
      <w:pPr>
        <w:pStyle w:val="10"/>
        <w:shd w:val="clear" w:color="auto" w:fill="FFFFFF"/>
        <w:tabs>
          <w:tab w:val="left" w:pos="1234"/>
        </w:tabs>
        <w:spacing w:before="5"/>
        <w:ind w:right="14" w:firstLine="709"/>
        <w:jc w:val="both"/>
        <w:rPr>
          <w:rFonts w:ascii="Times New Roman" w:eastAsia="Times New Roman" w:hAnsi="Times New Roman" w:cs="Times New Roman"/>
        </w:rPr>
      </w:pPr>
      <w:r>
        <w:rPr>
          <w:rFonts w:ascii="Times New Roman" w:eastAsia="Times New Roman" w:hAnsi="Times New Roman" w:cs="Times New Roman"/>
          <w:sz w:val="28"/>
          <w:szCs w:val="28"/>
        </w:rPr>
        <w:t>10)</w:t>
      </w:r>
      <w:r>
        <w:rPr>
          <w:rFonts w:ascii="Times New Roman" w:eastAsia="Times New Roman" w:hAnsi="Times New Roman" w:cs="Times New Roman"/>
          <w:sz w:val="28"/>
          <w:szCs w:val="28"/>
        </w:rPr>
        <w:tab/>
        <w:t>несе відповідальність за</w:t>
      </w:r>
      <w:r w:rsidR="0097111E">
        <w:rPr>
          <w:rFonts w:ascii="Times New Roman" w:eastAsia="Times New Roman" w:hAnsi="Times New Roman" w:cs="Times New Roman"/>
          <w:sz w:val="28"/>
          <w:szCs w:val="28"/>
        </w:rPr>
        <w:t xml:space="preserve"> формування та</w:t>
      </w:r>
      <w:r>
        <w:rPr>
          <w:rFonts w:ascii="Times New Roman" w:eastAsia="Times New Roman" w:hAnsi="Times New Roman" w:cs="Times New Roman"/>
          <w:sz w:val="28"/>
          <w:szCs w:val="28"/>
        </w:rPr>
        <w:t xml:space="preserve"> виконання </w:t>
      </w:r>
      <w:r w:rsidR="0097111E">
        <w:rPr>
          <w:rFonts w:ascii="Times New Roman" w:eastAsia="Times New Roman" w:hAnsi="Times New Roman" w:cs="Times New Roman"/>
          <w:sz w:val="28"/>
          <w:szCs w:val="28"/>
        </w:rPr>
        <w:t>фінансового плану</w:t>
      </w:r>
      <w:r>
        <w:rPr>
          <w:rFonts w:ascii="Times New Roman" w:eastAsia="Times New Roman" w:hAnsi="Times New Roman" w:cs="Times New Roman"/>
          <w:sz w:val="28"/>
          <w:szCs w:val="28"/>
        </w:rPr>
        <w:t xml:space="preserve">, результати </w:t>
      </w:r>
      <w:r w:rsidR="0097111E">
        <w:rPr>
          <w:rFonts w:ascii="Times New Roman" w:eastAsia="Times New Roman" w:hAnsi="Times New Roman" w:cs="Times New Roman"/>
          <w:sz w:val="28"/>
          <w:szCs w:val="28"/>
        </w:rPr>
        <w:t xml:space="preserve">його </w:t>
      </w:r>
      <w:r>
        <w:rPr>
          <w:rFonts w:ascii="Times New Roman" w:eastAsia="Times New Roman" w:hAnsi="Times New Roman" w:cs="Times New Roman"/>
          <w:sz w:val="28"/>
          <w:szCs w:val="28"/>
        </w:rPr>
        <w:t>господарської діяльності, виконання показників ефективності діяльності Підприємства, якість медичних послуг, що надаються</w:t>
      </w:r>
      <w:r w:rsidR="0097111E">
        <w:rPr>
          <w:rFonts w:ascii="Times New Roman" w:eastAsia="Times New Roman" w:hAnsi="Times New Roman" w:cs="Times New Roman"/>
          <w:sz w:val="28"/>
          <w:szCs w:val="28"/>
        </w:rPr>
        <w:t xml:space="preserve"> Пі</w:t>
      </w:r>
      <w:r w:rsidR="00AA020E">
        <w:rPr>
          <w:rFonts w:ascii="Times New Roman" w:eastAsia="Times New Roman" w:hAnsi="Times New Roman" w:cs="Times New Roman"/>
          <w:sz w:val="28"/>
          <w:szCs w:val="28"/>
        </w:rPr>
        <w:t>дприємством, використання майна</w:t>
      </w:r>
      <w:r w:rsidR="0097111E">
        <w:rPr>
          <w:rFonts w:ascii="Times New Roman" w:eastAsia="Times New Roman" w:hAnsi="Times New Roman" w:cs="Times New Roman"/>
          <w:sz w:val="28"/>
          <w:szCs w:val="28"/>
        </w:rPr>
        <w:t xml:space="preserve"> і доходу </w:t>
      </w:r>
      <w:r w:rsidR="00CF635B">
        <w:rPr>
          <w:rFonts w:ascii="Times New Roman" w:eastAsia="Times New Roman" w:hAnsi="Times New Roman" w:cs="Times New Roman"/>
          <w:sz w:val="28"/>
          <w:szCs w:val="28"/>
        </w:rPr>
        <w:t>Підпр</w:t>
      </w:r>
      <w:r w:rsidR="00AA020E">
        <w:rPr>
          <w:rFonts w:ascii="Times New Roman" w:eastAsia="Times New Roman" w:hAnsi="Times New Roman" w:cs="Times New Roman"/>
          <w:sz w:val="28"/>
          <w:szCs w:val="28"/>
        </w:rPr>
        <w:t>иємства</w:t>
      </w:r>
      <w:r w:rsidR="00CF635B">
        <w:rPr>
          <w:rFonts w:ascii="Times New Roman" w:eastAsia="Times New Roman" w:hAnsi="Times New Roman" w:cs="Times New Roman"/>
          <w:sz w:val="28"/>
          <w:szCs w:val="28"/>
        </w:rPr>
        <w:t xml:space="preserve"> в порядку встановленому Засновником, відповідно до чинного</w:t>
      </w:r>
      <w:r w:rsidR="0097111E">
        <w:rPr>
          <w:rFonts w:ascii="Times New Roman" w:eastAsia="Times New Roman" w:hAnsi="Times New Roman" w:cs="Times New Roman"/>
          <w:sz w:val="28"/>
          <w:szCs w:val="28"/>
        </w:rPr>
        <w:t xml:space="preserve"> законодавства</w:t>
      </w:r>
      <w:r w:rsidR="00CF635B">
        <w:rPr>
          <w:rFonts w:ascii="Times New Roman" w:eastAsia="Times New Roman" w:hAnsi="Times New Roman" w:cs="Times New Roman"/>
          <w:sz w:val="28"/>
          <w:szCs w:val="28"/>
        </w:rPr>
        <w:t>,</w:t>
      </w:r>
      <w:r w:rsidR="0097111E">
        <w:rPr>
          <w:rFonts w:ascii="Times New Roman" w:eastAsia="Times New Roman" w:hAnsi="Times New Roman" w:cs="Times New Roman"/>
          <w:sz w:val="28"/>
          <w:szCs w:val="28"/>
        </w:rPr>
        <w:t xml:space="preserve"> цього Статуту та укладених Підприємством договорів</w:t>
      </w:r>
      <w:r>
        <w:rPr>
          <w:rFonts w:ascii="Times New Roman" w:eastAsia="Times New Roman" w:hAnsi="Times New Roman" w:cs="Times New Roman"/>
          <w:sz w:val="28"/>
          <w:szCs w:val="28"/>
        </w:rPr>
        <w:t>;</w:t>
      </w:r>
    </w:p>
    <w:p w:rsidR="00D84381" w:rsidRDefault="00346BAB" w:rsidP="00267A3E">
      <w:pPr>
        <w:pStyle w:val="10"/>
        <w:widowControl w:val="0"/>
        <w:numPr>
          <w:ilvl w:val="0"/>
          <w:numId w:val="1"/>
        </w:numPr>
        <w:shd w:val="clear" w:color="auto" w:fill="FFFFFF"/>
        <w:tabs>
          <w:tab w:val="left" w:pos="0"/>
          <w:tab w:val="left" w:pos="1276"/>
        </w:tabs>
        <w:ind w:right="14" w:firstLine="709"/>
        <w:jc w:val="both"/>
        <w:rPr>
          <w:sz w:val="28"/>
          <w:szCs w:val="28"/>
        </w:rPr>
      </w:pPr>
      <w:r>
        <w:rPr>
          <w:rFonts w:ascii="Times New Roman" w:eastAsia="Times New Roman" w:hAnsi="Times New Roman" w:cs="Times New Roman"/>
          <w:sz w:val="28"/>
          <w:szCs w:val="28"/>
        </w:rPr>
        <w:t>користується правом розпорядження коштами Підприємства відповідно до законодавства України та цього Статуту;</w:t>
      </w:r>
    </w:p>
    <w:p w:rsidR="00267A3E" w:rsidRPr="00267A3E" w:rsidRDefault="00346BAB" w:rsidP="00267A3E">
      <w:pPr>
        <w:pStyle w:val="10"/>
        <w:widowControl w:val="0"/>
        <w:numPr>
          <w:ilvl w:val="0"/>
          <w:numId w:val="1"/>
        </w:numPr>
        <w:shd w:val="clear" w:color="auto" w:fill="FFFFFF"/>
        <w:tabs>
          <w:tab w:val="left" w:pos="0"/>
          <w:tab w:val="left" w:pos="1276"/>
        </w:tabs>
        <w:ind w:right="5" w:firstLine="709"/>
        <w:jc w:val="both"/>
        <w:rPr>
          <w:sz w:val="28"/>
          <w:szCs w:val="28"/>
        </w:rPr>
      </w:pPr>
      <w:r>
        <w:rPr>
          <w:rFonts w:ascii="Times New Roman" w:eastAsia="Times New Roman" w:hAnsi="Times New Roman" w:cs="Times New Roman"/>
          <w:sz w:val="28"/>
          <w:szCs w:val="28"/>
        </w:rPr>
        <w:t>забезпечує ефективне використання і збереження закріпленого за Підприємством на праві оперативного управління майна;</w:t>
      </w:r>
    </w:p>
    <w:p w:rsidR="00D84381" w:rsidRDefault="00267A3E" w:rsidP="00267A3E">
      <w:pPr>
        <w:pStyle w:val="10"/>
        <w:widowControl w:val="0"/>
        <w:numPr>
          <w:ilvl w:val="0"/>
          <w:numId w:val="1"/>
        </w:numPr>
        <w:shd w:val="clear" w:color="auto" w:fill="FFFFFF"/>
        <w:tabs>
          <w:tab w:val="left" w:pos="0"/>
          <w:tab w:val="left" w:pos="1276"/>
        </w:tabs>
        <w:ind w:right="5" w:firstLine="709"/>
        <w:jc w:val="both"/>
        <w:rPr>
          <w:sz w:val="28"/>
          <w:szCs w:val="28"/>
        </w:rPr>
      </w:pPr>
      <w:r>
        <w:rPr>
          <w:rFonts w:ascii="Times New Roman" w:eastAsia="Times New Roman" w:hAnsi="Times New Roman" w:cs="Times New Roman"/>
          <w:sz w:val="28"/>
          <w:szCs w:val="28"/>
        </w:rPr>
        <w:t>відповідальний та підзвітний за належне управління та розвиток Підприємства; забезпечення законного, економного, ефективного, результативного і прозорого управління коштами</w:t>
      </w:r>
      <w:r w:rsidR="00AA020E">
        <w:rPr>
          <w:rFonts w:ascii="Times New Roman" w:eastAsia="Times New Roman" w:hAnsi="Times New Roman" w:cs="Times New Roman"/>
          <w:sz w:val="28"/>
          <w:szCs w:val="28"/>
        </w:rPr>
        <w:t xml:space="preserve"> Підприємства</w:t>
      </w:r>
      <w:r>
        <w:rPr>
          <w:rFonts w:ascii="Times New Roman" w:eastAsia="Times New Roman" w:hAnsi="Times New Roman" w:cs="Times New Roman"/>
          <w:sz w:val="28"/>
          <w:szCs w:val="28"/>
        </w:rPr>
        <w:t>;</w:t>
      </w:r>
    </w:p>
    <w:p w:rsidR="00D84381" w:rsidRDefault="00346BAB" w:rsidP="00267A3E">
      <w:pPr>
        <w:pStyle w:val="10"/>
        <w:widowControl w:val="0"/>
        <w:numPr>
          <w:ilvl w:val="0"/>
          <w:numId w:val="1"/>
        </w:numPr>
        <w:shd w:val="clear" w:color="auto" w:fill="FFFFFF"/>
        <w:tabs>
          <w:tab w:val="left" w:pos="0"/>
          <w:tab w:val="left" w:pos="1276"/>
        </w:tabs>
        <w:ind w:firstLine="709"/>
        <w:jc w:val="both"/>
        <w:rPr>
          <w:sz w:val="28"/>
          <w:szCs w:val="28"/>
        </w:rPr>
      </w:pPr>
      <w:r>
        <w:rPr>
          <w:rFonts w:ascii="Times New Roman" w:eastAsia="Times New Roman" w:hAnsi="Times New Roman" w:cs="Times New Roman"/>
          <w:sz w:val="28"/>
          <w:szCs w:val="28"/>
        </w:rPr>
        <w:t>забезпечує контроль за веденням та зберіганням медичної та іншої документації;</w:t>
      </w:r>
    </w:p>
    <w:p w:rsidR="00D84381" w:rsidRDefault="00D84381" w:rsidP="00DA74B3">
      <w:pPr>
        <w:pStyle w:val="10"/>
        <w:ind w:firstLine="709"/>
        <w:rPr>
          <w:rFonts w:ascii="Times New Roman" w:eastAsia="Times New Roman" w:hAnsi="Times New Roman" w:cs="Times New Roman"/>
          <w:sz w:val="2"/>
          <w:szCs w:val="2"/>
        </w:rPr>
      </w:pPr>
    </w:p>
    <w:p w:rsidR="00D84381" w:rsidRDefault="00A71114" w:rsidP="00A71114">
      <w:pPr>
        <w:pStyle w:val="10"/>
        <w:widowControl w:val="0"/>
        <w:shd w:val="clear" w:color="auto" w:fill="FFFFFF"/>
        <w:tabs>
          <w:tab w:val="left" w:pos="0"/>
        </w:tabs>
        <w:ind w:right="10"/>
        <w:jc w:val="both"/>
        <w:rPr>
          <w:sz w:val="28"/>
          <w:szCs w:val="28"/>
        </w:rPr>
      </w:pPr>
      <w:r>
        <w:rPr>
          <w:rFonts w:ascii="Times New Roman" w:eastAsia="Times New Roman" w:hAnsi="Times New Roman" w:cs="Times New Roman"/>
          <w:sz w:val="28"/>
          <w:szCs w:val="28"/>
        </w:rPr>
        <w:tab/>
        <w:t>15)</w:t>
      </w:r>
      <w:r w:rsidR="00346BAB">
        <w:rPr>
          <w:rFonts w:ascii="Times New Roman" w:eastAsia="Times New Roman" w:hAnsi="Times New Roman" w:cs="Times New Roman"/>
          <w:sz w:val="28"/>
          <w:szCs w:val="28"/>
        </w:rPr>
        <w:t>у строки і в порядку, встановленими законодавством України, повідомляє відповідні органи про будь-які зміни в даних про Підприємство, внесення яких є обов'язковим до Єдиного державного реєстру юридичних осіб та фізичних осіб-підприємців та громадських формувань;</w:t>
      </w:r>
    </w:p>
    <w:p w:rsidR="00C60449" w:rsidRPr="00C60449" w:rsidRDefault="00A71114" w:rsidP="00A71114">
      <w:pPr>
        <w:pStyle w:val="10"/>
        <w:widowControl w:val="0"/>
        <w:shd w:val="clear" w:color="auto" w:fill="FFFFFF"/>
        <w:tabs>
          <w:tab w:val="left" w:pos="0"/>
        </w:tabs>
        <w:ind w:right="10" w:firstLine="709"/>
        <w:jc w:val="both"/>
        <w:rPr>
          <w:sz w:val="28"/>
          <w:szCs w:val="28"/>
        </w:rPr>
      </w:pPr>
      <w:r>
        <w:rPr>
          <w:rFonts w:ascii="Times New Roman" w:eastAsia="Times New Roman" w:hAnsi="Times New Roman" w:cs="Times New Roman"/>
          <w:sz w:val="28"/>
          <w:szCs w:val="28"/>
        </w:rPr>
        <w:t>16)</w:t>
      </w:r>
      <w:r w:rsidR="00346BAB">
        <w:rPr>
          <w:rFonts w:ascii="Times New Roman" w:eastAsia="Times New Roman" w:hAnsi="Times New Roman" w:cs="Times New Roman"/>
          <w:sz w:val="28"/>
          <w:szCs w:val="28"/>
        </w:rPr>
        <w:t>приймає рішення про прийняття на роботу, звільнення з роботи працівників Підприємства, а також інші рішення у сфері трудових відносин, передбачені законодавством України про працю; укладає трудові договори з працівниками Підприємства; забезпечує раціональний добір кадрів, контролює дотримання працівниками Правил внутрішнього трудового розпорядку; створює умови підвищення фахового рівня працівників в установленому порядку;</w:t>
      </w:r>
    </w:p>
    <w:p w:rsidR="00C60449" w:rsidRPr="00C60449" w:rsidRDefault="00A71114" w:rsidP="00A71114">
      <w:pPr>
        <w:pStyle w:val="10"/>
        <w:widowControl w:val="0"/>
        <w:shd w:val="clear" w:color="auto" w:fill="FFFFFF"/>
        <w:tabs>
          <w:tab w:val="left" w:pos="1276"/>
        </w:tabs>
        <w:ind w:right="10" w:firstLine="709"/>
        <w:jc w:val="both"/>
        <w:rPr>
          <w:rFonts w:ascii="Times New Roman" w:hAnsi="Times New Roman" w:cs="Times New Roman"/>
          <w:sz w:val="28"/>
          <w:szCs w:val="28"/>
        </w:rPr>
      </w:pPr>
      <w:r>
        <w:rPr>
          <w:rFonts w:ascii="Times New Roman" w:hAnsi="Times New Roman" w:cs="Times New Roman"/>
          <w:color w:val="000000"/>
          <w:sz w:val="28"/>
          <w:szCs w:val="28"/>
        </w:rPr>
        <w:t xml:space="preserve">17) </w:t>
      </w:r>
      <w:r w:rsidR="007231FB" w:rsidRPr="00C60449">
        <w:rPr>
          <w:rFonts w:ascii="Times New Roman" w:hAnsi="Times New Roman" w:cs="Times New Roman"/>
          <w:color w:val="000000"/>
          <w:sz w:val="28"/>
          <w:szCs w:val="28"/>
        </w:rPr>
        <w:t>визначає та затверджує організаційну структуру підприємства,</w:t>
      </w:r>
      <w:r w:rsidR="007231FB" w:rsidRPr="00C60449">
        <w:rPr>
          <w:rFonts w:ascii="Times New Roman" w:hAnsi="Times New Roman" w:cs="Times New Roman"/>
          <w:color w:val="000000"/>
          <w:sz w:val="28"/>
          <w:szCs w:val="28"/>
        </w:rPr>
        <w:br/>
        <w:t>граничну чисельність працівників, штатний розпис, умови оплати працівників,</w:t>
      </w:r>
      <w:r w:rsidR="007231FB" w:rsidRPr="00C60449">
        <w:rPr>
          <w:rFonts w:ascii="Times New Roman" w:hAnsi="Times New Roman" w:cs="Times New Roman"/>
          <w:color w:val="000000"/>
          <w:sz w:val="28"/>
          <w:szCs w:val="28"/>
        </w:rPr>
        <w:br/>
        <w:t>положення про структурні підрозділи та філії;</w:t>
      </w:r>
    </w:p>
    <w:p w:rsidR="00C60449" w:rsidRDefault="00A71114" w:rsidP="00A71114">
      <w:pPr>
        <w:pStyle w:val="10"/>
        <w:widowControl w:val="0"/>
        <w:shd w:val="clear" w:color="auto" w:fill="FFFFFF"/>
        <w:tabs>
          <w:tab w:val="left" w:pos="0"/>
        </w:tabs>
        <w:ind w:right="10"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18) </w:t>
      </w:r>
      <w:r w:rsidR="007231FB" w:rsidRPr="00C60449">
        <w:rPr>
          <w:rFonts w:ascii="Times New Roman" w:hAnsi="Times New Roman" w:cs="Times New Roman"/>
          <w:color w:val="000000"/>
          <w:sz w:val="28"/>
          <w:szCs w:val="28"/>
        </w:rPr>
        <w:t>забезпечує дотримання на Підприємстві вимог законодавства про охорону праці, санітарно-гігієнічних та протипожежних норм і правил, створення належних умов праці;</w:t>
      </w:r>
    </w:p>
    <w:p w:rsidR="009113A6" w:rsidRPr="00C60449" w:rsidRDefault="009113A6" w:rsidP="00A71114">
      <w:pPr>
        <w:pStyle w:val="10"/>
        <w:widowControl w:val="0"/>
        <w:shd w:val="clear" w:color="auto" w:fill="FFFFFF"/>
        <w:tabs>
          <w:tab w:val="left" w:pos="0"/>
        </w:tabs>
        <w:ind w:right="10" w:firstLine="709"/>
        <w:jc w:val="both"/>
        <w:rPr>
          <w:rFonts w:ascii="Times New Roman" w:hAnsi="Times New Roman" w:cs="Times New Roman"/>
          <w:sz w:val="28"/>
          <w:szCs w:val="28"/>
        </w:rPr>
      </w:pPr>
      <w:r>
        <w:rPr>
          <w:rFonts w:ascii="Times New Roman" w:hAnsi="Times New Roman" w:cs="Times New Roman"/>
          <w:color w:val="000000"/>
          <w:sz w:val="28"/>
          <w:szCs w:val="28"/>
        </w:rPr>
        <w:t>19) організовує та здійснює внутрішній контроль на Підприємстві шляхом розроблення внутрішніх документів, спрямованих на забезпечення функціонування елементів внутрішнього контролю та затверджує такі документи;</w:t>
      </w:r>
    </w:p>
    <w:p w:rsidR="00C60449" w:rsidRPr="00C60449" w:rsidRDefault="00734688" w:rsidP="00A71114">
      <w:pPr>
        <w:pStyle w:val="10"/>
        <w:widowControl w:val="0"/>
        <w:shd w:val="clear" w:color="auto" w:fill="FFFFFF"/>
        <w:tabs>
          <w:tab w:val="left" w:pos="0"/>
        </w:tabs>
        <w:ind w:right="10" w:firstLine="709"/>
        <w:jc w:val="both"/>
        <w:rPr>
          <w:rFonts w:ascii="Times New Roman" w:hAnsi="Times New Roman" w:cs="Times New Roman"/>
          <w:sz w:val="28"/>
          <w:szCs w:val="28"/>
        </w:rPr>
      </w:pPr>
      <w:r>
        <w:rPr>
          <w:rFonts w:ascii="Times New Roman" w:hAnsi="Times New Roman" w:cs="Times New Roman"/>
          <w:color w:val="000000"/>
          <w:sz w:val="28"/>
          <w:szCs w:val="28"/>
        </w:rPr>
        <w:t>20</w:t>
      </w:r>
      <w:r w:rsidR="00A71114">
        <w:rPr>
          <w:rFonts w:ascii="Times New Roman" w:hAnsi="Times New Roman" w:cs="Times New Roman"/>
          <w:color w:val="000000"/>
          <w:sz w:val="28"/>
          <w:szCs w:val="28"/>
        </w:rPr>
        <w:t xml:space="preserve">) </w:t>
      </w:r>
      <w:r w:rsidR="007231FB" w:rsidRPr="00C60449">
        <w:rPr>
          <w:rFonts w:ascii="Times New Roman" w:hAnsi="Times New Roman" w:cs="Times New Roman"/>
          <w:color w:val="000000"/>
          <w:sz w:val="28"/>
          <w:szCs w:val="28"/>
        </w:rPr>
        <w:t>вживає заходи, спрямовані на забезпечення своєчасної виплати заробітної плати, а також сплати передбачених законодавством податків, зборів та інших обов'язкових платежів;</w:t>
      </w:r>
    </w:p>
    <w:p w:rsidR="00C60449" w:rsidRPr="00C60449" w:rsidRDefault="00A71114" w:rsidP="00A71114">
      <w:pPr>
        <w:pStyle w:val="10"/>
        <w:widowControl w:val="0"/>
        <w:shd w:val="clear" w:color="auto" w:fill="FFFFFF"/>
        <w:tabs>
          <w:tab w:val="left" w:pos="0"/>
        </w:tabs>
        <w:ind w:right="10" w:firstLine="709"/>
        <w:jc w:val="both"/>
        <w:rPr>
          <w:rFonts w:ascii="Times New Roman" w:hAnsi="Times New Roman" w:cs="Times New Roman"/>
          <w:sz w:val="28"/>
          <w:szCs w:val="28"/>
        </w:rPr>
      </w:pPr>
      <w:r>
        <w:rPr>
          <w:rFonts w:ascii="Times New Roman" w:hAnsi="Times New Roman" w:cs="Times New Roman"/>
          <w:color w:val="000000"/>
          <w:sz w:val="28"/>
          <w:szCs w:val="28"/>
        </w:rPr>
        <w:t>2</w:t>
      </w:r>
      <w:r w:rsidR="00734688">
        <w:rPr>
          <w:rFonts w:ascii="Times New Roman" w:hAnsi="Times New Roman" w:cs="Times New Roman"/>
          <w:color w:val="000000"/>
          <w:sz w:val="28"/>
          <w:szCs w:val="28"/>
        </w:rPr>
        <w:t>1</w:t>
      </w:r>
      <w:r>
        <w:rPr>
          <w:rFonts w:ascii="Times New Roman" w:hAnsi="Times New Roman" w:cs="Times New Roman"/>
          <w:color w:val="000000"/>
          <w:sz w:val="28"/>
          <w:szCs w:val="28"/>
        </w:rPr>
        <w:t xml:space="preserve">) </w:t>
      </w:r>
      <w:r w:rsidR="007231FB" w:rsidRPr="00C60449">
        <w:rPr>
          <w:rFonts w:ascii="Times New Roman" w:hAnsi="Times New Roman" w:cs="Times New Roman"/>
          <w:color w:val="000000"/>
          <w:sz w:val="28"/>
          <w:szCs w:val="28"/>
        </w:rPr>
        <w:t>вживає заходи дисциплінарного стягнення та заохочення;</w:t>
      </w:r>
    </w:p>
    <w:p w:rsidR="00C60449" w:rsidRPr="00C60449" w:rsidRDefault="00A71114" w:rsidP="00A71114">
      <w:pPr>
        <w:pStyle w:val="10"/>
        <w:widowControl w:val="0"/>
        <w:shd w:val="clear" w:color="auto" w:fill="FFFFFF"/>
        <w:tabs>
          <w:tab w:val="left" w:pos="0"/>
        </w:tabs>
        <w:ind w:right="10" w:firstLine="709"/>
        <w:jc w:val="both"/>
        <w:rPr>
          <w:rFonts w:ascii="Times New Roman" w:hAnsi="Times New Roman" w:cs="Times New Roman"/>
          <w:sz w:val="28"/>
          <w:szCs w:val="28"/>
        </w:rPr>
      </w:pPr>
      <w:r>
        <w:rPr>
          <w:rFonts w:ascii="Times New Roman" w:hAnsi="Times New Roman" w:cs="Times New Roman"/>
          <w:color w:val="000000"/>
          <w:sz w:val="28"/>
          <w:szCs w:val="28"/>
        </w:rPr>
        <w:t>2</w:t>
      </w:r>
      <w:r w:rsidR="00734688">
        <w:rPr>
          <w:rFonts w:ascii="Times New Roman" w:hAnsi="Times New Roman" w:cs="Times New Roman"/>
          <w:color w:val="000000"/>
          <w:sz w:val="28"/>
          <w:szCs w:val="28"/>
        </w:rPr>
        <w:t>2</w:t>
      </w:r>
      <w:r>
        <w:rPr>
          <w:rFonts w:ascii="Times New Roman" w:hAnsi="Times New Roman" w:cs="Times New Roman"/>
          <w:color w:val="000000"/>
          <w:sz w:val="28"/>
          <w:szCs w:val="28"/>
        </w:rPr>
        <w:t xml:space="preserve">) </w:t>
      </w:r>
      <w:r w:rsidR="007231FB" w:rsidRPr="00C60449">
        <w:rPr>
          <w:rFonts w:ascii="Times New Roman" w:hAnsi="Times New Roman" w:cs="Times New Roman"/>
          <w:color w:val="000000"/>
          <w:sz w:val="28"/>
          <w:szCs w:val="28"/>
        </w:rPr>
        <w:t>несе відповідальність за збитки, завдані Підприємству з власної вини у порядку, визначеному законодавством України;</w:t>
      </w:r>
    </w:p>
    <w:p w:rsidR="00C60449" w:rsidRPr="00C60449" w:rsidRDefault="00A71114" w:rsidP="00A71114">
      <w:pPr>
        <w:pStyle w:val="10"/>
        <w:widowControl w:val="0"/>
        <w:shd w:val="clear" w:color="auto" w:fill="FFFFFF"/>
        <w:tabs>
          <w:tab w:val="left" w:pos="0"/>
        </w:tabs>
        <w:ind w:right="10" w:firstLine="709"/>
        <w:jc w:val="both"/>
        <w:rPr>
          <w:rFonts w:ascii="Times New Roman" w:hAnsi="Times New Roman" w:cs="Times New Roman"/>
          <w:sz w:val="28"/>
          <w:szCs w:val="28"/>
        </w:rPr>
      </w:pPr>
      <w:r>
        <w:rPr>
          <w:rFonts w:ascii="Times New Roman" w:hAnsi="Times New Roman" w:cs="Times New Roman"/>
          <w:color w:val="000000"/>
          <w:sz w:val="28"/>
          <w:szCs w:val="28"/>
        </w:rPr>
        <w:t>2</w:t>
      </w:r>
      <w:r w:rsidR="00734688">
        <w:rPr>
          <w:rFonts w:ascii="Times New Roman" w:hAnsi="Times New Roman" w:cs="Times New Roman"/>
          <w:color w:val="000000"/>
          <w:sz w:val="28"/>
          <w:szCs w:val="28"/>
        </w:rPr>
        <w:t>3</w:t>
      </w:r>
      <w:r>
        <w:rPr>
          <w:rFonts w:ascii="Times New Roman" w:hAnsi="Times New Roman" w:cs="Times New Roman"/>
          <w:color w:val="000000"/>
          <w:sz w:val="28"/>
          <w:szCs w:val="28"/>
        </w:rPr>
        <w:t xml:space="preserve">) </w:t>
      </w:r>
      <w:r w:rsidR="007231FB" w:rsidRPr="00C60449">
        <w:rPr>
          <w:rFonts w:ascii="Times New Roman" w:hAnsi="Times New Roman" w:cs="Times New Roman"/>
          <w:color w:val="000000"/>
          <w:sz w:val="28"/>
          <w:szCs w:val="28"/>
        </w:rPr>
        <w:t xml:space="preserve">подає Засновнику пропозиції про укладення договорів оренди майна, </w:t>
      </w:r>
      <w:r w:rsidR="007231FB" w:rsidRPr="00C60449">
        <w:rPr>
          <w:rFonts w:ascii="Times New Roman" w:hAnsi="Times New Roman" w:cs="Times New Roman"/>
          <w:color w:val="000000"/>
          <w:sz w:val="28"/>
          <w:szCs w:val="28"/>
        </w:rPr>
        <w:lastRenderedPageBreak/>
        <w:t>що закріплене за Підприємством на праві оперативного управління;</w:t>
      </w:r>
    </w:p>
    <w:p w:rsidR="00C60449" w:rsidRDefault="00A71114" w:rsidP="00A71114">
      <w:pPr>
        <w:pStyle w:val="10"/>
        <w:widowControl w:val="0"/>
        <w:shd w:val="clear" w:color="auto" w:fill="FFFFFF"/>
        <w:tabs>
          <w:tab w:val="left" w:pos="0"/>
        </w:tabs>
        <w:ind w:right="10"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2</w:t>
      </w:r>
      <w:r w:rsidR="00734688">
        <w:rPr>
          <w:rFonts w:ascii="Times New Roman" w:hAnsi="Times New Roman" w:cs="Times New Roman"/>
          <w:color w:val="000000"/>
          <w:sz w:val="28"/>
          <w:szCs w:val="28"/>
        </w:rPr>
        <w:t>4</w:t>
      </w:r>
      <w:r>
        <w:rPr>
          <w:rFonts w:ascii="Times New Roman" w:hAnsi="Times New Roman" w:cs="Times New Roman"/>
          <w:color w:val="000000"/>
          <w:sz w:val="28"/>
          <w:szCs w:val="28"/>
        </w:rPr>
        <w:t xml:space="preserve">) </w:t>
      </w:r>
      <w:r w:rsidR="007231FB" w:rsidRPr="00C60449">
        <w:rPr>
          <w:rFonts w:ascii="Times New Roman" w:hAnsi="Times New Roman" w:cs="Times New Roman"/>
          <w:color w:val="000000"/>
          <w:sz w:val="28"/>
          <w:szCs w:val="28"/>
        </w:rPr>
        <w:t>укладає договори оренди нерухомого майна в порядку, визначеному законодавством України та рішеннями Засновника;</w:t>
      </w:r>
    </w:p>
    <w:p w:rsidR="002C4DD4" w:rsidRPr="00FE11DC" w:rsidRDefault="002C4DD4" w:rsidP="002C4DD4">
      <w:pPr>
        <w:pStyle w:val="ad"/>
        <w:spacing w:before="0"/>
        <w:ind w:firstLine="709"/>
        <w:jc w:val="both"/>
        <w:rPr>
          <w:rFonts w:ascii="Times New Roman" w:eastAsia="Calibri" w:hAnsi="Times New Roman"/>
          <w:sz w:val="28"/>
          <w:szCs w:val="28"/>
        </w:rPr>
      </w:pPr>
      <w:r w:rsidRPr="00FE11DC">
        <w:rPr>
          <w:rFonts w:ascii="Times New Roman" w:eastAsia="Calibri" w:hAnsi="Times New Roman"/>
          <w:sz w:val="28"/>
          <w:szCs w:val="28"/>
        </w:rPr>
        <w:t>2</w:t>
      </w:r>
      <w:r>
        <w:rPr>
          <w:rFonts w:ascii="Times New Roman" w:eastAsia="Calibri" w:hAnsi="Times New Roman"/>
          <w:sz w:val="28"/>
          <w:szCs w:val="28"/>
        </w:rPr>
        <w:t>5</w:t>
      </w:r>
      <w:r w:rsidRPr="00FE11DC">
        <w:rPr>
          <w:rFonts w:ascii="Times New Roman" w:eastAsia="Calibri" w:hAnsi="Times New Roman"/>
          <w:sz w:val="28"/>
          <w:szCs w:val="28"/>
        </w:rPr>
        <w:t>) своєчасно вживає заходів до запобігання банкрутству Підприємства у разі його неплатоспроможності;</w:t>
      </w:r>
    </w:p>
    <w:p w:rsidR="002C4DD4" w:rsidRPr="002C4DD4" w:rsidRDefault="002C4DD4" w:rsidP="002C4DD4">
      <w:pPr>
        <w:keepNext/>
        <w:keepLines/>
        <w:ind w:firstLine="709"/>
        <w:jc w:val="both"/>
        <w:rPr>
          <w:rFonts w:ascii="Times New Roman" w:hAnsi="Times New Roman" w:cs="Times New Roman"/>
          <w:sz w:val="28"/>
          <w:szCs w:val="28"/>
        </w:rPr>
      </w:pPr>
      <w:r w:rsidRPr="002C4DD4">
        <w:rPr>
          <w:rFonts w:ascii="Times New Roman" w:hAnsi="Times New Roman" w:cs="Times New Roman"/>
          <w:sz w:val="28"/>
          <w:szCs w:val="28"/>
        </w:rPr>
        <w:t xml:space="preserve">26) забезпечує підготовку та подання Управлінню фінансового плану Підприємства відповідно до вимог Порядку складання, затвердження та контролю виконання фінансового плану закладу охорони здоров’я, що належить до спільної власності територіальних громад сіл, селищ, міст Черкаської області та діє в організаційно-правовій формі комунального некомерційного підприємства, затвердженого рішенням обласної ради                           від </w:t>
      </w:r>
      <w:r w:rsidRPr="002C4DD4">
        <w:rPr>
          <w:rFonts w:ascii="Times New Roman" w:hAnsi="Times New Roman" w:cs="Times New Roman"/>
          <w:sz w:val="28"/>
          <w:szCs w:val="28"/>
          <w:shd w:val="clear" w:color="auto" w:fill="FFFFFF"/>
        </w:rPr>
        <w:t>11.10.2019 № 32-24/VIІ (далі – Порядок),</w:t>
      </w:r>
      <w:r w:rsidRPr="002C4DD4">
        <w:rPr>
          <w:rFonts w:ascii="Times New Roman" w:hAnsi="Times New Roman" w:cs="Times New Roman"/>
          <w:sz w:val="28"/>
          <w:szCs w:val="28"/>
        </w:rPr>
        <w:t xml:space="preserve"> ініціює внесення змін до нього у разі потреби;</w:t>
      </w:r>
    </w:p>
    <w:p w:rsidR="002C4DD4" w:rsidRPr="00FE11DC" w:rsidRDefault="002C4DD4" w:rsidP="002C4DD4">
      <w:pPr>
        <w:pStyle w:val="ad"/>
        <w:spacing w:before="0"/>
        <w:ind w:firstLine="709"/>
        <w:jc w:val="both"/>
        <w:rPr>
          <w:rFonts w:ascii="Times New Roman" w:hAnsi="Times New Roman"/>
          <w:sz w:val="28"/>
          <w:szCs w:val="28"/>
        </w:rPr>
      </w:pPr>
      <w:r w:rsidRPr="00FE11DC">
        <w:rPr>
          <w:rFonts w:ascii="Times New Roman" w:hAnsi="Times New Roman"/>
          <w:sz w:val="28"/>
          <w:szCs w:val="28"/>
        </w:rPr>
        <w:t>2</w:t>
      </w:r>
      <w:r>
        <w:rPr>
          <w:rFonts w:ascii="Times New Roman" w:hAnsi="Times New Roman"/>
          <w:sz w:val="28"/>
          <w:szCs w:val="28"/>
        </w:rPr>
        <w:t>7</w:t>
      </w:r>
      <w:r w:rsidRPr="00FE11DC">
        <w:rPr>
          <w:rFonts w:ascii="Times New Roman" w:hAnsi="Times New Roman"/>
          <w:sz w:val="28"/>
          <w:szCs w:val="28"/>
        </w:rPr>
        <w:t xml:space="preserve">) забезпечує своєчасне подання в установленому порядку податкової, фінансової та іншої звітності Підприємства; подає за вимогою Засновника та Управління бухгалтерський звіт, та іншу документацію, що стосується фінансово-господарської, кадрової, медичної діяльності Підприємства; </w:t>
      </w:r>
    </w:p>
    <w:p w:rsidR="002C4DD4" w:rsidRPr="002C4DD4" w:rsidRDefault="002C4DD4" w:rsidP="002C4DD4">
      <w:pPr>
        <w:tabs>
          <w:tab w:val="left" w:pos="567"/>
        </w:tabs>
        <w:ind w:firstLine="709"/>
        <w:jc w:val="both"/>
        <w:rPr>
          <w:rFonts w:ascii="Times New Roman" w:hAnsi="Times New Roman" w:cs="Times New Roman"/>
          <w:sz w:val="28"/>
          <w:szCs w:val="28"/>
        </w:rPr>
      </w:pPr>
      <w:r w:rsidRPr="002C4DD4">
        <w:rPr>
          <w:rFonts w:ascii="Times New Roman" w:hAnsi="Times New Roman" w:cs="Times New Roman"/>
          <w:sz w:val="28"/>
          <w:szCs w:val="28"/>
        </w:rPr>
        <w:t>28) щоквартально, до 25 числа місяця, наступного за звітним кварталом, подає Управлінню звіт про виконання фінансового плану Підприємства в паперовому вигляді за формою, наведеною в додатку 2 до Порядку, разом із пояснювальною запискою щодо результатів діяльності Підприємства за квартал та із зазначенням за окремими чинниками значних відхилень фактичних показників від планових (у разі наявності таких відхилень);</w:t>
      </w:r>
    </w:p>
    <w:p w:rsidR="002C4DD4" w:rsidRPr="00292F02" w:rsidRDefault="002C4DD4" w:rsidP="002C4DD4">
      <w:pPr>
        <w:pStyle w:val="ad"/>
        <w:spacing w:before="0"/>
        <w:ind w:firstLine="709"/>
        <w:jc w:val="both"/>
        <w:rPr>
          <w:rFonts w:ascii="Times New Roman" w:eastAsia="Calibri" w:hAnsi="Times New Roman"/>
          <w:sz w:val="28"/>
          <w:szCs w:val="28"/>
        </w:rPr>
      </w:pPr>
      <w:r w:rsidRPr="00FE11DC">
        <w:rPr>
          <w:rFonts w:ascii="Times New Roman" w:hAnsi="Times New Roman"/>
          <w:sz w:val="28"/>
          <w:szCs w:val="28"/>
        </w:rPr>
        <w:t>2</w:t>
      </w:r>
      <w:r>
        <w:rPr>
          <w:rFonts w:ascii="Times New Roman" w:hAnsi="Times New Roman"/>
          <w:sz w:val="28"/>
          <w:szCs w:val="28"/>
        </w:rPr>
        <w:t>9</w:t>
      </w:r>
      <w:r w:rsidRPr="00FE11DC">
        <w:rPr>
          <w:rFonts w:ascii="Times New Roman" w:hAnsi="Times New Roman"/>
          <w:sz w:val="28"/>
          <w:szCs w:val="28"/>
        </w:rPr>
        <w:t>) забезп</w:t>
      </w:r>
      <w:r>
        <w:rPr>
          <w:rFonts w:ascii="Times New Roman" w:hAnsi="Times New Roman"/>
          <w:sz w:val="28"/>
          <w:szCs w:val="28"/>
        </w:rPr>
        <w:t>еч</w:t>
      </w:r>
      <w:r w:rsidRPr="00FE11DC">
        <w:rPr>
          <w:rFonts w:ascii="Times New Roman" w:hAnsi="Times New Roman"/>
          <w:sz w:val="28"/>
          <w:szCs w:val="28"/>
        </w:rPr>
        <w:t xml:space="preserve">ує належну організацію дотримання прав пацієнта </w:t>
      </w:r>
      <w:r w:rsidRPr="00FE11DC">
        <w:rPr>
          <w:rFonts w:ascii="Times New Roman" w:eastAsia="Calibri" w:hAnsi="Times New Roman"/>
          <w:sz w:val="28"/>
          <w:szCs w:val="28"/>
        </w:rPr>
        <w:t xml:space="preserve">під час надання Підприємством медичної допомоги та </w:t>
      </w:r>
      <w:r w:rsidRPr="00FE11DC">
        <w:rPr>
          <w:rFonts w:ascii="Times New Roman" w:hAnsi="Times New Roman"/>
          <w:sz w:val="28"/>
          <w:szCs w:val="28"/>
        </w:rPr>
        <w:t>здійснення медичного обслуговування, у тому числі права на лікарську таємницю;</w:t>
      </w:r>
    </w:p>
    <w:p w:rsidR="007231FB" w:rsidRPr="00C60449" w:rsidRDefault="002C4DD4" w:rsidP="00A71114">
      <w:pPr>
        <w:pStyle w:val="10"/>
        <w:widowControl w:val="0"/>
        <w:shd w:val="clear" w:color="auto" w:fill="FFFFFF"/>
        <w:tabs>
          <w:tab w:val="left" w:pos="0"/>
        </w:tabs>
        <w:ind w:right="10" w:firstLine="709"/>
        <w:jc w:val="both"/>
        <w:rPr>
          <w:rFonts w:ascii="Times New Roman" w:hAnsi="Times New Roman" w:cs="Times New Roman"/>
          <w:sz w:val="28"/>
          <w:szCs w:val="28"/>
        </w:rPr>
      </w:pPr>
      <w:r>
        <w:rPr>
          <w:rFonts w:ascii="Times New Roman" w:hAnsi="Times New Roman" w:cs="Times New Roman"/>
          <w:color w:val="000000"/>
          <w:sz w:val="28"/>
          <w:szCs w:val="28"/>
        </w:rPr>
        <w:t>30</w:t>
      </w:r>
      <w:r w:rsidR="00A71114">
        <w:rPr>
          <w:rFonts w:ascii="Times New Roman" w:hAnsi="Times New Roman" w:cs="Times New Roman"/>
          <w:color w:val="000000"/>
          <w:sz w:val="28"/>
          <w:szCs w:val="28"/>
        </w:rPr>
        <w:t xml:space="preserve">) </w:t>
      </w:r>
      <w:r w:rsidR="007231FB" w:rsidRPr="00C60449">
        <w:rPr>
          <w:rFonts w:ascii="Times New Roman" w:hAnsi="Times New Roman" w:cs="Times New Roman"/>
          <w:color w:val="000000"/>
          <w:sz w:val="28"/>
          <w:szCs w:val="28"/>
        </w:rPr>
        <w:t xml:space="preserve">вирішує інші питання, віднесені до компетенції </w:t>
      </w:r>
      <w:r w:rsidR="00734688">
        <w:rPr>
          <w:rFonts w:ascii="Times New Roman" w:hAnsi="Times New Roman" w:cs="Times New Roman"/>
          <w:color w:val="000000"/>
          <w:sz w:val="28"/>
          <w:szCs w:val="28"/>
        </w:rPr>
        <w:t>директора</w:t>
      </w:r>
      <w:r w:rsidR="007231FB" w:rsidRPr="00C60449">
        <w:rPr>
          <w:rFonts w:ascii="Times New Roman" w:hAnsi="Times New Roman" w:cs="Times New Roman"/>
          <w:color w:val="000000"/>
          <w:sz w:val="28"/>
          <w:szCs w:val="28"/>
        </w:rPr>
        <w:br/>
        <w:t>Підприємства згідно з чинним законодавством України, рішеннями Засновника, цим Статутом, контрактом.</w:t>
      </w:r>
    </w:p>
    <w:p w:rsidR="002C4DD4" w:rsidRDefault="00346BAB" w:rsidP="002C4DD4">
      <w:pPr>
        <w:pStyle w:val="10"/>
        <w:shd w:val="clear" w:color="auto" w:fill="FFFFFF"/>
        <w:spacing w:before="326"/>
        <w:ind w:right="19" w:firstLine="709"/>
        <w:jc w:val="center"/>
        <w:rPr>
          <w:rFonts w:ascii="Times New Roman" w:eastAsia="Times New Roman" w:hAnsi="Times New Roman" w:cs="Times New Roman"/>
          <w:b/>
        </w:rPr>
      </w:pPr>
      <w:r>
        <w:rPr>
          <w:rFonts w:ascii="Times New Roman" w:eastAsia="Times New Roman" w:hAnsi="Times New Roman" w:cs="Times New Roman"/>
          <w:b/>
          <w:sz w:val="28"/>
          <w:szCs w:val="28"/>
        </w:rPr>
        <w:t>ПОВНОВАЖЕННЯ ЗАСНОВНИКА</w:t>
      </w:r>
    </w:p>
    <w:p w:rsidR="00AA020E" w:rsidRDefault="00AA020E" w:rsidP="00DA74B3">
      <w:pPr>
        <w:pStyle w:val="a5"/>
        <w:shd w:val="clear" w:color="auto" w:fill="FFFFFF"/>
        <w:spacing w:before="0" w:beforeAutospacing="0" w:after="0" w:afterAutospacing="0"/>
        <w:ind w:firstLine="709"/>
        <w:rPr>
          <w:color w:val="000000"/>
          <w:sz w:val="28"/>
          <w:szCs w:val="28"/>
          <w:lang w:val="uk-UA"/>
        </w:rPr>
      </w:pPr>
    </w:p>
    <w:p w:rsidR="007231FB" w:rsidRPr="007231FB" w:rsidRDefault="00FE758E" w:rsidP="00DA74B3">
      <w:pPr>
        <w:pStyle w:val="a5"/>
        <w:shd w:val="clear" w:color="auto" w:fill="FFFFFF"/>
        <w:spacing w:before="0" w:beforeAutospacing="0" w:after="0" w:afterAutospacing="0"/>
        <w:ind w:firstLine="709"/>
        <w:rPr>
          <w:sz w:val="28"/>
          <w:szCs w:val="28"/>
        </w:rPr>
      </w:pPr>
      <w:r>
        <w:rPr>
          <w:color w:val="000000"/>
          <w:sz w:val="28"/>
          <w:szCs w:val="28"/>
        </w:rPr>
        <w:t>6</w:t>
      </w:r>
      <w:r w:rsidR="00CA2E4C">
        <w:rPr>
          <w:color w:val="000000"/>
          <w:sz w:val="28"/>
          <w:szCs w:val="28"/>
          <w:lang w:val="uk-UA"/>
        </w:rPr>
        <w:t>8</w:t>
      </w:r>
      <w:r w:rsidR="007231FB" w:rsidRPr="007231FB">
        <w:rPr>
          <w:color w:val="000000"/>
          <w:sz w:val="28"/>
          <w:szCs w:val="28"/>
        </w:rPr>
        <w:t>. До виключної компетенції Засновника відносяться:</w:t>
      </w:r>
    </w:p>
    <w:p w:rsidR="007231FB" w:rsidRPr="007231FB" w:rsidRDefault="007231FB" w:rsidP="00DA74B3">
      <w:pPr>
        <w:pStyle w:val="a5"/>
        <w:shd w:val="clear" w:color="auto" w:fill="FFFFFF"/>
        <w:spacing w:before="0" w:beforeAutospacing="0" w:after="0" w:afterAutospacing="0"/>
        <w:ind w:firstLine="709"/>
        <w:jc w:val="both"/>
        <w:rPr>
          <w:sz w:val="28"/>
          <w:szCs w:val="28"/>
        </w:rPr>
      </w:pPr>
      <w:r w:rsidRPr="007231FB">
        <w:rPr>
          <w:color w:val="000000"/>
          <w:sz w:val="28"/>
          <w:szCs w:val="28"/>
        </w:rPr>
        <w:t>1)</w:t>
      </w:r>
      <w:r w:rsidR="00646D20">
        <w:rPr>
          <w:color w:val="000000"/>
          <w:sz w:val="28"/>
          <w:szCs w:val="28"/>
          <w:lang w:val="uk-UA"/>
        </w:rPr>
        <w:t xml:space="preserve"> </w:t>
      </w:r>
      <w:r w:rsidRPr="007231FB">
        <w:rPr>
          <w:color w:val="000000"/>
          <w:sz w:val="28"/>
          <w:szCs w:val="28"/>
        </w:rPr>
        <w:t>затвердження Статуту Підприємства, змін та доповнень до нього;</w:t>
      </w:r>
    </w:p>
    <w:p w:rsidR="007231FB" w:rsidRPr="007231FB" w:rsidRDefault="007231FB" w:rsidP="00DA74B3">
      <w:pPr>
        <w:pStyle w:val="a5"/>
        <w:shd w:val="clear" w:color="auto" w:fill="FFFFFF"/>
        <w:spacing w:before="0" w:beforeAutospacing="0" w:after="0" w:afterAutospacing="0"/>
        <w:ind w:firstLine="709"/>
        <w:jc w:val="both"/>
        <w:rPr>
          <w:sz w:val="28"/>
          <w:szCs w:val="28"/>
        </w:rPr>
      </w:pPr>
      <w:r w:rsidRPr="007231FB">
        <w:rPr>
          <w:color w:val="000000"/>
          <w:sz w:val="28"/>
          <w:szCs w:val="28"/>
        </w:rPr>
        <w:t>2)</w:t>
      </w:r>
      <w:r w:rsidR="00646D20">
        <w:rPr>
          <w:color w:val="000000"/>
          <w:sz w:val="28"/>
          <w:szCs w:val="28"/>
          <w:lang w:val="uk-UA"/>
        </w:rPr>
        <w:t xml:space="preserve"> </w:t>
      </w:r>
      <w:r w:rsidRPr="007231FB">
        <w:rPr>
          <w:color w:val="000000"/>
          <w:sz w:val="28"/>
          <w:szCs w:val="28"/>
        </w:rPr>
        <w:t>здійснення  контролю за додержанням  вимог Статуту і  прийняття</w:t>
      </w:r>
      <w:r w:rsidRPr="007231FB">
        <w:rPr>
          <w:color w:val="000000"/>
          <w:sz w:val="28"/>
          <w:szCs w:val="28"/>
        </w:rPr>
        <w:br/>
        <w:t>рішення у зв'язку з їх порушенням;</w:t>
      </w:r>
    </w:p>
    <w:p w:rsidR="007231FB" w:rsidRPr="007231FB" w:rsidRDefault="007231FB" w:rsidP="00DA74B3">
      <w:pPr>
        <w:pStyle w:val="a5"/>
        <w:shd w:val="clear" w:color="auto" w:fill="FFFFFF"/>
        <w:spacing w:before="0" w:beforeAutospacing="0" w:after="0" w:afterAutospacing="0"/>
        <w:ind w:firstLine="709"/>
        <w:jc w:val="both"/>
        <w:rPr>
          <w:sz w:val="28"/>
          <w:szCs w:val="28"/>
        </w:rPr>
      </w:pPr>
      <w:r w:rsidRPr="007231FB">
        <w:rPr>
          <w:color w:val="000000"/>
          <w:sz w:val="28"/>
          <w:szCs w:val="28"/>
        </w:rPr>
        <w:t>3)</w:t>
      </w:r>
      <w:r w:rsidR="00646D20">
        <w:rPr>
          <w:color w:val="000000"/>
          <w:sz w:val="28"/>
          <w:szCs w:val="28"/>
          <w:lang w:val="uk-UA"/>
        </w:rPr>
        <w:t xml:space="preserve"> </w:t>
      </w:r>
      <w:r w:rsidRPr="007231FB">
        <w:rPr>
          <w:color w:val="000000"/>
          <w:sz w:val="28"/>
          <w:szCs w:val="28"/>
        </w:rPr>
        <w:t>прийняття рішень що</w:t>
      </w:r>
      <w:r>
        <w:rPr>
          <w:color w:val="000000"/>
          <w:sz w:val="28"/>
          <w:szCs w:val="28"/>
        </w:rPr>
        <w:t>до відчуження майна, переданного</w:t>
      </w:r>
      <w:r w:rsidR="00646D20">
        <w:rPr>
          <w:color w:val="000000"/>
          <w:sz w:val="28"/>
          <w:szCs w:val="28"/>
          <w:lang w:val="uk-UA"/>
        </w:rPr>
        <w:t xml:space="preserve"> </w:t>
      </w:r>
      <w:r w:rsidRPr="007231FB">
        <w:rPr>
          <w:color w:val="000000"/>
          <w:sz w:val="28"/>
          <w:szCs w:val="28"/>
        </w:rPr>
        <w:t>Підприємству;</w:t>
      </w:r>
    </w:p>
    <w:p w:rsidR="007231FB" w:rsidRDefault="007231FB" w:rsidP="00DA74B3">
      <w:pPr>
        <w:pStyle w:val="a5"/>
        <w:shd w:val="clear" w:color="auto" w:fill="FFFFFF"/>
        <w:spacing w:before="0" w:beforeAutospacing="0" w:after="0" w:afterAutospacing="0"/>
        <w:ind w:firstLine="709"/>
        <w:jc w:val="both"/>
        <w:rPr>
          <w:color w:val="000000"/>
          <w:sz w:val="28"/>
          <w:szCs w:val="28"/>
        </w:rPr>
      </w:pPr>
      <w:r w:rsidRPr="007231FB">
        <w:rPr>
          <w:color w:val="000000"/>
          <w:sz w:val="28"/>
          <w:szCs w:val="28"/>
        </w:rPr>
        <w:t>4)</w:t>
      </w:r>
      <w:r w:rsidR="00646D20">
        <w:rPr>
          <w:color w:val="000000"/>
          <w:sz w:val="28"/>
          <w:szCs w:val="28"/>
          <w:lang w:val="uk-UA"/>
        </w:rPr>
        <w:t xml:space="preserve">  </w:t>
      </w:r>
      <w:r w:rsidR="008C1052">
        <w:rPr>
          <w:color w:val="000000"/>
          <w:sz w:val="28"/>
          <w:szCs w:val="28"/>
        </w:rPr>
        <w:t>здійснення контролю за ефективністю використання майна,</w:t>
      </w:r>
      <w:r w:rsidRPr="007231FB">
        <w:rPr>
          <w:color w:val="000000"/>
          <w:sz w:val="28"/>
          <w:szCs w:val="28"/>
        </w:rPr>
        <w:t xml:space="preserve"> що</w:t>
      </w:r>
      <w:r w:rsidR="00646D20">
        <w:rPr>
          <w:color w:val="000000"/>
          <w:sz w:val="28"/>
          <w:szCs w:val="28"/>
          <w:lang w:val="uk-UA"/>
        </w:rPr>
        <w:t xml:space="preserve"> </w:t>
      </w:r>
      <w:r w:rsidRPr="007231FB">
        <w:rPr>
          <w:color w:val="000000"/>
          <w:sz w:val="28"/>
          <w:szCs w:val="28"/>
        </w:rPr>
        <w:t>знаходиться на балансі Підприємства;</w:t>
      </w:r>
    </w:p>
    <w:p w:rsidR="002C4DD4" w:rsidRPr="002C4DD4" w:rsidRDefault="002C4DD4" w:rsidP="00DA74B3">
      <w:pPr>
        <w:pStyle w:val="a5"/>
        <w:shd w:val="clear" w:color="auto" w:fill="FFFFFF"/>
        <w:spacing w:before="0" w:beforeAutospacing="0" w:after="0" w:afterAutospacing="0"/>
        <w:ind w:firstLine="709"/>
        <w:jc w:val="both"/>
        <w:rPr>
          <w:sz w:val="28"/>
          <w:szCs w:val="28"/>
          <w:lang w:val="uk-UA"/>
        </w:rPr>
      </w:pPr>
      <w:r>
        <w:rPr>
          <w:color w:val="000000"/>
          <w:sz w:val="28"/>
          <w:szCs w:val="28"/>
          <w:lang w:val="uk-UA"/>
        </w:rPr>
        <w:t>5) призначення та звільнення керівника Підприємства;</w:t>
      </w:r>
    </w:p>
    <w:p w:rsidR="007231FB" w:rsidRDefault="002C4DD4" w:rsidP="00DA74B3">
      <w:pPr>
        <w:pStyle w:val="a5"/>
        <w:shd w:val="clear" w:color="auto" w:fill="FFFFFF"/>
        <w:spacing w:before="0" w:beforeAutospacing="0" w:after="0" w:afterAutospacing="0"/>
        <w:ind w:firstLine="709"/>
        <w:jc w:val="both"/>
        <w:rPr>
          <w:color w:val="000000"/>
          <w:sz w:val="28"/>
          <w:szCs w:val="28"/>
          <w:lang w:val="uk-UA"/>
        </w:rPr>
      </w:pPr>
      <w:r>
        <w:rPr>
          <w:color w:val="000000"/>
          <w:sz w:val="28"/>
          <w:szCs w:val="28"/>
          <w:lang w:val="uk-UA"/>
        </w:rPr>
        <w:t>6</w:t>
      </w:r>
      <w:r w:rsidR="007231FB" w:rsidRPr="007231FB">
        <w:rPr>
          <w:color w:val="000000"/>
          <w:sz w:val="28"/>
          <w:szCs w:val="28"/>
        </w:rPr>
        <w:t>)</w:t>
      </w:r>
      <w:r w:rsidR="00646D20">
        <w:rPr>
          <w:color w:val="000000"/>
          <w:sz w:val="28"/>
          <w:szCs w:val="28"/>
          <w:lang w:val="uk-UA"/>
        </w:rPr>
        <w:t xml:space="preserve"> </w:t>
      </w:r>
      <w:r w:rsidR="00407608">
        <w:rPr>
          <w:rStyle w:val="apple-tab-span"/>
          <w:color w:val="000000"/>
          <w:sz w:val="28"/>
          <w:szCs w:val="28"/>
          <w:lang w:val="uk-UA"/>
        </w:rPr>
        <w:t xml:space="preserve">затвердження фінансового плану </w:t>
      </w:r>
      <w:r w:rsidR="00407608" w:rsidRPr="007231FB">
        <w:rPr>
          <w:color w:val="000000"/>
          <w:sz w:val="28"/>
          <w:szCs w:val="28"/>
        </w:rPr>
        <w:t>Підприємства</w:t>
      </w:r>
      <w:r w:rsidR="00407608">
        <w:rPr>
          <w:rStyle w:val="apple-tab-span"/>
          <w:color w:val="000000"/>
          <w:sz w:val="28"/>
          <w:szCs w:val="28"/>
          <w:lang w:val="uk-UA"/>
        </w:rPr>
        <w:t xml:space="preserve">; </w:t>
      </w:r>
      <w:r w:rsidR="007231FB" w:rsidRPr="007231FB">
        <w:rPr>
          <w:color w:val="000000"/>
          <w:sz w:val="28"/>
          <w:szCs w:val="28"/>
        </w:rPr>
        <w:t>заслуховування звітів керівника про роботу Підприємства та виконання</w:t>
      </w:r>
      <w:r w:rsidR="00646D20">
        <w:rPr>
          <w:color w:val="000000"/>
          <w:sz w:val="28"/>
          <w:szCs w:val="28"/>
          <w:lang w:val="uk-UA"/>
        </w:rPr>
        <w:t xml:space="preserve"> </w:t>
      </w:r>
      <w:r w:rsidR="007231FB" w:rsidRPr="007231FB">
        <w:rPr>
          <w:color w:val="000000"/>
          <w:sz w:val="28"/>
          <w:szCs w:val="28"/>
        </w:rPr>
        <w:t>показників фінансового плану</w:t>
      </w:r>
      <w:r w:rsidR="007231FB">
        <w:rPr>
          <w:color w:val="000000"/>
          <w:sz w:val="28"/>
          <w:szCs w:val="28"/>
          <w:lang w:val="uk-UA"/>
        </w:rPr>
        <w:t>;</w:t>
      </w:r>
    </w:p>
    <w:p w:rsidR="007231FB" w:rsidRDefault="002C4DD4" w:rsidP="00DA74B3">
      <w:pPr>
        <w:pStyle w:val="a5"/>
        <w:shd w:val="clear" w:color="auto" w:fill="FFFFFF"/>
        <w:spacing w:before="0" w:beforeAutospacing="0" w:after="0" w:afterAutospacing="0"/>
        <w:ind w:firstLine="709"/>
        <w:jc w:val="both"/>
        <w:rPr>
          <w:color w:val="000000"/>
          <w:sz w:val="28"/>
          <w:szCs w:val="28"/>
          <w:lang w:val="uk-UA"/>
        </w:rPr>
      </w:pPr>
      <w:r>
        <w:rPr>
          <w:color w:val="000000"/>
          <w:sz w:val="28"/>
          <w:szCs w:val="28"/>
          <w:lang w:val="uk-UA"/>
        </w:rPr>
        <w:t>7</w:t>
      </w:r>
      <w:r w:rsidR="007231FB">
        <w:rPr>
          <w:color w:val="000000"/>
          <w:sz w:val="28"/>
          <w:szCs w:val="28"/>
          <w:lang w:val="uk-UA"/>
        </w:rPr>
        <w:t>) прийняття рішен</w:t>
      </w:r>
      <w:r w:rsidR="009B7CAD">
        <w:rPr>
          <w:color w:val="000000"/>
          <w:sz w:val="28"/>
          <w:szCs w:val="28"/>
          <w:lang w:val="uk-UA"/>
        </w:rPr>
        <w:t>ня</w:t>
      </w:r>
      <w:r w:rsidR="007231FB">
        <w:rPr>
          <w:color w:val="000000"/>
          <w:sz w:val="28"/>
          <w:szCs w:val="28"/>
          <w:lang w:val="uk-UA"/>
        </w:rPr>
        <w:t xml:space="preserve"> щодо реорганізації або ліквідації Підприємства;</w:t>
      </w:r>
    </w:p>
    <w:p w:rsidR="007231FB" w:rsidRDefault="002C4DD4" w:rsidP="00DA74B3">
      <w:pPr>
        <w:pStyle w:val="a5"/>
        <w:shd w:val="clear" w:color="auto" w:fill="FFFFFF"/>
        <w:spacing w:before="0" w:beforeAutospacing="0" w:after="0" w:afterAutospacing="0"/>
        <w:ind w:firstLine="709"/>
        <w:jc w:val="both"/>
        <w:rPr>
          <w:color w:val="000000"/>
          <w:sz w:val="28"/>
          <w:szCs w:val="28"/>
          <w:lang w:val="uk-UA"/>
        </w:rPr>
      </w:pPr>
      <w:r>
        <w:rPr>
          <w:color w:val="000000"/>
          <w:sz w:val="28"/>
          <w:szCs w:val="28"/>
          <w:lang w:val="uk-UA"/>
        </w:rPr>
        <w:t>8</w:t>
      </w:r>
      <w:r w:rsidR="007231FB">
        <w:rPr>
          <w:color w:val="000000"/>
          <w:sz w:val="28"/>
          <w:szCs w:val="28"/>
          <w:lang w:val="uk-UA"/>
        </w:rPr>
        <w:t>) сприяння розвитку матеріально-технічної бази Підприємства;</w:t>
      </w:r>
    </w:p>
    <w:p w:rsidR="007231FB" w:rsidRPr="007231FB" w:rsidRDefault="002C4DD4" w:rsidP="00DA74B3">
      <w:pPr>
        <w:pStyle w:val="a5"/>
        <w:shd w:val="clear" w:color="auto" w:fill="FFFFFF"/>
        <w:spacing w:before="0" w:beforeAutospacing="0" w:after="0" w:afterAutospacing="0"/>
        <w:ind w:firstLine="709"/>
        <w:jc w:val="both"/>
        <w:rPr>
          <w:sz w:val="28"/>
          <w:szCs w:val="28"/>
          <w:lang w:val="uk-UA"/>
        </w:rPr>
      </w:pPr>
      <w:r>
        <w:rPr>
          <w:color w:val="000000"/>
          <w:sz w:val="28"/>
          <w:szCs w:val="28"/>
          <w:lang w:val="uk-UA"/>
        </w:rPr>
        <w:lastRenderedPageBreak/>
        <w:t>9</w:t>
      </w:r>
      <w:r w:rsidR="007231FB">
        <w:rPr>
          <w:color w:val="000000"/>
          <w:sz w:val="28"/>
          <w:szCs w:val="28"/>
          <w:lang w:val="uk-UA"/>
        </w:rPr>
        <w:t>) інші повноваження, визначені чинним законодавством України та цим Статутом.</w:t>
      </w:r>
    </w:p>
    <w:p w:rsidR="00D84381" w:rsidRDefault="00FE758E" w:rsidP="00DA74B3">
      <w:pPr>
        <w:pStyle w:val="10"/>
        <w:shd w:val="clear" w:color="auto" w:fill="FFFFFF"/>
        <w:tabs>
          <w:tab w:val="left" w:pos="1128"/>
        </w:tabs>
        <w:ind w:right="34" w:firstLine="709"/>
        <w:jc w:val="both"/>
        <w:rPr>
          <w:rFonts w:ascii="Times New Roman" w:eastAsia="Times New Roman" w:hAnsi="Times New Roman" w:cs="Times New Roman"/>
        </w:rPr>
      </w:pPr>
      <w:r>
        <w:rPr>
          <w:rFonts w:ascii="Times New Roman" w:eastAsia="Times New Roman" w:hAnsi="Times New Roman" w:cs="Times New Roman"/>
          <w:sz w:val="28"/>
          <w:szCs w:val="28"/>
        </w:rPr>
        <w:t>6</w:t>
      </w:r>
      <w:r w:rsidR="00CA2E4C">
        <w:rPr>
          <w:rFonts w:ascii="Times New Roman" w:eastAsia="Times New Roman" w:hAnsi="Times New Roman" w:cs="Times New Roman"/>
          <w:sz w:val="28"/>
          <w:szCs w:val="28"/>
        </w:rPr>
        <w:t>9</w:t>
      </w:r>
      <w:r w:rsidR="00346BAB">
        <w:rPr>
          <w:rFonts w:ascii="Times New Roman" w:eastAsia="Times New Roman" w:hAnsi="Times New Roman" w:cs="Times New Roman"/>
          <w:sz w:val="28"/>
          <w:szCs w:val="28"/>
        </w:rPr>
        <w:t>.</w:t>
      </w:r>
      <w:r w:rsidR="00346BAB">
        <w:rPr>
          <w:rFonts w:ascii="Times New Roman" w:eastAsia="Times New Roman" w:hAnsi="Times New Roman" w:cs="Times New Roman"/>
          <w:sz w:val="28"/>
          <w:szCs w:val="28"/>
        </w:rPr>
        <w:tab/>
        <w:t>Засновник може уповноважити іншу особу затверджувати та</w:t>
      </w:r>
      <w:r w:rsidR="00346BAB">
        <w:rPr>
          <w:rFonts w:ascii="Times New Roman" w:eastAsia="Times New Roman" w:hAnsi="Times New Roman" w:cs="Times New Roman"/>
          <w:sz w:val="28"/>
          <w:szCs w:val="28"/>
        </w:rPr>
        <w:br/>
        <w:t>підписувати Статут Підприємства, зміни та доповнення до нього.</w:t>
      </w:r>
    </w:p>
    <w:p w:rsidR="00D84381" w:rsidRDefault="00CA2E4C" w:rsidP="00DA74B3">
      <w:pPr>
        <w:pStyle w:val="10"/>
        <w:shd w:val="clear" w:color="auto" w:fill="FFFFFF"/>
        <w:tabs>
          <w:tab w:val="left" w:pos="1003"/>
        </w:tabs>
        <w:ind w:right="38" w:firstLine="709"/>
        <w:jc w:val="both"/>
        <w:rPr>
          <w:rFonts w:ascii="Times New Roman" w:eastAsia="Times New Roman" w:hAnsi="Times New Roman" w:cs="Times New Roman"/>
        </w:rPr>
      </w:pPr>
      <w:r>
        <w:rPr>
          <w:rFonts w:ascii="Times New Roman" w:eastAsia="Times New Roman" w:hAnsi="Times New Roman" w:cs="Times New Roman"/>
          <w:sz w:val="28"/>
          <w:szCs w:val="28"/>
        </w:rPr>
        <w:t>70</w:t>
      </w:r>
      <w:r w:rsidR="00346BAB">
        <w:rPr>
          <w:rFonts w:ascii="Times New Roman" w:eastAsia="Times New Roman" w:hAnsi="Times New Roman" w:cs="Times New Roman"/>
          <w:sz w:val="28"/>
          <w:szCs w:val="28"/>
        </w:rPr>
        <w:t>.</w:t>
      </w:r>
      <w:r w:rsidR="00346BAB">
        <w:rPr>
          <w:rFonts w:ascii="Times New Roman" w:eastAsia="Times New Roman" w:hAnsi="Times New Roman" w:cs="Times New Roman"/>
          <w:sz w:val="28"/>
          <w:szCs w:val="28"/>
        </w:rPr>
        <w:tab/>
        <w:t>Засновник має право ініціювати п</w:t>
      </w:r>
      <w:r w:rsidR="002C4DD4">
        <w:rPr>
          <w:rFonts w:ascii="Times New Roman" w:eastAsia="Times New Roman" w:hAnsi="Times New Roman" w:cs="Times New Roman"/>
          <w:sz w:val="28"/>
          <w:szCs w:val="28"/>
        </w:rPr>
        <w:t xml:space="preserve">роведення відповідними органами </w:t>
      </w:r>
      <w:r w:rsidR="00346BAB">
        <w:rPr>
          <w:rFonts w:ascii="Times New Roman" w:eastAsia="Times New Roman" w:hAnsi="Times New Roman" w:cs="Times New Roman"/>
          <w:sz w:val="28"/>
          <w:szCs w:val="28"/>
        </w:rPr>
        <w:t>комплексної ревізії у сфері фінансової і господарської діяльності Підприємства.</w:t>
      </w:r>
    </w:p>
    <w:p w:rsidR="00D84381" w:rsidRPr="008C1052" w:rsidRDefault="00D84381" w:rsidP="00DA74B3">
      <w:pPr>
        <w:pStyle w:val="10"/>
        <w:shd w:val="clear" w:color="auto" w:fill="FFFFFF"/>
        <w:tabs>
          <w:tab w:val="left" w:pos="955"/>
        </w:tabs>
        <w:spacing w:line="326" w:lineRule="auto"/>
        <w:ind w:right="24" w:firstLine="709"/>
        <w:jc w:val="both"/>
        <w:rPr>
          <w:rFonts w:ascii="Times New Roman" w:eastAsia="Times New Roman" w:hAnsi="Times New Roman" w:cs="Times New Roman"/>
          <w:sz w:val="28"/>
          <w:szCs w:val="28"/>
        </w:rPr>
      </w:pPr>
    </w:p>
    <w:p w:rsidR="00D84381" w:rsidRDefault="00346BAB" w:rsidP="00DA74B3">
      <w:pPr>
        <w:pStyle w:val="10"/>
        <w:pBdr>
          <w:top w:val="nil"/>
          <w:left w:val="nil"/>
          <w:bottom w:val="nil"/>
          <w:right w:val="nil"/>
          <w:between w:val="nil"/>
        </w:pBdr>
        <w:shd w:val="clear" w:color="auto" w:fill="FFFFFF"/>
        <w:ind w:firstLine="709"/>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ОРГАНІЗАЦІЙНА СТРУКТУРА ПІДПРИЄМСТВА</w:t>
      </w:r>
    </w:p>
    <w:p w:rsidR="002C4DD4" w:rsidRPr="00D86A3B" w:rsidRDefault="002C4DD4" w:rsidP="00DA74B3">
      <w:pPr>
        <w:pStyle w:val="10"/>
        <w:pBdr>
          <w:top w:val="nil"/>
          <w:left w:val="nil"/>
          <w:bottom w:val="nil"/>
          <w:right w:val="nil"/>
          <w:between w:val="nil"/>
        </w:pBdr>
        <w:shd w:val="clear" w:color="auto" w:fill="FFFFFF"/>
        <w:ind w:firstLine="709"/>
        <w:jc w:val="center"/>
        <w:rPr>
          <w:rFonts w:ascii="Times New Roman" w:eastAsia="Times New Roman" w:hAnsi="Times New Roman" w:cs="Times New Roman"/>
          <w:b/>
          <w:color w:val="000000"/>
          <w:sz w:val="28"/>
          <w:szCs w:val="28"/>
        </w:rPr>
      </w:pPr>
    </w:p>
    <w:p w:rsidR="00D84381" w:rsidRDefault="00CA2E4C" w:rsidP="00DA74B3">
      <w:pPr>
        <w:pStyle w:val="10"/>
        <w:pBdr>
          <w:top w:val="nil"/>
          <w:left w:val="nil"/>
          <w:bottom w:val="nil"/>
          <w:right w:val="nil"/>
          <w:between w:val="nil"/>
        </w:pBdr>
        <w:shd w:val="clear" w:color="auto" w:fill="FFFFFF"/>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71</w:t>
      </w:r>
      <w:r w:rsidR="00346BAB">
        <w:rPr>
          <w:rFonts w:ascii="Times New Roman" w:eastAsia="Times New Roman" w:hAnsi="Times New Roman" w:cs="Times New Roman"/>
          <w:color w:val="000000"/>
          <w:sz w:val="28"/>
          <w:szCs w:val="28"/>
        </w:rPr>
        <w:t>. Структура Підприємства, порядок внутрішньої організації та сфери діяльності структурних підрозділів Підприємства затверджуються директором Підприємства.</w:t>
      </w:r>
    </w:p>
    <w:p w:rsidR="00D84381" w:rsidRDefault="00FE758E" w:rsidP="00DA74B3">
      <w:pPr>
        <w:pStyle w:val="10"/>
        <w:pBdr>
          <w:top w:val="nil"/>
          <w:left w:val="nil"/>
          <w:bottom w:val="nil"/>
          <w:right w:val="nil"/>
          <w:between w:val="nil"/>
        </w:pBdr>
        <w:shd w:val="clear" w:color="auto" w:fill="FFFFFF"/>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7</w:t>
      </w:r>
      <w:r w:rsidR="00CA2E4C">
        <w:rPr>
          <w:rFonts w:ascii="Times New Roman" w:eastAsia="Times New Roman" w:hAnsi="Times New Roman" w:cs="Times New Roman"/>
          <w:color w:val="000000"/>
          <w:sz w:val="28"/>
          <w:szCs w:val="28"/>
        </w:rPr>
        <w:t>2</w:t>
      </w:r>
      <w:r w:rsidR="00346BAB">
        <w:rPr>
          <w:rFonts w:ascii="Times New Roman" w:eastAsia="Times New Roman" w:hAnsi="Times New Roman" w:cs="Times New Roman"/>
          <w:color w:val="000000"/>
          <w:sz w:val="28"/>
          <w:szCs w:val="28"/>
        </w:rPr>
        <w:t>. Функціональні обов’язки та посадові інструкції працівників Підприємства затверджуються директором Підприємства.</w:t>
      </w:r>
    </w:p>
    <w:p w:rsidR="00D84381" w:rsidRDefault="00FE758E" w:rsidP="00DA74B3">
      <w:pPr>
        <w:pStyle w:val="10"/>
        <w:pBdr>
          <w:top w:val="nil"/>
          <w:left w:val="nil"/>
          <w:bottom w:val="nil"/>
          <w:right w:val="nil"/>
          <w:between w:val="nil"/>
        </w:pBdr>
        <w:shd w:val="clear" w:color="auto" w:fill="FFFFFF"/>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7</w:t>
      </w:r>
      <w:r w:rsidR="00CA2E4C">
        <w:rPr>
          <w:rFonts w:ascii="Times New Roman" w:eastAsia="Times New Roman" w:hAnsi="Times New Roman" w:cs="Times New Roman"/>
          <w:color w:val="000000"/>
          <w:sz w:val="28"/>
          <w:szCs w:val="28"/>
        </w:rPr>
        <w:t>3</w:t>
      </w:r>
      <w:r w:rsidR="00346BAB">
        <w:rPr>
          <w:rFonts w:ascii="Times New Roman" w:eastAsia="Times New Roman" w:hAnsi="Times New Roman" w:cs="Times New Roman"/>
          <w:color w:val="000000"/>
          <w:sz w:val="28"/>
          <w:szCs w:val="28"/>
        </w:rPr>
        <w:t>. Штатну чисельність Підприємства визначає директор Підприємства з урахуванням необхідності створення відповідних умов для забезпечення оптимальних обсягів надання медичної допомоги належної якості.</w:t>
      </w:r>
    </w:p>
    <w:p w:rsidR="00D84381" w:rsidRDefault="00D84381" w:rsidP="00DA74B3">
      <w:pPr>
        <w:pStyle w:val="10"/>
        <w:pBdr>
          <w:top w:val="nil"/>
          <w:left w:val="nil"/>
          <w:bottom w:val="nil"/>
          <w:right w:val="nil"/>
          <w:between w:val="nil"/>
        </w:pBdr>
        <w:shd w:val="clear" w:color="auto" w:fill="FFFFFF"/>
        <w:ind w:firstLine="709"/>
        <w:jc w:val="both"/>
        <w:rPr>
          <w:rFonts w:ascii="Times New Roman" w:eastAsia="Times New Roman" w:hAnsi="Times New Roman" w:cs="Times New Roman"/>
          <w:color w:val="000000"/>
          <w:sz w:val="28"/>
          <w:szCs w:val="28"/>
        </w:rPr>
      </w:pPr>
    </w:p>
    <w:p w:rsidR="00D84381" w:rsidRDefault="00346BAB" w:rsidP="00DA74B3">
      <w:pPr>
        <w:pStyle w:val="10"/>
        <w:pBdr>
          <w:top w:val="nil"/>
          <w:left w:val="nil"/>
          <w:bottom w:val="nil"/>
          <w:right w:val="nil"/>
          <w:between w:val="nil"/>
        </w:pBdr>
        <w:ind w:firstLine="709"/>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ПОВНОВАЖЕННЯ ТРУДОВОГО КОЛЕКТИВУ</w:t>
      </w:r>
    </w:p>
    <w:p w:rsidR="00CD2973" w:rsidRDefault="00CD2973" w:rsidP="00DA74B3">
      <w:pPr>
        <w:pStyle w:val="10"/>
        <w:pBdr>
          <w:top w:val="nil"/>
          <w:left w:val="nil"/>
          <w:bottom w:val="nil"/>
          <w:right w:val="nil"/>
          <w:between w:val="nil"/>
        </w:pBdr>
        <w:ind w:firstLine="709"/>
        <w:jc w:val="center"/>
        <w:rPr>
          <w:rFonts w:ascii="Times New Roman" w:eastAsia="Times New Roman" w:hAnsi="Times New Roman" w:cs="Times New Roman"/>
          <w:color w:val="000000"/>
          <w:sz w:val="28"/>
          <w:szCs w:val="28"/>
        </w:rPr>
      </w:pPr>
    </w:p>
    <w:p w:rsidR="00D84381" w:rsidRDefault="00FE758E" w:rsidP="00DA74B3">
      <w:pPr>
        <w:pStyle w:val="10"/>
        <w:pBdr>
          <w:top w:val="nil"/>
          <w:left w:val="nil"/>
          <w:bottom w:val="nil"/>
          <w:right w:val="nil"/>
          <w:between w:val="nil"/>
        </w:pBdr>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7</w:t>
      </w:r>
      <w:r w:rsidR="00CA2E4C">
        <w:rPr>
          <w:rFonts w:ascii="Times New Roman" w:eastAsia="Times New Roman" w:hAnsi="Times New Roman" w:cs="Times New Roman"/>
          <w:color w:val="000000"/>
          <w:sz w:val="28"/>
          <w:szCs w:val="28"/>
        </w:rPr>
        <w:t>4</w:t>
      </w:r>
      <w:r w:rsidR="00346BAB">
        <w:rPr>
          <w:rFonts w:ascii="Times New Roman" w:eastAsia="Times New Roman" w:hAnsi="Times New Roman" w:cs="Times New Roman"/>
          <w:color w:val="000000"/>
          <w:sz w:val="28"/>
          <w:szCs w:val="28"/>
        </w:rPr>
        <w:t>. Трудовий колектив Підприємства складається з усіх працівників, які своєю працею беруть участь у його діяльності на основі трудового договору (контракту, угоди) або інших форм, що регулюють трудові відносини працівника з Підприємством.</w:t>
      </w:r>
    </w:p>
    <w:p w:rsidR="00D84381" w:rsidRDefault="00FE758E" w:rsidP="00DA74B3">
      <w:pPr>
        <w:pStyle w:val="10"/>
        <w:pBdr>
          <w:top w:val="nil"/>
          <w:left w:val="nil"/>
          <w:bottom w:val="nil"/>
          <w:right w:val="nil"/>
          <w:between w:val="nil"/>
        </w:pBdr>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7</w:t>
      </w:r>
      <w:r w:rsidR="00CA2E4C">
        <w:rPr>
          <w:rFonts w:ascii="Times New Roman" w:eastAsia="Times New Roman" w:hAnsi="Times New Roman" w:cs="Times New Roman"/>
          <w:color w:val="000000"/>
          <w:sz w:val="28"/>
          <w:szCs w:val="28"/>
        </w:rPr>
        <w:t>5</w:t>
      </w:r>
      <w:r w:rsidR="00346BAB">
        <w:rPr>
          <w:rFonts w:ascii="Times New Roman" w:eastAsia="Times New Roman" w:hAnsi="Times New Roman" w:cs="Times New Roman"/>
          <w:color w:val="000000"/>
          <w:sz w:val="28"/>
          <w:szCs w:val="28"/>
        </w:rPr>
        <w:t>. Представники первинної профспілкової організації, представляють інтереси працівників в органах управління Підприємства відповідно до законодавства України.</w:t>
      </w:r>
    </w:p>
    <w:p w:rsidR="00D84381" w:rsidRDefault="00FE758E" w:rsidP="00DA74B3">
      <w:pPr>
        <w:pStyle w:val="10"/>
        <w:pBdr>
          <w:top w:val="nil"/>
          <w:left w:val="nil"/>
          <w:bottom w:val="nil"/>
          <w:right w:val="nil"/>
          <w:between w:val="nil"/>
        </w:pBdr>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7</w:t>
      </w:r>
      <w:r w:rsidR="00CA2E4C">
        <w:rPr>
          <w:rFonts w:ascii="Times New Roman" w:eastAsia="Times New Roman" w:hAnsi="Times New Roman" w:cs="Times New Roman"/>
          <w:color w:val="000000"/>
          <w:sz w:val="28"/>
          <w:szCs w:val="28"/>
        </w:rPr>
        <w:t>6</w:t>
      </w:r>
      <w:r w:rsidR="00346BAB">
        <w:rPr>
          <w:rFonts w:ascii="Times New Roman" w:eastAsia="Times New Roman" w:hAnsi="Times New Roman" w:cs="Times New Roman"/>
          <w:color w:val="000000"/>
          <w:sz w:val="28"/>
          <w:szCs w:val="28"/>
        </w:rPr>
        <w:t>. До складу органів, через які трудовий колектив реалізує своє право на участь в управлінні Підприємством, не може обиратися директор Підприємства. Повноваження цих органів визначаються законодавством України та колективним договором.</w:t>
      </w:r>
    </w:p>
    <w:p w:rsidR="00D84381" w:rsidRDefault="00FE758E" w:rsidP="00DA74B3">
      <w:pPr>
        <w:pStyle w:val="10"/>
        <w:pBdr>
          <w:top w:val="nil"/>
          <w:left w:val="nil"/>
          <w:bottom w:val="nil"/>
          <w:right w:val="nil"/>
          <w:between w:val="nil"/>
        </w:pBdr>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7</w:t>
      </w:r>
      <w:r w:rsidR="00CA2E4C">
        <w:rPr>
          <w:rFonts w:ascii="Times New Roman" w:eastAsia="Times New Roman" w:hAnsi="Times New Roman" w:cs="Times New Roman"/>
          <w:color w:val="000000"/>
          <w:sz w:val="28"/>
          <w:szCs w:val="28"/>
        </w:rPr>
        <w:t>7</w:t>
      </w:r>
      <w:r w:rsidR="00346BAB">
        <w:rPr>
          <w:rFonts w:ascii="Times New Roman" w:eastAsia="Times New Roman" w:hAnsi="Times New Roman" w:cs="Times New Roman"/>
          <w:color w:val="000000"/>
          <w:sz w:val="28"/>
          <w:szCs w:val="28"/>
        </w:rPr>
        <w:t>. Підприємство зобов’язане створювати умови, які б забезпечували участь працівників у його управлінні.</w:t>
      </w:r>
    </w:p>
    <w:p w:rsidR="00D84381" w:rsidRDefault="00FE758E" w:rsidP="00DA74B3">
      <w:pPr>
        <w:pStyle w:val="10"/>
        <w:pBdr>
          <w:top w:val="nil"/>
          <w:left w:val="nil"/>
          <w:bottom w:val="nil"/>
          <w:right w:val="nil"/>
          <w:between w:val="nil"/>
        </w:pBdr>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7</w:t>
      </w:r>
      <w:r w:rsidR="00CA2E4C">
        <w:rPr>
          <w:rFonts w:ascii="Times New Roman" w:eastAsia="Times New Roman" w:hAnsi="Times New Roman" w:cs="Times New Roman"/>
          <w:color w:val="000000"/>
          <w:sz w:val="28"/>
          <w:szCs w:val="28"/>
        </w:rPr>
        <w:t>8</w:t>
      </w:r>
      <w:r w:rsidR="00346BAB">
        <w:rPr>
          <w:rFonts w:ascii="Times New Roman" w:eastAsia="Times New Roman" w:hAnsi="Times New Roman" w:cs="Times New Roman"/>
          <w:color w:val="000000"/>
          <w:sz w:val="28"/>
          <w:szCs w:val="28"/>
        </w:rPr>
        <w:t>. Працівники Підприємства мають право брати участь в управлінні Підприємством через загальні збори трудового колективу, професійні спілки, які діють у трудовому колективі, інші органи, уповноважені трудовим колективом на представництво, вносити пропозиції щодо поліпшення роботи Підприємства, а також з питань соціально-культурного і побутового обслуговування.</w:t>
      </w:r>
    </w:p>
    <w:p w:rsidR="00D84381" w:rsidRDefault="00FE758E" w:rsidP="00DA74B3">
      <w:pPr>
        <w:pStyle w:val="10"/>
        <w:pBdr>
          <w:top w:val="nil"/>
          <w:left w:val="nil"/>
          <w:bottom w:val="nil"/>
          <w:right w:val="nil"/>
          <w:between w:val="nil"/>
        </w:pBdr>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7</w:t>
      </w:r>
      <w:r w:rsidR="00CA2E4C">
        <w:rPr>
          <w:rFonts w:ascii="Times New Roman" w:eastAsia="Times New Roman" w:hAnsi="Times New Roman" w:cs="Times New Roman"/>
          <w:color w:val="000000"/>
          <w:sz w:val="28"/>
          <w:szCs w:val="28"/>
        </w:rPr>
        <w:t>9</w:t>
      </w:r>
      <w:r w:rsidR="00346BAB">
        <w:rPr>
          <w:rFonts w:ascii="Times New Roman" w:eastAsia="Times New Roman" w:hAnsi="Times New Roman" w:cs="Times New Roman"/>
          <w:color w:val="000000"/>
          <w:sz w:val="28"/>
          <w:szCs w:val="28"/>
        </w:rPr>
        <w:t>. Повноваження трудового колективу реалізується шляхом проведення загальних зборів трудового колективу. Загальні збори вважаються правомочними, якщо в них беруть участь не менше, ніж 2/3 працюючих членів трудового колективу.</w:t>
      </w:r>
    </w:p>
    <w:p w:rsidR="00E049ED" w:rsidRPr="00E049ED" w:rsidRDefault="00CA2E4C" w:rsidP="00DA74B3">
      <w:pPr>
        <w:shd w:val="clear" w:color="auto" w:fill="FFFFFF"/>
        <w:ind w:firstLine="709"/>
        <w:rPr>
          <w:rFonts w:ascii="Times New Roman" w:eastAsia="Times New Roman" w:hAnsi="Times New Roman" w:cs="Times New Roman"/>
          <w:sz w:val="24"/>
          <w:szCs w:val="24"/>
          <w:lang w:val="ru-RU"/>
        </w:rPr>
      </w:pPr>
      <w:r>
        <w:rPr>
          <w:rFonts w:ascii="Times New Roman" w:eastAsia="Times New Roman" w:hAnsi="Times New Roman" w:cs="Times New Roman"/>
          <w:color w:val="000000"/>
          <w:sz w:val="28"/>
          <w:szCs w:val="28"/>
          <w:lang w:val="ru-RU"/>
        </w:rPr>
        <w:t>80</w:t>
      </w:r>
      <w:r w:rsidR="00E049ED" w:rsidRPr="00E049ED">
        <w:rPr>
          <w:rFonts w:ascii="Times New Roman" w:eastAsia="Times New Roman" w:hAnsi="Times New Roman" w:cs="Times New Roman"/>
          <w:color w:val="000000"/>
          <w:sz w:val="28"/>
          <w:szCs w:val="28"/>
          <w:lang w:val="ru-RU"/>
        </w:rPr>
        <w:t>.</w:t>
      </w:r>
      <w:r w:rsidR="00E049ED" w:rsidRPr="00E049ED">
        <w:rPr>
          <w:rFonts w:ascii="Times New Roman" w:eastAsia="Times New Roman" w:hAnsi="Times New Roman" w:cs="Times New Roman"/>
          <w:color w:val="000000"/>
          <w:sz w:val="28"/>
          <w:lang w:val="ru-RU"/>
        </w:rPr>
        <w:tab/>
      </w:r>
      <w:r w:rsidR="00E049ED" w:rsidRPr="00E049ED">
        <w:rPr>
          <w:rFonts w:ascii="Times New Roman" w:eastAsia="Times New Roman" w:hAnsi="Times New Roman" w:cs="Times New Roman"/>
          <w:color w:val="000000"/>
          <w:sz w:val="28"/>
          <w:szCs w:val="28"/>
          <w:lang w:val="ru-RU"/>
        </w:rPr>
        <w:t>Загальні збори трудового колективу:</w:t>
      </w:r>
    </w:p>
    <w:p w:rsidR="00E049ED" w:rsidRPr="00E049ED" w:rsidRDefault="00E049ED" w:rsidP="00B752BA">
      <w:pPr>
        <w:shd w:val="clear" w:color="auto" w:fill="FFFFFF"/>
        <w:tabs>
          <w:tab w:val="left" w:pos="993"/>
        </w:tabs>
        <w:ind w:right="29" w:firstLine="709"/>
        <w:jc w:val="both"/>
        <w:rPr>
          <w:rFonts w:ascii="Times New Roman" w:eastAsia="Times New Roman" w:hAnsi="Times New Roman" w:cs="Times New Roman"/>
          <w:sz w:val="24"/>
          <w:szCs w:val="24"/>
          <w:lang w:val="ru-RU"/>
        </w:rPr>
      </w:pPr>
      <w:r w:rsidRPr="00E049ED">
        <w:rPr>
          <w:rFonts w:ascii="Times New Roman" w:eastAsia="Times New Roman" w:hAnsi="Times New Roman" w:cs="Times New Roman"/>
          <w:color w:val="000000"/>
          <w:sz w:val="28"/>
          <w:szCs w:val="28"/>
          <w:lang w:val="ru-RU"/>
        </w:rPr>
        <w:lastRenderedPageBreak/>
        <w:t>1)</w:t>
      </w:r>
      <w:r w:rsidRPr="00E049ED">
        <w:rPr>
          <w:rFonts w:ascii="Times New Roman" w:eastAsia="Times New Roman" w:hAnsi="Times New Roman" w:cs="Times New Roman"/>
          <w:color w:val="000000"/>
          <w:sz w:val="28"/>
          <w:lang w:val="ru-RU"/>
        </w:rPr>
        <w:tab/>
      </w:r>
      <w:r w:rsidRPr="00E049ED">
        <w:rPr>
          <w:rFonts w:ascii="Times New Roman" w:eastAsia="Times New Roman" w:hAnsi="Times New Roman" w:cs="Times New Roman"/>
          <w:color w:val="000000"/>
          <w:sz w:val="28"/>
          <w:szCs w:val="28"/>
          <w:lang w:val="ru-RU"/>
        </w:rPr>
        <w:t>розглядають проект колективного договору та приймають рішення</w:t>
      </w:r>
      <w:r w:rsidRPr="00E049ED">
        <w:rPr>
          <w:rFonts w:ascii="Times New Roman" w:eastAsia="Times New Roman" w:hAnsi="Times New Roman" w:cs="Times New Roman"/>
          <w:color w:val="000000"/>
          <w:sz w:val="28"/>
          <w:szCs w:val="28"/>
          <w:lang w:val="ru-RU"/>
        </w:rPr>
        <w:br/>
        <w:t>щодо схвалення або відхилення цього проекту;</w:t>
      </w:r>
    </w:p>
    <w:p w:rsidR="00E049ED" w:rsidRPr="00E049ED" w:rsidRDefault="00E049ED" w:rsidP="00B752BA">
      <w:pPr>
        <w:shd w:val="clear" w:color="auto" w:fill="FFFFFF"/>
        <w:tabs>
          <w:tab w:val="left" w:pos="993"/>
        </w:tabs>
        <w:ind w:right="29" w:firstLine="709"/>
        <w:jc w:val="both"/>
        <w:rPr>
          <w:rFonts w:ascii="Times New Roman" w:eastAsia="Times New Roman" w:hAnsi="Times New Roman" w:cs="Times New Roman"/>
          <w:sz w:val="24"/>
          <w:szCs w:val="24"/>
          <w:lang w:val="ru-RU"/>
        </w:rPr>
      </w:pPr>
      <w:r w:rsidRPr="00E049ED">
        <w:rPr>
          <w:rFonts w:ascii="Times New Roman" w:eastAsia="Times New Roman" w:hAnsi="Times New Roman" w:cs="Times New Roman"/>
          <w:color w:val="000000"/>
          <w:sz w:val="28"/>
          <w:szCs w:val="28"/>
          <w:lang w:val="ru-RU"/>
        </w:rPr>
        <w:t>2)</w:t>
      </w:r>
      <w:r w:rsidRPr="00E049ED">
        <w:rPr>
          <w:rFonts w:ascii="Times New Roman" w:eastAsia="Times New Roman" w:hAnsi="Times New Roman" w:cs="Times New Roman"/>
          <w:color w:val="000000"/>
          <w:sz w:val="28"/>
          <w:lang w:val="ru-RU"/>
        </w:rPr>
        <w:tab/>
      </w:r>
      <w:r w:rsidRPr="00E049ED">
        <w:rPr>
          <w:rFonts w:ascii="Times New Roman" w:eastAsia="Times New Roman" w:hAnsi="Times New Roman" w:cs="Times New Roman"/>
          <w:color w:val="000000"/>
          <w:sz w:val="28"/>
          <w:szCs w:val="28"/>
          <w:lang w:val="ru-RU"/>
        </w:rPr>
        <w:t>розглядають і вирішують питання самоврядування трудового</w:t>
      </w:r>
      <w:r w:rsidRPr="00E049ED">
        <w:rPr>
          <w:rFonts w:ascii="Times New Roman" w:eastAsia="Times New Roman" w:hAnsi="Times New Roman" w:cs="Times New Roman"/>
          <w:color w:val="000000"/>
          <w:sz w:val="28"/>
          <w:szCs w:val="28"/>
          <w:lang w:val="ru-RU"/>
        </w:rPr>
        <w:br/>
        <w:t>колективу;</w:t>
      </w:r>
    </w:p>
    <w:p w:rsidR="00E049ED" w:rsidRPr="00E049ED" w:rsidRDefault="00E049ED" w:rsidP="00B752BA">
      <w:pPr>
        <w:shd w:val="clear" w:color="auto" w:fill="FFFFFF"/>
        <w:tabs>
          <w:tab w:val="left" w:pos="993"/>
        </w:tabs>
        <w:ind w:right="24" w:firstLine="709"/>
        <w:jc w:val="both"/>
        <w:rPr>
          <w:rFonts w:ascii="Times New Roman" w:eastAsia="Times New Roman" w:hAnsi="Times New Roman" w:cs="Times New Roman"/>
          <w:sz w:val="24"/>
          <w:szCs w:val="24"/>
          <w:lang w:val="ru-RU"/>
        </w:rPr>
      </w:pPr>
      <w:r w:rsidRPr="00E049ED">
        <w:rPr>
          <w:rFonts w:ascii="Times New Roman" w:eastAsia="Times New Roman" w:hAnsi="Times New Roman" w:cs="Times New Roman"/>
          <w:color w:val="000000"/>
          <w:sz w:val="28"/>
          <w:szCs w:val="28"/>
          <w:lang w:val="ru-RU"/>
        </w:rPr>
        <w:t>3)</w:t>
      </w:r>
      <w:r w:rsidRPr="00E049ED">
        <w:rPr>
          <w:rFonts w:ascii="Times New Roman" w:eastAsia="Times New Roman" w:hAnsi="Times New Roman" w:cs="Times New Roman"/>
          <w:color w:val="000000"/>
          <w:sz w:val="28"/>
          <w:lang w:val="ru-RU"/>
        </w:rPr>
        <w:tab/>
      </w:r>
      <w:r w:rsidRPr="00E049ED">
        <w:rPr>
          <w:rFonts w:ascii="Times New Roman" w:eastAsia="Times New Roman" w:hAnsi="Times New Roman" w:cs="Times New Roman"/>
          <w:color w:val="000000"/>
          <w:sz w:val="28"/>
          <w:szCs w:val="28"/>
          <w:lang w:val="ru-RU"/>
        </w:rPr>
        <w:t>визначають і затверджують перелік та порядок надання працівникам Підприємства соціальних пільг із фондів Підприємства;</w:t>
      </w:r>
    </w:p>
    <w:p w:rsidR="00E049ED" w:rsidRPr="00E049ED" w:rsidRDefault="00E049ED" w:rsidP="00B752BA">
      <w:pPr>
        <w:shd w:val="clear" w:color="auto" w:fill="FFFFFF"/>
        <w:tabs>
          <w:tab w:val="left" w:pos="993"/>
        </w:tabs>
        <w:ind w:right="29" w:firstLine="709"/>
        <w:jc w:val="both"/>
        <w:rPr>
          <w:rFonts w:ascii="Times New Roman" w:eastAsia="Times New Roman" w:hAnsi="Times New Roman" w:cs="Times New Roman"/>
          <w:sz w:val="24"/>
          <w:szCs w:val="24"/>
          <w:lang w:val="ru-RU"/>
        </w:rPr>
      </w:pPr>
      <w:r w:rsidRPr="00E049ED">
        <w:rPr>
          <w:rFonts w:ascii="Times New Roman" w:eastAsia="Times New Roman" w:hAnsi="Times New Roman" w:cs="Times New Roman"/>
          <w:color w:val="000000"/>
          <w:sz w:val="28"/>
          <w:szCs w:val="28"/>
          <w:lang w:val="ru-RU"/>
        </w:rPr>
        <w:t>4)</w:t>
      </w:r>
      <w:r w:rsidRPr="00E049ED">
        <w:rPr>
          <w:rFonts w:ascii="Times New Roman" w:eastAsia="Times New Roman" w:hAnsi="Times New Roman" w:cs="Times New Roman"/>
          <w:color w:val="000000"/>
          <w:sz w:val="28"/>
          <w:lang w:val="ru-RU"/>
        </w:rPr>
        <w:tab/>
      </w:r>
      <w:r w:rsidRPr="00E049ED">
        <w:rPr>
          <w:rFonts w:ascii="Times New Roman" w:eastAsia="Times New Roman" w:hAnsi="Times New Roman" w:cs="Times New Roman"/>
          <w:color w:val="000000"/>
          <w:sz w:val="28"/>
          <w:szCs w:val="28"/>
          <w:lang w:val="ru-RU"/>
        </w:rPr>
        <w:t>беруть участь у матеріальному і моральному стимулюванні</w:t>
      </w:r>
      <w:r w:rsidRPr="00E049ED">
        <w:rPr>
          <w:rFonts w:ascii="Times New Roman" w:eastAsia="Times New Roman" w:hAnsi="Times New Roman" w:cs="Times New Roman"/>
          <w:color w:val="000000"/>
          <w:sz w:val="28"/>
          <w:szCs w:val="28"/>
          <w:lang w:val="ru-RU"/>
        </w:rPr>
        <w:br/>
        <w:t>продуктивної праці, порушують клопотання щодо заохочення працівників.</w:t>
      </w:r>
    </w:p>
    <w:p w:rsidR="00E049ED" w:rsidRPr="00E049ED" w:rsidRDefault="00CA2E4C" w:rsidP="00DA3433">
      <w:pPr>
        <w:shd w:val="clear" w:color="auto" w:fill="FFFFFF"/>
        <w:tabs>
          <w:tab w:val="left" w:pos="1134"/>
        </w:tabs>
        <w:ind w:right="14" w:firstLine="709"/>
        <w:jc w:val="both"/>
        <w:rPr>
          <w:rFonts w:ascii="Times New Roman" w:eastAsia="Times New Roman" w:hAnsi="Times New Roman" w:cs="Times New Roman"/>
          <w:sz w:val="24"/>
          <w:szCs w:val="24"/>
          <w:lang w:val="ru-RU"/>
        </w:rPr>
      </w:pPr>
      <w:r>
        <w:rPr>
          <w:rFonts w:ascii="Times New Roman" w:eastAsia="Times New Roman" w:hAnsi="Times New Roman" w:cs="Times New Roman"/>
          <w:color w:val="000000"/>
          <w:sz w:val="28"/>
          <w:szCs w:val="28"/>
          <w:lang w:val="ru-RU"/>
        </w:rPr>
        <w:t>81</w:t>
      </w:r>
      <w:r w:rsidR="00E049ED" w:rsidRPr="00E049ED">
        <w:rPr>
          <w:rFonts w:ascii="Times New Roman" w:eastAsia="Times New Roman" w:hAnsi="Times New Roman" w:cs="Times New Roman"/>
          <w:color w:val="000000"/>
          <w:sz w:val="28"/>
          <w:szCs w:val="28"/>
          <w:lang w:val="ru-RU"/>
        </w:rPr>
        <w:t>.</w:t>
      </w:r>
      <w:r w:rsidR="00E049ED" w:rsidRPr="00E049ED">
        <w:rPr>
          <w:rFonts w:ascii="Times New Roman" w:eastAsia="Times New Roman" w:hAnsi="Times New Roman" w:cs="Times New Roman"/>
          <w:color w:val="000000"/>
          <w:sz w:val="28"/>
          <w:lang w:val="ru-RU"/>
        </w:rPr>
        <w:tab/>
      </w:r>
      <w:r w:rsidR="00E049ED" w:rsidRPr="00E049ED">
        <w:rPr>
          <w:rFonts w:ascii="Times New Roman" w:eastAsia="Times New Roman" w:hAnsi="Times New Roman" w:cs="Times New Roman"/>
          <w:color w:val="000000"/>
          <w:sz w:val="28"/>
          <w:szCs w:val="28"/>
          <w:lang w:val="ru-RU"/>
        </w:rPr>
        <w:t>Трудовий розпорядок на Підприємстві визначається Правилами</w:t>
      </w:r>
      <w:r w:rsidR="00E049ED" w:rsidRPr="00E049ED">
        <w:rPr>
          <w:rFonts w:ascii="Times New Roman" w:eastAsia="Times New Roman" w:hAnsi="Times New Roman" w:cs="Times New Roman"/>
          <w:color w:val="000000"/>
          <w:sz w:val="28"/>
          <w:szCs w:val="28"/>
          <w:lang w:val="ru-RU"/>
        </w:rPr>
        <w:br/>
        <w:t>внутрішнього трудового розпорядку працівників, що затверджуються трудовим</w:t>
      </w:r>
      <w:r w:rsidR="00E049ED" w:rsidRPr="00E049ED">
        <w:rPr>
          <w:rFonts w:ascii="Times New Roman" w:eastAsia="Times New Roman" w:hAnsi="Times New Roman" w:cs="Times New Roman"/>
          <w:color w:val="000000"/>
          <w:sz w:val="28"/>
          <w:szCs w:val="28"/>
          <w:lang w:val="ru-RU"/>
        </w:rPr>
        <w:br/>
        <w:t xml:space="preserve">колективом за поданням </w:t>
      </w:r>
      <w:r w:rsidR="008C1052">
        <w:rPr>
          <w:rFonts w:ascii="Times New Roman" w:eastAsia="Times New Roman" w:hAnsi="Times New Roman" w:cs="Times New Roman"/>
          <w:color w:val="000000"/>
          <w:sz w:val="28"/>
          <w:szCs w:val="28"/>
          <w:lang w:val="ru-RU"/>
        </w:rPr>
        <w:t>директора</w:t>
      </w:r>
      <w:r w:rsidR="00E049ED" w:rsidRPr="00E049ED">
        <w:rPr>
          <w:rFonts w:ascii="Times New Roman" w:eastAsia="Times New Roman" w:hAnsi="Times New Roman" w:cs="Times New Roman"/>
          <w:color w:val="000000"/>
          <w:sz w:val="28"/>
          <w:szCs w:val="28"/>
          <w:lang w:val="ru-RU"/>
        </w:rPr>
        <w:t xml:space="preserve"> і</w:t>
      </w:r>
      <w:r w:rsidR="00646D20">
        <w:rPr>
          <w:rFonts w:ascii="Times New Roman" w:eastAsia="Times New Roman" w:hAnsi="Times New Roman" w:cs="Times New Roman"/>
          <w:color w:val="000000"/>
          <w:sz w:val="28"/>
          <w:szCs w:val="28"/>
          <w:lang w:val="ru-RU"/>
        </w:rPr>
        <w:t xml:space="preserve"> </w:t>
      </w:r>
      <w:r w:rsidR="00E049ED" w:rsidRPr="00E049ED">
        <w:rPr>
          <w:rFonts w:ascii="Times New Roman" w:eastAsia="Times New Roman" w:hAnsi="Times New Roman" w:cs="Times New Roman"/>
          <w:color w:val="000000"/>
          <w:sz w:val="28"/>
          <w:szCs w:val="28"/>
          <w:lang w:val="ru-RU"/>
        </w:rPr>
        <w:t>уповноважен</w:t>
      </w:r>
      <w:r w:rsidR="008C1052">
        <w:rPr>
          <w:rFonts w:ascii="Times New Roman" w:eastAsia="Times New Roman" w:hAnsi="Times New Roman" w:cs="Times New Roman"/>
          <w:color w:val="000000"/>
          <w:sz w:val="28"/>
          <w:szCs w:val="28"/>
          <w:lang w:val="ru-RU"/>
        </w:rPr>
        <w:t>ого</w:t>
      </w:r>
      <w:r w:rsidR="00E049ED" w:rsidRPr="00E049ED">
        <w:rPr>
          <w:rFonts w:ascii="Times New Roman" w:eastAsia="Times New Roman" w:hAnsi="Times New Roman" w:cs="Times New Roman"/>
          <w:color w:val="000000"/>
          <w:sz w:val="28"/>
          <w:szCs w:val="28"/>
          <w:lang w:val="ru-RU"/>
        </w:rPr>
        <w:t xml:space="preserve"> орган</w:t>
      </w:r>
      <w:r w:rsidR="008C1052">
        <w:rPr>
          <w:rFonts w:ascii="Times New Roman" w:eastAsia="Times New Roman" w:hAnsi="Times New Roman" w:cs="Times New Roman"/>
          <w:color w:val="000000"/>
          <w:sz w:val="28"/>
          <w:szCs w:val="28"/>
          <w:lang w:val="ru-RU"/>
        </w:rPr>
        <w:t>у</w:t>
      </w:r>
      <w:r w:rsidR="00E049ED" w:rsidRPr="00E049ED">
        <w:rPr>
          <w:rFonts w:ascii="Times New Roman" w:eastAsia="Times New Roman" w:hAnsi="Times New Roman" w:cs="Times New Roman"/>
          <w:color w:val="000000"/>
          <w:sz w:val="28"/>
          <w:szCs w:val="28"/>
          <w:lang w:val="ru-RU"/>
        </w:rPr>
        <w:t xml:space="preserve"> трудового колективу на основі Типових правил</w:t>
      </w:r>
      <w:r w:rsidR="00646D20">
        <w:rPr>
          <w:rFonts w:ascii="Times New Roman" w:eastAsia="Times New Roman" w:hAnsi="Times New Roman" w:cs="Times New Roman"/>
          <w:color w:val="000000"/>
          <w:sz w:val="28"/>
          <w:szCs w:val="28"/>
          <w:lang w:val="ru-RU"/>
        </w:rPr>
        <w:t xml:space="preserve"> </w:t>
      </w:r>
      <w:r w:rsidR="00E049ED" w:rsidRPr="00E049ED">
        <w:rPr>
          <w:rFonts w:ascii="Times New Roman" w:eastAsia="Times New Roman" w:hAnsi="Times New Roman" w:cs="Times New Roman"/>
          <w:color w:val="000000"/>
          <w:sz w:val="28"/>
          <w:szCs w:val="28"/>
          <w:lang w:val="ru-RU"/>
        </w:rPr>
        <w:t>внутрішнього трудового розпорядку для робітників та службовців підприємств,</w:t>
      </w:r>
      <w:r w:rsidR="00646D20">
        <w:rPr>
          <w:rFonts w:ascii="Times New Roman" w:eastAsia="Times New Roman" w:hAnsi="Times New Roman" w:cs="Times New Roman"/>
          <w:color w:val="000000"/>
          <w:sz w:val="28"/>
          <w:szCs w:val="28"/>
          <w:lang w:val="ru-RU"/>
        </w:rPr>
        <w:t xml:space="preserve"> </w:t>
      </w:r>
      <w:r w:rsidR="00E049ED" w:rsidRPr="00E049ED">
        <w:rPr>
          <w:rFonts w:ascii="Times New Roman" w:eastAsia="Times New Roman" w:hAnsi="Times New Roman" w:cs="Times New Roman"/>
          <w:color w:val="000000"/>
          <w:sz w:val="28"/>
          <w:szCs w:val="28"/>
          <w:lang w:val="ru-RU"/>
        </w:rPr>
        <w:t>установ, організацій.</w:t>
      </w:r>
    </w:p>
    <w:p w:rsidR="00E049ED" w:rsidRDefault="00FE758E" w:rsidP="00DA3433">
      <w:pPr>
        <w:shd w:val="clear" w:color="auto" w:fill="FFFFFF"/>
        <w:tabs>
          <w:tab w:val="left" w:pos="1134"/>
        </w:tabs>
        <w:ind w:right="10" w:firstLine="709"/>
        <w:jc w:val="both"/>
        <w:rPr>
          <w:rFonts w:ascii="Times New Roman" w:eastAsia="Times New Roman" w:hAnsi="Times New Roman" w:cs="Times New Roman"/>
          <w:sz w:val="24"/>
          <w:szCs w:val="24"/>
          <w:lang w:val="ru-RU"/>
        </w:rPr>
      </w:pPr>
      <w:r>
        <w:rPr>
          <w:rFonts w:ascii="Times New Roman" w:eastAsia="Times New Roman" w:hAnsi="Times New Roman" w:cs="Times New Roman"/>
          <w:color w:val="000000"/>
          <w:sz w:val="28"/>
          <w:szCs w:val="28"/>
          <w:lang w:val="ru-RU"/>
        </w:rPr>
        <w:t>8</w:t>
      </w:r>
      <w:r w:rsidR="00CA2E4C">
        <w:rPr>
          <w:rFonts w:ascii="Times New Roman" w:eastAsia="Times New Roman" w:hAnsi="Times New Roman" w:cs="Times New Roman"/>
          <w:color w:val="000000"/>
          <w:sz w:val="28"/>
          <w:szCs w:val="28"/>
          <w:lang w:val="ru-RU"/>
        </w:rPr>
        <w:t>2</w:t>
      </w:r>
      <w:r w:rsidR="00E049ED" w:rsidRPr="00E049ED">
        <w:rPr>
          <w:rFonts w:ascii="Times New Roman" w:eastAsia="Times New Roman" w:hAnsi="Times New Roman" w:cs="Times New Roman"/>
          <w:color w:val="000000"/>
          <w:sz w:val="28"/>
          <w:szCs w:val="28"/>
          <w:lang w:val="ru-RU"/>
        </w:rPr>
        <w:t>.</w:t>
      </w:r>
      <w:r w:rsidR="00E049ED" w:rsidRPr="00E049ED">
        <w:rPr>
          <w:rFonts w:ascii="Times New Roman" w:eastAsia="Times New Roman" w:hAnsi="Times New Roman" w:cs="Times New Roman"/>
          <w:color w:val="000000"/>
          <w:sz w:val="28"/>
          <w:lang w:val="ru-RU"/>
        </w:rPr>
        <w:tab/>
      </w:r>
      <w:r w:rsidR="00E049ED" w:rsidRPr="00E049ED">
        <w:rPr>
          <w:rFonts w:ascii="Times New Roman" w:eastAsia="Times New Roman" w:hAnsi="Times New Roman" w:cs="Times New Roman"/>
          <w:color w:val="000000"/>
          <w:sz w:val="28"/>
          <w:szCs w:val="28"/>
          <w:lang w:val="ru-RU"/>
        </w:rPr>
        <w:t>Розбіжності, що виникають при укладенні або виконанні</w:t>
      </w:r>
      <w:r w:rsidR="00E049ED" w:rsidRPr="00E049ED">
        <w:rPr>
          <w:rFonts w:ascii="Times New Roman" w:eastAsia="Times New Roman" w:hAnsi="Times New Roman" w:cs="Times New Roman"/>
          <w:color w:val="000000"/>
          <w:sz w:val="28"/>
          <w:szCs w:val="28"/>
          <w:lang w:val="ru-RU"/>
        </w:rPr>
        <w:br/>
        <w:t>колективного договору, вирішуються у порядку, встановленому чинним</w:t>
      </w:r>
      <w:r w:rsidR="00E049ED" w:rsidRPr="00E049ED">
        <w:rPr>
          <w:rFonts w:ascii="Times New Roman" w:eastAsia="Times New Roman" w:hAnsi="Times New Roman" w:cs="Times New Roman"/>
          <w:color w:val="000000"/>
          <w:sz w:val="28"/>
          <w:szCs w:val="28"/>
          <w:lang w:val="ru-RU"/>
        </w:rPr>
        <w:br/>
        <w:t>законодавством України.</w:t>
      </w:r>
    </w:p>
    <w:p w:rsidR="00E049ED" w:rsidRDefault="00FE758E" w:rsidP="00DA74B3">
      <w:pPr>
        <w:shd w:val="clear" w:color="auto" w:fill="FFFFFF"/>
        <w:ind w:right="10" w:firstLine="709"/>
        <w:jc w:val="both"/>
        <w:rPr>
          <w:rFonts w:ascii="Times New Roman" w:eastAsia="Times New Roman" w:hAnsi="Times New Roman" w:cs="Times New Roman"/>
          <w:sz w:val="24"/>
          <w:szCs w:val="24"/>
          <w:lang w:val="ru-RU"/>
        </w:rPr>
      </w:pPr>
      <w:r>
        <w:rPr>
          <w:rFonts w:ascii="Times New Roman" w:eastAsia="Times New Roman" w:hAnsi="Times New Roman" w:cs="Times New Roman"/>
          <w:sz w:val="28"/>
          <w:szCs w:val="28"/>
          <w:lang w:val="ru-RU"/>
        </w:rPr>
        <w:t>8</w:t>
      </w:r>
      <w:r w:rsidR="00CA2E4C">
        <w:rPr>
          <w:rFonts w:ascii="Times New Roman" w:eastAsia="Times New Roman" w:hAnsi="Times New Roman" w:cs="Times New Roman"/>
          <w:sz w:val="28"/>
          <w:szCs w:val="28"/>
          <w:lang w:val="ru-RU"/>
        </w:rPr>
        <w:t>3</w:t>
      </w:r>
      <w:r w:rsidR="00E049ED" w:rsidRPr="00E049ED">
        <w:rPr>
          <w:rFonts w:ascii="Times New Roman" w:eastAsia="Times New Roman" w:hAnsi="Times New Roman" w:cs="Times New Roman"/>
          <w:sz w:val="28"/>
          <w:szCs w:val="28"/>
          <w:lang w:val="ru-RU"/>
        </w:rPr>
        <w:t>.</w:t>
      </w:r>
      <w:r w:rsidR="00E049ED" w:rsidRPr="00E049ED">
        <w:rPr>
          <w:rFonts w:ascii="Times New Roman" w:eastAsia="Times New Roman" w:hAnsi="Times New Roman" w:cs="Times New Roman"/>
          <w:color w:val="000000"/>
          <w:sz w:val="28"/>
          <w:szCs w:val="28"/>
          <w:lang w:val="ru-RU"/>
        </w:rPr>
        <w:t>Сторони, які уклали колективний договір, не менше одного разу на рік звітують про його виконання на зборах трудового колективу.</w:t>
      </w:r>
    </w:p>
    <w:p w:rsidR="00E049ED" w:rsidRDefault="00FE758E" w:rsidP="00DA74B3">
      <w:pPr>
        <w:shd w:val="clear" w:color="auto" w:fill="FFFFFF"/>
        <w:ind w:right="10" w:firstLine="709"/>
        <w:jc w:val="both"/>
        <w:rPr>
          <w:rFonts w:ascii="Times New Roman" w:eastAsia="Times New Roman" w:hAnsi="Times New Roman" w:cs="Times New Roman"/>
          <w:sz w:val="24"/>
          <w:szCs w:val="24"/>
          <w:lang w:val="ru-RU"/>
        </w:rPr>
      </w:pPr>
      <w:r>
        <w:rPr>
          <w:rFonts w:ascii="Times New Roman" w:eastAsia="Times New Roman" w:hAnsi="Times New Roman" w:cs="Times New Roman"/>
          <w:sz w:val="28"/>
          <w:szCs w:val="28"/>
          <w:lang w:val="ru-RU"/>
        </w:rPr>
        <w:t>8</w:t>
      </w:r>
      <w:r w:rsidR="00CA2E4C">
        <w:rPr>
          <w:rFonts w:ascii="Times New Roman" w:eastAsia="Times New Roman" w:hAnsi="Times New Roman" w:cs="Times New Roman"/>
          <w:sz w:val="28"/>
          <w:szCs w:val="28"/>
          <w:lang w:val="ru-RU"/>
        </w:rPr>
        <w:t>4</w:t>
      </w:r>
      <w:r w:rsidR="00E049ED" w:rsidRPr="00E049ED">
        <w:rPr>
          <w:rFonts w:ascii="Times New Roman" w:eastAsia="Times New Roman" w:hAnsi="Times New Roman" w:cs="Times New Roman"/>
          <w:sz w:val="28"/>
          <w:szCs w:val="28"/>
          <w:lang w:val="ru-RU"/>
        </w:rPr>
        <w:t>.</w:t>
      </w:r>
      <w:r w:rsidR="00E049ED" w:rsidRPr="00E049ED">
        <w:rPr>
          <w:rFonts w:ascii="Times New Roman" w:eastAsia="Times New Roman" w:hAnsi="Times New Roman" w:cs="Times New Roman"/>
          <w:color w:val="000000"/>
          <w:sz w:val="28"/>
          <w:szCs w:val="28"/>
          <w:lang w:val="ru-RU"/>
        </w:rPr>
        <w:t>Виробничі, трудові та соціальні відносини трудового колективу з адміністрацією Підприємства регулюються колективним договором.</w:t>
      </w:r>
    </w:p>
    <w:p w:rsidR="00E049ED" w:rsidRDefault="00FE758E" w:rsidP="00DA74B3">
      <w:pPr>
        <w:shd w:val="clear" w:color="auto" w:fill="FFFFFF"/>
        <w:ind w:right="10" w:firstLine="709"/>
        <w:jc w:val="both"/>
        <w:rPr>
          <w:rFonts w:ascii="Times New Roman" w:eastAsia="Times New Roman" w:hAnsi="Times New Roman" w:cs="Times New Roman"/>
          <w:sz w:val="24"/>
          <w:szCs w:val="24"/>
          <w:lang w:val="ru-RU"/>
        </w:rPr>
      </w:pPr>
      <w:r>
        <w:rPr>
          <w:rFonts w:ascii="Times New Roman" w:eastAsia="Times New Roman" w:hAnsi="Times New Roman" w:cs="Times New Roman"/>
          <w:color w:val="000000"/>
          <w:sz w:val="28"/>
          <w:szCs w:val="28"/>
          <w:lang w:val="ru-RU"/>
        </w:rPr>
        <w:t>8</w:t>
      </w:r>
      <w:r w:rsidR="00CA2E4C">
        <w:rPr>
          <w:rFonts w:ascii="Times New Roman" w:eastAsia="Times New Roman" w:hAnsi="Times New Roman" w:cs="Times New Roman"/>
          <w:color w:val="000000"/>
          <w:sz w:val="28"/>
          <w:szCs w:val="28"/>
          <w:lang w:val="ru-RU"/>
        </w:rPr>
        <w:t>5</w:t>
      </w:r>
      <w:r w:rsidR="00E049ED">
        <w:rPr>
          <w:rFonts w:ascii="Times New Roman" w:eastAsia="Times New Roman" w:hAnsi="Times New Roman" w:cs="Times New Roman"/>
          <w:color w:val="000000"/>
          <w:sz w:val="28"/>
          <w:szCs w:val="28"/>
          <w:lang w:val="ru-RU"/>
        </w:rPr>
        <w:t xml:space="preserve">. </w:t>
      </w:r>
      <w:r w:rsidR="00E049ED" w:rsidRPr="00E049ED">
        <w:rPr>
          <w:rFonts w:ascii="Times New Roman" w:eastAsia="Times New Roman" w:hAnsi="Times New Roman" w:cs="Times New Roman"/>
          <w:color w:val="000000"/>
          <w:sz w:val="28"/>
          <w:szCs w:val="28"/>
          <w:lang w:val="ru-RU"/>
        </w:rPr>
        <w:t xml:space="preserve">Право укладання колективного договору надається </w:t>
      </w:r>
      <w:r w:rsidR="00CA2E4C">
        <w:rPr>
          <w:rFonts w:ascii="Times New Roman" w:eastAsia="Times New Roman" w:hAnsi="Times New Roman" w:cs="Times New Roman"/>
          <w:color w:val="000000"/>
          <w:sz w:val="28"/>
          <w:szCs w:val="28"/>
          <w:lang w:val="ru-RU"/>
        </w:rPr>
        <w:t>директору</w:t>
      </w:r>
      <w:r w:rsidR="00E049ED" w:rsidRPr="00E049ED">
        <w:rPr>
          <w:rFonts w:ascii="Times New Roman" w:eastAsia="Times New Roman" w:hAnsi="Times New Roman" w:cs="Times New Roman"/>
          <w:color w:val="000000"/>
          <w:sz w:val="28"/>
          <w:szCs w:val="28"/>
          <w:lang w:val="ru-RU"/>
        </w:rPr>
        <w:t xml:space="preserve"> Підприємства, а від імені трудового колективу </w:t>
      </w:r>
      <w:r w:rsidR="008C1052">
        <w:rPr>
          <w:rFonts w:ascii="Times New Roman" w:eastAsia="Times New Roman" w:hAnsi="Times New Roman" w:cs="Times New Roman"/>
          <w:color w:val="000000"/>
          <w:sz w:val="28"/>
          <w:szCs w:val="28"/>
          <w:lang w:val="ru-RU"/>
        </w:rPr>
        <w:t>‒</w:t>
      </w:r>
      <w:r w:rsidR="00E049ED" w:rsidRPr="00E049ED">
        <w:rPr>
          <w:rFonts w:ascii="Times New Roman" w:eastAsia="Times New Roman" w:hAnsi="Times New Roman" w:cs="Times New Roman"/>
          <w:color w:val="000000"/>
          <w:sz w:val="28"/>
          <w:szCs w:val="28"/>
          <w:lang w:val="ru-RU"/>
        </w:rPr>
        <w:t xml:space="preserve"> уповноваженому ним органу.</w:t>
      </w:r>
    </w:p>
    <w:p w:rsidR="00E049ED" w:rsidRDefault="00FE758E" w:rsidP="00DA74B3">
      <w:pPr>
        <w:shd w:val="clear" w:color="auto" w:fill="FFFFFF"/>
        <w:ind w:right="10" w:firstLine="709"/>
        <w:jc w:val="both"/>
        <w:rPr>
          <w:rFonts w:ascii="Times New Roman" w:eastAsia="Times New Roman" w:hAnsi="Times New Roman" w:cs="Times New Roman"/>
          <w:sz w:val="24"/>
          <w:szCs w:val="24"/>
          <w:lang w:val="ru-RU"/>
        </w:rPr>
      </w:pPr>
      <w:r>
        <w:rPr>
          <w:rFonts w:ascii="Times New Roman" w:eastAsia="Times New Roman" w:hAnsi="Times New Roman" w:cs="Times New Roman"/>
          <w:color w:val="000000"/>
          <w:sz w:val="28"/>
          <w:szCs w:val="28"/>
          <w:lang w:val="ru-RU"/>
        </w:rPr>
        <w:t>8</w:t>
      </w:r>
      <w:r w:rsidR="00CA2E4C">
        <w:rPr>
          <w:rFonts w:ascii="Times New Roman" w:eastAsia="Times New Roman" w:hAnsi="Times New Roman" w:cs="Times New Roman"/>
          <w:color w:val="000000"/>
          <w:sz w:val="28"/>
          <w:szCs w:val="28"/>
          <w:lang w:val="ru-RU"/>
        </w:rPr>
        <w:t>6</w:t>
      </w:r>
      <w:r w:rsidR="00E049ED">
        <w:rPr>
          <w:rFonts w:ascii="Times New Roman" w:eastAsia="Times New Roman" w:hAnsi="Times New Roman" w:cs="Times New Roman"/>
          <w:color w:val="000000"/>
          <w:sz w:val="28"/>
          <w:szCs w:val="28"/>
          <w:lang w:val="ru-RU"/>
        </w:rPr>
        <w:t xml:space="preserve">. </w:t>
      </w:r>
      <w:r w:rsidR="00E049ED" w:rsidRPr="00E049ED">
        <w:rPr>
          <w:rFonts w:ascii="Times New Roman" w:eastAsia="Times New Roman" w:hAnsi="Times New Roman" w:cs="Times New Roman"/>
          <w:color w:val="000000"/>
          <w:sz w:val="28"/>
          <w:szCs w:val="28"/>
          <w:lang w:val="ru-RU"/>
        </w:rPr>
        <w:t>Сторони колективного договору звітують на загальних зборах колективу не менш ніж один раз нарік.</w:t>
      </w:r>
    </w:p>
    <w:p w:rsidR="00E049ED" w:rsidRPr="00E049ED" w:rsidRDefault="00FE758E" w:rsidP="00DA74B3">
      <w:pPr>
        <w:shd w:val="clear" w:color="auto" w:fill="FFFFFF"/>
        <w:ind w:right="10" w:firstLine="709"/>
        <w:jc w:val="both"/>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8</w:t>
      </w:r>
      <w:r w:rsidR="00CA2E4C">
        <w:rPr>
          <w:rFonts w:ascii="Times New Roman" w:eastAsia="Times New Roman" w:hAnsi="Times New Roman" w:cs="Times New Roman"/>
          <w:sz w:val="28"/>
          <w:szCs w:val="28"/>
          <w:lang w:val="ru-RU"/>
        </w:rPr>
        <w:t>7</w:t>
      </w:r>
      <w:r w:rsidR="00E049ED" w:rsidRPr="00E049ED">
        <w:rPr>
          <w:rFonts w:ascii="Times New Roman" w:eastAsia="Times New Roman" w:hAnsi="Times New Roman" w:cs="Times New Roman"/>
          <w:sz w:val="28"/>
          <w:szCs w:val="28"/>
          <w:lang w:val="ru-RU"/>
        </w:rPr>
        <w:t xml:space="preserve">. </w:t>
      </w:r>
      <w:r w:rsidR="00E049ED" w:rsidRPr="00E049ED">
        <w:rPr>
          <w:rFonts w:ascii="Times New Roman" w:eastAsia="Times New Roman" w:hAnsi="Times New Roman" w:cs="Times New Roman"/>
          <w:color w:val="000000"/>
          <w:sz w:val="28"/>
          <w:szCs w:val="28"/>
          <w:lang w:val="ru-RU"/>
        </w:rPr>
        <w:t>Питання щодо поліпшення умов праці, гарантії обов'язкового медичного страхування працівників Підприємства, а також інші питання соціального розвитку вирішуються трудовим колективом відповідно до законодавства України, цього Статуту та колективного договору.</w:t>
      </w:r>
    </w:p>
    <w:p w:rsidR="00E049ED" w:rsidRPr="00E049ED" w:rsidRDefault="00FE758E" w:rsidP="00DA74B3">
      <w:pPr>
        <w:shd w:val="clear" w:color="auto" w:fill="FFFFFF"/>
        <w:ind w:right="10" w:firstLine="709"/>
        <w:jc w:val="both"/>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8</w:t>
      </w:r>
      <w:r w:rsidR="00CA2E4C">
        <w:rPr>
          <w:rFonts w:ascii="Times New Roman" w:eastAsia="Times New Roman" w:hAnsi="Times New Roman" w:cs="Times New Roman"/>
          <w:sz w:val="28"/>
          <w:szCs w:val="28"/>
          <w:lang w:val="ru-RU"/>
        </w:rPr>
        <w:t>8</w:t>
      </w:r>
      <w:r w:rsidR="00E049ED" w:rsidRPr="00E049ED">
        <w:rPr>
          <w:rFonts w:ascii="Times New Roman" w:eastAsia="Times New Roman" w:hAnsi="Times New Roman" w:cs="Times New Roman"/>
          <w:sz w:val="28"/>
          <w:szCs w:val="28"/>
          <w:lang w:val="ru-RU"/>
        </w:rPr>
        <w:t xml:space="preserve">. </w:t>
      </w:r>
      <w:r w:rsidR="00E049ED" w:rsidRPr="00E049ED">
        <w:rPr>
          <w:rFonts w:ascii="Times New Roman" w:eastAsia="Times New Roman" w:hAnsi="Times New Roman" w:cs="Times New Roman"/>
          <w:color w:val="000000"/>
          <w:sz w:val="28"/>
          <w:szCs w:val="28"/>
          <w:lang w:val="ru-RU"/>
        </w:rPr>
        <w:t>Форми і системи оплати праці, норми праці, розцінки, тарифні ста</w:t>
      </w:r>
      <w:r w:rsidR="00B752BA">
        <w:rPr>
          <w:rFonts w:ascii="Times New Roman" w:eastAsia="Times New Roman" w:hAnsi="Times New Roman" w:cs="Times New Roman"/>
          <w:color w:val="000000"/>
          <w:sz w:val="28"/>
          <w:szCs w:val="28"/>
          <w:lang w:val="ru-RU"/>
        </w:rPr>
        <w:t>в</w:t>
      </w:r>
      <w:r w:rsidR="00E049ED" w:rsidRPr="00E049ED">
        <w:rPr>
          <w:rFonts w:ascii="Times New Roman" w:eastAsia="Times New Roman" w:hAnsi="Times New Roman" w:cs="Times New Roman"/>
          <w:color w:val="000000"/>
          <w:sz w:val="28"/>
          <w:szCs w:val="28"/>
          <w:lang w:val="ru-RU"/>
        </w:rPr>
        <w:t>ки, схеми посадових окладів, умови запровадження та розміри надбавок, доплат, премій, винагород та інших заохочувальних, компенсаційних і гарантійних виплат встановлюються у колект</w:t>
      </w:r>
      <w:r w:rsidR="00C23BD0">
        <w:rPr>
          <w:rFonts w:ascii="Times New Roman" w:eastAsia="Times New Roman" w:hAnsi="Times New Roman" w:cs="Times New Roman"/>
          <w:color w:val="000000"/>
          <w:sz w:val="28"/>
          <w:szCs w:val="28"/>
          <w:lang w:val="ru-RU"/>
        </w:rPr>
        <w:t>ивному договорі з дотриманням н</w:t>
      </w:r>
      <w:r w:rsidR="00E049ED" w:rsidRPr="00E049ED">
        <w:rPr>
          <w:rFonts w:ascii="Times New Roman" w:eastAsia="Times New Roman" w:hAnsi="Times New Roman" w:cs="Times New Roman"/>
          <w:color w:val="000000"/>
          <w:sz w:val="28"/>
          <w:szCs w:val="28"/>
          <w:lang w:val="ru-RU"/>
        </w:rPr>
        <w:t>орм і гарантій, передбачених законодавством України, Генеральною та Галузевою угодами.</w:t>
      </w:r>
    </w:p>
    <w:p w:rsidR="00E049ED" w:rsidRPr="00E049ED" w:rsidRDefault="00FE758E" w:rsidP="00DA74B3">
      <w:pPr>
        <w:shd w:val="clear" w:color="auto" w:fill="FFFFFF"/>
        <w:ind w:right="10" w:firstLine="709"/>
        <w:jc w:val="both"/>
        <w:rPr>
          <w:rFonts w:ascii="Times New Roman" w:eastAsia="Times New Roman" w:hAnsi="Times New Roman" w:cs="Times New Roman"/>
          <w:sz w:val="24"/>
          <w:szCs w:val="24"/>
          <w:lang w:val="ru-RU"/>
        </w:rPr>
      </w:pPr>
      <w:r>
        <w:rPr>
          <w:rFonts w:ascii="Times New Roman" w:eastAsia="Times New Roman" w:hAnsi="Times New Roman" w:cs="Times New Roman"/>
          <w:sz w:val="28"/>
          <w:szCs w:val="28"/>
          <w:lang w:val="ru-RU"/>
        </w:rPr>
        <w:t>8</w:t>
      </w:r>
      <w:r w:rsidR="00CA2E4C">
        <w:rPr>
          <w:rFonts w:ascii="Times New Roman" w:eastAsia="Times New Roman" w:hAnsi="Times New Roman" w:cs="Times New Roman"/>
          <w:sz w:val="28"/>
          <w:szCs w:val="28"/>
          <w:lang w:val="ru-RU"/>
        </w:rPr>
        <w:t>9</w:t>
      </w:r>
      <w:r w:rsidR="00E049ED" w:rsidRPr="00E049ED">
        <w:rPr>
          <w:rFonts w:ascii="Times New Roman" w:eastAsia="Times New Roman" w:hAnsi="Times New Roman" w:cs="Times New Roman"/>
          <w:sz w:val="28"/>
          <w:szCs w:val="28"/>
          <w:lang w:val="ru-RU"/>
        </w:rPr>
        <w:t xml:space="preserve">. </w:t>
      </w:r>
      <w:r w:rsidR="00E049ED" w:rsidRPr="00E049ED">
        <w:rPr>
          <w:rFonts w:ascii="Times New Roman" w:eastAsia="Times New Roman" w:hAnsi="Times New Roman" w:cs="Times New Roman"/>
          <w:color w:val="000000"/>
          <w:sz w:val="28"/>
          <w:szCs w:val="28"/>
          <w:lang w:val="ru-RU"/>
        </w:rPr>
        <w:t>Працівники Підприємства проводять свою діяльність відповідно до Статуту, колективного договору та посадових інструкцій згідно з Законодавством України.</w:t>
      </w:r>
    </w:p>
    <w:p w:rsidR="00CA2E4C" w:rsidRDefault="00CA2E4C" w:rsidP="00DA74B3">
      <w:pPr>
        <w:pStyle w:val="10"/>
        <w:pBdr>
          <w:top w:val="nil"/>
          <w:left w:val="nil"/>
          <w:bottom w:val="nil"/>
          <w:right w:val="nil"/>
          <w:between w:val="nil"/>
        </w:pBdr>
        <w:ind w:firstLine="709"/>
        <w:jc w:val="center"/>
        <w:rPr>
          <w:rFonts w:ascii="Times New Roman" w:eastAsia="Times New Roman" w:hAnsi="Times New Roman" w:cs="Times New Roman"/>
          <w:b/>
          <w:color w:val="000000"/>
          <w:sz w:val="28"/>
          <w:szCs w:val="28"/>
          <w:lang w:val="ru-RU"/>
        </w:rPr>
      </w:pPr>
    </w:p>
    <w:p w:rsidR="00D84381" w:rsidRDefault="00346BAB" w:rsidP="00DA74B3">
      <w:pPr>
        <w:pStyle w:val="10"/>
        <w:pBdr>
          <w:top w:val="nil"/>
          <w:left w:val="nil"/>
          <w:bottom w:val="nil"/>
          <w:right w:val="nil"/>
          <w:between w:val="nil"/>
        </w:pBdr>
        <w:ind w:firstLine="709"/>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КОНТРОЛЬ ТА ПЕРЕВІРКА ДІЯЛЬНОСТІ</w:t>
      </w:r>
    </w:p>
    <w:p w:rsidR="00C23BD0" w:rsidRDefault="00C23BD0" w:rsidP="00DA74B3">
      <w:pPr>
        <w:pStyle w:val="10"/>
        <w:pBdr>
          <w:top w:val="nil"/>
          <w:left w:val="nil"/>
          <w:bottom w:val="nil"/>
          <w:right w:val="nil"/>
          <w:between w:val="nil"/>
        </w:pBdr>
        <w:ind w:firstLine="709"/>
        <w:jc w:val="center"/>
        <w:rPr>
          <w:rFonts w:ascii="Times New Roman" w:eastAsia="Times New Roman" w:hAnsi="Times New Roman" w:cs="Times New Roman"/>
          <w:color w:val="000000"/>
          <w:sz w:val="28"/>
          <w:szCs w:val="28"/>
        </w:rPr>
      </w:pPr>
    </w:p>
    <w:p w:rsidR="00D84381" w:rsidRDefault="00CA2E4C" w:rsidP="00DA74B3">
      <w:pPr>
        <w:pStyle w:val="10"/>
        <w:pBdr>
          <w:top w:val="nil"/>
          <w:left w:val="nil"/>
          <w:bottom w:val="nil"/>
          <w:right w:val="nil"/>
          <w:between w:val="nil"/>
        </w:pBdr>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90</w:t>
      </w:r>
      <w:r w:rsidR="00346BAB">
        <w:rPr>
          <w:rFonts w:ascii="Times New Roman" w:eastAsia="Times New Roman" w:hAnsi="Times New Roman" w:cs="Times New Roman"/>
          <w:color w:val="000000"/>
          <w:sz w:val="28"/>
          <w:szCs w:val="28"/>
        </w:rPr>
        <w:t>. Пiдприємство самостійно здійснює оперативний та бухгалтерський облiк результатiв своєї дiяльностi</w:t>
      </w:r>
      <w:r>
        <w:rPr>
          <w:rFonts w:ascii="Times New Roman" w:eastAsia="Times New Roman" w:hAnsi="Times New Roman" w:cs="Times New Roman"/>
          <w:color w:val="000000"/>
          <w:sz w:val="28"/>
          <w:szCs w:val="28"/>
        </w:rPr>
        <w:t>,</w:t>
      </w:r>
      <w:r w:rsidR="00346BAB">
        <w:rPr>
          <w:rFonts w:ascii="Times New Roman" w:eastAsia="Times New Roman" w:hAnsi="Times New Roman" w:cs="Times New Roman"/>
          <w:color w:val="000000"/>
          <w:sz w:val="28"/>
          <w:szCs w:val="28"/>
        </w:rPr>
        <w:t xml:space="preserve"> веде обробку та облік персональних даних працiвникiв, фiнансову та кадрову звiтнiсть. Порядок ведення бухгалтерського обліку та облiку персональних даних, статистичної, фiнансової та кадрової звiтностi визначається чинним законодавством України. </w:t>
      </w:r>
    </w:p>
    <w:p w:rsidR="00D84381" w:rsidRDefault="00CA2E4C" w:rsidP="00DA74B3">
      <w:pPr>
        <w:pStyle w:val="10"/>
        <w:pBdr>
          <w:top w:val="nil"/>
          <w:left w:val="nil"/>
          <w:bottom w:val="nil"/>
          <w:right w:val="nil"/>
          <w:between w:val="nil"/>
        </w:pBdr>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91</w:t>
      </w:r>
      <w:r w:rsidR="00346BAB">
        <w:rPr>
          <w:rFonts w:ascii="Times New Roman" w:eastAsia="Times New Roman" w:hAnsi="Times New Roman" w:cs="Times New Roman"/>
          <w:color w:val="000000"/>
          <w:sz w:val="28"/>
          <w:szCs w:val="28"/>
        </w:rPr>
        <w:t xml:space="preserve">. Пiдприємство несе вiдповiдальнiсть за своєчасне i достовiрне подання передбачених форм звiтностi вiдповiдним органам. </w:t>
      </w:r>
    </w:p>
    <w:p w:rsidR="00D84381" w:rsidRDefault="00FE758E" w:rsidP="00DA74B3">
      <w:pPr>
        <w:pStyle w:val="10"/>
        <w:pBdr>
          <w:top w:val="nil"/>
          <w:left w:val="nil"/>
          <w:bottom w:val="nil"/>
          <w:right w:val="nil"/>
          <w:between w:val="nil"/>
        </w:pBdr>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9</w:t>
      </w:r>
      <w:r w:rsidR="00CA2E4C">
        <w:rPr>
          <w:rFonts w:ascii="Times New Roman" w:eastAsia="Times New Roman" w:hAnsi="Times New Roman" w:cs="Times New Roman"/>
          <w:color w:val="000000"/>
          <w:sz w:val="28"/>
          <w:szCs w:val="28"/>
        </w:rPr>
        <w:t>2</w:t>
      </w:r>
      <w:r w:rsidR="00346BAB">
        <w:rPr>
          <w:rFonts w:ascii="Times New Roman" w:eastAsia="Times New Roman" w:hAnsi="Times New Roman" w:cs="Times New Roman"/>
          <w:color w:val="000000"/>
          <w:sz w:val="28"/>
          <w:szCs w:val="28"/>
        </w:rPr>
        <w:t xml:space="preserve">. Контроль за фiнансово-господарською дiяльнiстю Пiдприємства здiйснюють вiдповiднi державнi органи в межах їх повноважень та встановленого чинним законодавством України порядку. </w:t>
      </w:r>
    </w:p>
    <w:p w:rsidR="00D86A3B" w:rsidRDefault="00FE758E" w:rsidP="00DA74B3">
      <w:pPr>
        <w:pStyle w:val="10"/>
        <w:pBdr>
          <w:top w:val="nil"/>
          <w:left w:val="nil"/>
          <w:bottom w:val="nil"/>
          <w:right w:val="nil"/>
          <w:between w:val="nil"/>
        </w:pBdr>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9</w:t>
      </w:r>
      <w:r w:rsidR="00CA2E4C">
        <w:rPr>
          <w:rFonts w:ascii="Times New Roman" w:eastAsia="Times New Roman" w:hAnsi="Times New Roman" w:cs="Times New Roman"/>
          <w:color w:val="000000"/>
          <w:sz w:val="28"/>
          <w:szCs w:val="28"/>
        </w:rPr>
        <w:t>3</w:t>
      </w:r>
      <w:r w:rsidR="00346BAB">
        <w:rPr>
          <w:rFonts w:ascii="Times New Roman" w:eastAsia="Times New Roman" w:hAnsi="Times New Roman" w:cs="Times New Roman"/>
          <w:color w:val="000000"/>
          <w:sz w:val="28"/>
          <w:szCs w:val="28"/>
        </w:rPr>
        <w:t>. Контроль якості надання медичн</w:t>
      </w:r>
      <w:r w:rsidR="00C23BD0">
        <w:rPr>
          <w:rFonts w:ascii="Times New Roman" w:eastAsia="Times New Roman" w:hAnsi="Times New Roman" w:cs="Times New Roman"/>
          <w:color w:val="000000"/>
          <w:sz w:val="28"/>
          <w:szCs w:val="28"/>
        </w:rPr>
        <w:t>ихпослуг</w:t>
      </w:r>
      <w:r w:rsidR="00346BAB">
        <w:rPr>
          <w:rFonts w:ascii="Times New Roman" w:eastAsia="Times New Roman" w:hAnsi="Times New Roman" w:cs="Times New Roman"/>
          <w:color w:val="000000"/>
          <w:sz w:val="28"/>
          <w:szCs w:val="28"/>
        </w:rPr>
        <w:t xml:space="preserve"> на Підприємстві здійснюється шляхом експертизи відповідності якості наданої медичної допомоги міжнародним принципам доказової медицини, вимогам галузевих стандартів у сфері охорони здоров’я та законодавству. </w:t>
      </w:r>
    </w:p>
    <w:p w:rsidR="00D86A3B" w:rsidRPr="00D86A3B" w:rsidRDefault="00FE758E" w:rsidP="00DA74B3">
      <w:pPr>
        <w:pStyle w:val="10"/>
        <w:pBdr>
          <w:top w:val="nil"/>
          <w:left w:val="nil"/>
          <w:bottom w:val="nil"/>
          <w:right w:val="nil"/>
          <w:between w:val="nil"/>
        </w:pBdr>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9</w:t>
      </w:r>
      <w:r w:rsidR="00CA2E4C">
        <w:rPr>
          <w:rFonts w:ascii="Times New Roman" w:hAnsi="Times New Roman" w:cs="Times New Roman"/>
          <w:color w:val="000000"/>
          <w:sz w:val="28"/>
          <w:szCs w:val="28"/>
        </w:rPr>
        <w:t>4</w:t>
      </w:r>
      <w:r w:rsidR="00D86A3B" w:rsidRPr="00D86A3B">
        <w:rPr>
          <w:rFonts w:ascii="Times New Roman" w:hAnsi="Times New Roman" w:cs="Times New Roman"/>
          <w:color w:val="000000"/>
          <w:sz w:val="28"/>
          <w:szCs w:val="28"/>
        </w:rPr>
        <w:t>.Аудит діяльності Підприємства здійснюється згідно з чинним</w:t>
      </w:r>
      <w:r w:rsidR="00D86A3B" w:rsidRPr="00D86A3B">
        <w:rPr>
          <w:rFonts w:ascii="Times New Roman" w:hAnsi="Times New Roman" w:cs="Times New Roman"/>
          <w:color w:val="000000"/>
          <w:sz w:val="28"/>
          <w:szCs w:val="28"/>
        </w:rPr>
        <w:br/>
        <w:t>законодавством України.</w:t>
      </w:r>
    </w:p>
    <w:p w:rsidR="00D86A3B" w:rsidRPr="00D86A3B" w:rsidRDefault="00FE758E" w:rsidP="00DA74B3">
      <w:pPr>
        <w:pStyle w:val="10"/>
        <w:pBdr>
          <w:top w:val="nil"/>
          <w:left w:val="nil"/>
          <w:bottom w:val="nil"/>
          <w:right w:val="nil"/>
          <w:between w:val="nil"/>
        </w:pBdr>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9</w:t>
      </w:r>
      <w:r w:rsidR="00CA2E4C">
        <w:rPr>
          <w:rFonts w:ascii="Times New Roman" w:hAnsi="Times New Roman" w:cs="Times New Roman"/>
          <w:color w:val="000000"/>
          <w:sz w:val="28"/>
          <w:szCs w:val="28"/>
        </w:rPr>
        <w:t>5</w:t>
      </w:r>
      <w:r w:rsidR="00D86A3B" w:rsidRPr="00D86A3B">
        <w:rPr>
          <w:rFonts w:ascii="Times New Roman" w:hAnsi="Times New Roman" w:cs="Times New Roman"/>
          <w:color w:val="000000"/>
          <w:sz w:val="28"/>
          <w:szCs w:val="28"/>
        </w:rPr>
        <w:t>. Підприємство відповідно до нормативних вимог надає Управлінню та Засновнику звіт про результати своєї фінансово-господарської діяльності, інформацію про рух основних засобів та наявність вільних площ.</w:t>
      </w:r>
    </w:p>
    <w:p w:rsidR="00D86A3B" w:rsidRPr="00D86A3B" w:rsidRDefault="00FE758E" w:rsidP="00DA74B3">
      <w:pPr>
        <w:pStyle w:val="10"/>
        <w:pBdr>
          <w:top w:val="nil"/>
          <w:left w:val="nil"/>
          <w:bottom w:val="nil"/>
          <w:right w:val="nil"/>
          <w:between w:val="nil"/>
        </w:pBdr>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9</w:t>
      </w:r>
      <w:r w:rsidR="00CA2E4C">
        <w:rPr>
          <w:rFonts w:ascii="Times New Roman" w:hAnsi="Times New Roman" w:cs="Times New Roman"/>
          <w:color w:val="000000"/>
          <w:sz w:val="28"/>
          <w:szCs w:val="28"/>
        </w:rPr>
        <w:t>6</w:t>
      </w:r>
      <w:r w:rsidR="00D86A3B" w:rsidRPr="00D86A3B">
        <w:rPr>
          <w:rFonts w:ascii="Times New Roman" w:hAnsi="Times New Roman" w:cs="Times New Roman"/>
          <w:color w:val="000000"/>
          <w:sz w:val="28"/>
          <w:szCs w:val="28"/>
        </w:rPr>
        <w:t xml:space="preserve">. Засновник має право проводити перевірки </w:t>
      </w:r>
      <w:r w:rsidR="00342E8D">
        <w:rPr>
          <w:rFonts w:ascii="Times New Roman" w:hAnsi="Times New Roman" w:cs="Times New Roman"/>
          <w:color w:val="000000"/>
          <w:sz w:val="28"/>
          <w:szCs w:val="28"/>
        </w:rPr>
        <w:t xml:space="preserve">фінансової та господарської діяльності Підприємства, а також </w:t>
      </w:r>
      <w:r w:rsidR="00D86A3B" w:rsidRPr="00D86A3B">
        <w:rPr>
          <w:rFonts w:ascii="Times New Roman" w:hAnsi="Times New Roman" w:cs="Times New Roman"/>
          <w:color w:val="000000"/>
          <w:sz w:val="28"/>
          <w:szCs w:val="28"/>
        </w:rPr>
        <w:t>ефективності використання комунального майна.</w:t>
      </w:r>
    </w:p>
    <w:p w:rsidR="00D86A3B" w:rsidRPr="00346BAB" w:rsidRDefault="00FE758E" w:rsidP="00DA74B3">
      <w:pPr>
        <w:pStyle w:val="10"/>
        <w:pBdr>
          <w:top w:val="nil"/>
          <w:left w:val="nil"/>
          <w:bottom w:val="nil"/>
          <w:right w:val="nil"/>
          <w:between w:val="nil"/>
        </w:pBdr>
        <w:ind w:firstLine="709"/>
        <w:jc w:val="both"/>
        <w:rPr>
          <w:rFonts w:ascii="Times New Roman" w:eastAsia="Times New Roman" w:hAnsi="Times New Roman" w:cs="Times New Roman"/>
          <w:color w:val="000000"/>
          <w:sz w:val="28"/>
          <w:szCs w:val="28"/>
        </w:rPr>
      </w:pPr>
      <w:r>
        <w:rPr>
          <w:rFonts w:ascii="Times New Roman" w:hAnsi="Times New Roman" w:cs="Times New Roman"/>
          <w:color w:val="000000"/>
          <w:sz w:val="28"/>
          <w:szCs w:val="28"/>
        </w:rPr>
        <w:t>9</w:t>
      </w:r>
      <w:r w:rsidR="00CA2E4C">
        <w:rPr>
          <w:rFonts w:ascii="Times New Roman" w:hAnsi="Times New Roman" w:cs="Times New Roman"/>
          <w:color w:val="000000"/>
          <w:sz w:val="28"/>
          <w:szCs w:val="28"/>
        </w:rPr>
        <w:t>7</w:t>
      </w:r>
      <w:r w:rsidR="00D86A3B" w:rsidRPr="00D86A3B">
        <w:rPr>
          <w:rFonts w:ascii="Times New Roman" w:hAnsi="Times New Roman" w:cs="Times New Roman"/>
          <w:color w:val="000000"/>
          <w:sz w:val="28"/>
          <w:szCs w:val="28"/>
        </w:rPr>
        <w:t>.Контроль за окремими сторонами діяльності Підприємства</w:t>
      </w:r>
      <w:r w:rsidR="00D86A3B" w:rsidRPr="00D86A3B">
        <w:rPr>
          <w:rFonts w:ascii="Times New Roman" w:hAnsi="Times New Roman" w:cs="Times New Roman"/>
          <w:color w:val="000000"/>
          <w:sz w:val="28"/>
          <w:szCs w:val="28"/>
        </w:rPr>
        <w:br/>
        <w:t>здійснюють інші органи згідно з чинним законодавством України і в межах</w:t>
      </w:r>
      <w:r w:rsidR="00D86A3B" w:rsidRPr="00D86A3B">
        <w:rPr>
          <w:rFonts w:ascii="Times New Roman" w:hAnsi="Times New Roman" w:cs="Times New Roman"/>
          <w:color w:val="000000"/>
          <w:sz w:val="28"/>
          <w:szCs w:val="28"/>
        </w:rPr>
        <w:br/>
        <w:t>своєї компетенції.</w:t>
      </w:r>
    </w:p>
    <w:p w:rsidR="00D86A3B" w:rsidRDefault="00D86A3B" w:rsidP="00DA74B3">
      <w:pPr>
        <w:pStyle w:val="10"/>
        <w:pBdr>
          <w:top w:val="nil"/>
          <w:left w:val="nil"/>
          <w:bottom w:val="nil"/>
          <w:right w:val="nil"/>
          <w:between w:val="nil"/>
        </w:pBdr>
        <w:ind w:firstLine="709"/>
        <w:jc w:val="center"/>
        <w:rPr>
          <w:rFonts w:ascii="Times New Roman" w:eastAsia="Times New Roman" w:hAnsi="Times New Roman" w:cs="Times New Roman"/>
          <w:b/>
          <w:color w:val="000000"/>
          <w:sz w:val="28"/>
          <w:szCs w:val="28"/>
          <w:lang w:val="ru-RU"/>
        </w:rPr>
      </w:pPr>
    </w:p>
    <w:p w:rsidR="00D84381" w:rsidRDefault="00346BAB" w:rsidP="00DA74B3">
      <w:pPr>
        <w:pStyle w:val="10"/>
        <w:pBdr>
          <w:top w:val="nil"/>
          <w:left w:val="nil"/>
          <w:bottom w:val="nil"/>
          <w:right w:val="nil"/>
          <w:between w:val="nil"/>
        </w:pBdr>
        <w:ind w:firstLine="709"/>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ПРИПИНЕННЯ ДІЯЛЬНОСТІ</w:t>
      </w:r>
    </w:p>
    <w:p w:rsidR="00456312" w:rsidRDefault="00456312" w:rsidP="00DA74B3">
      <w:pPr>
        <w:pStyle w:val="10"/>
        <w:pBdr>
          <w:top w:val="nil"/>
          <w:left w:val="nil"/>
          <w:bottom w:val="nil"/>
          <w:right w:val="nil"/>
          <w:between w:val="nil"/>
        </w:pBdr>
        <w:ind w:firstLine="709"/>
        <w:jc w:val="center"/>
        <w:rPr>
          <w:rFonts w:ascii="Times New Roman" w:eastAsia="Times New Roman" w:hAnsi="Times New Roman" w:cs="Times New Roman"/>
          <w:color w:val="000000"/>
          <w:sz w:val="28"/>
          <w:szCs w:val="28"/>
        </w:rPr>
      </w:pPr>
    </w:p>
    <w:p w:rsidR="00D84381" w:rsidRDefault="00FE758E" w:rsidP="00DA74B3">
      <w:pPr>
        <w:pStyle w:val="10"/>
        <w:pBdr>
          <w:top w:val="nil"/>
          <w:left w:val="nil"/>
          <w:bottom w:val="nil"/>
          <w:right w:val="nil"/>
          <w:between w:val="nil"/>
        </w:pBdr>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9</w:t>
      </w:r>
      <w:r w:rsidR="00CA2E4C">
        <w:rPr>
          <w:rFonts w:ascii="Times New Roman" w:eastAsia="Times New Roman" w:hAnsi="Times New Roman" w:cs="Times New Roman"/>
          <w:color w:val="000000"/>
          <w:sz w:val="28"/>
          <w:szCs w:val="28"/>
        </w:rPr>
        <w:t>8</w:t>
      </w:r>
      <w:r w:rsidR="00346BAB">
        <w:rPr>
          <w:rFonts w:ascii="Times New Roman" w:eastAsia="Times New Roman" w:hAnsi="Times New Roman" w:cs="Times New Roman"/>
          <w:color w:val="000000"/>
          <w:sz w:val="28"/>
          <w:szCs w:val="28"/>
        </w:rPr>
        <w:t>. Припинення діяльності Підприємства здійснюється шляхом його реорганізації (злиття, приєднання, поділу, перетворення) або ліквідації за рішенням Засновника, а у випадках, передбачених законодавством України, за рішенням суду.</w:t>
      </w:r>
    </w:p>
    <w:p w:rsidR="00D84381" w:rsidRDefault="00346BAB" w:rsidP="00DA74B3">
      <w:pPr>
        <w:pStyle w:val="10"/>
        <w:pBdr>
          <w:top w:val="nil"/>
          <w:left w:val="nil"/>
          <w:bottom w:val="nil"/>
          <w:right w:val="nil"/>
          <w:between w:val="nil"/>
        </w:pBdr>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9</w:t>
      </w:r>
      <w:r w:rsidR="00CA2E4C">
        <w:rPr>
          <w:rFonts w:ascii="Times New Roman" w:eastAsia="Times New Roman" w:hAnsi="Times New Roman" w:cs="Times New Roman"/>
          <w:color w:val="000000"/>
          <w:sz w:val="28"/>
          <w:szCs w:val="28"/>
        </w:rPr>
        <w:t>9</w:t>
      </w:r>
      <w:r>
        <w:rPr>
          <w:rFonts w:ascii="Times New Roman" w:eastAsia="Times New Roman" w:hAnsi="Times New Roman" w:cs="Times New Roman"/>
          <w:color w:val="000000"/>
          <w:sz w:val="28"/>
          <w:szCs w:val="28"/>
        </w:rPr>
        <w:t>. У разі припинення Підприємства усі активи Підприємства передаються одній або кільком неприбутковим організаціям відповідного виду або зараховуються до доходу обласного бюджету.</w:t>
      </w:r>
    </w:p>
    <w:p w:rsidR="00D84381" w:rsidRDefault="00CA2E4C" w:rsidP="00DA74B3">
      <w:pPr>
        <w:pStyle w:val="10"/>
        <w:pBdr>
          <w:top w:val="nil"/>
          <w:left w:val="nil"/>
          <w:bottom w:val="nil"/>
          <w:right w:val="nil"/>
          <w:between w:val="nil"/>
        </w:pBdr>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100</w:t>
      </w:r>
      <w:r w:rsidR="00346BAB">
        <w:rPr>
          <w:rFonts w:ascii="Times New Roman" w:eastAsia="Times New Roman" w:hAnsi="Times New Roman" w:cs="Times New Roman"/>
          <w:color w:val="000000"/>
          <w:sz w:val="28"/>
          <w:szCs w:val="28"/>
        </w:rPr>
        <w:t>. Ліквідація Підприємства здійснюється ліквідаційною комісією, яка утворюється Засновником та діє відповідно до чинного законодавства України.</w:t>
      </w:r>
    </w:p>
    <w:p w:rsidR="00D84381" w:rsidRDefault="00CA2E4C" w:rsidP="00DA74B3">
      <w:pPr>
        <w:pStyle w:val="10"/>
        <w:pBdr>
          <w:top w:val="nil"/>
          <w:left w:val="nil"/>
          <w:bottom w:val="nil"/>
          <w:right w:val="nil"/>
          <w:between w:val="nil"/>
        </w:pBdr>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101</w:t>
      </w:r>
      <w:r w:rsidR="00346BAB">
        <w:rPr>
          <w:rFonts w:ascii="Times New Roman" w:eastAsia="Times New Roman" w:hAnsi="Times New Roman" w:cs="Times New Roman"/>
          <w:color w:val="000000"/>
          <w:sz w:val="28"/>
          <w:szCs w:val="28"/>
        </w:rPr>
        <w:t xml:space="preserve">. При реорганізації </w:t>
      </w:r>
      <w:r w:rsidR="00E049ED">
        <w:rPr>
          <w:rFonts w:ascii="Times New Roman" w:eastAsia="Times New Roman" w:hAnsi="Times New Roman" w:cs="Times New Roman"/>
          <w:color w:val="000000"/>
          <w:sz w:val="28"/>
          <w:szCs w:val="28"/>
        </w:rPr>
        <w:t xml:space="preserve">Підприємства </w:t>
      </w:r>
      <w:r w:rsidR="00D86A3B">
        <w:rPr>
          <w:rFonts w:ascii="Times New Roman" w:eastAsia="Times New Roman" w:hAnsi="Times New Roman" w:cs="Times New Roman"/>
          <w:color w:val="000000"/>
          <w:sz w:val="28"/>
          <w:szCs w:val="28"/>
        </w:rPr>
        <w:t>вся сукупність його прав і</w:t>
      </w:r>
      <w:r w:rsidR="00346BAB">
        <w:rPr>
          <w:rFonts w:ascii="Times New Roman" w:eastAsia="Times New Roman" w:hAnsi="Times New Roman" w:cs="Times New Roman"/>
          <w:color w:val="000000"/>
          <w:sz w:val="28"/>
          <w:szCs w:val="28"/>
        </w:rPr>
        <w:t xml:space="preserve"> обов'язків </w:t>
      </w:r>
      <w:r w:rsidR="00D86A3B">
        <w:rPr>
          <w:rFonts w:ascii="Times New Roman" w:eastAsia="Times New Roman" w:hAnsi="Times New Roman" w:cs="Times New Roman"/>
          <w:color w:val="000000"/>
          <w:sz w:val="28"/>
          <w:szCs w:val="28"/>
        </w:rPr>
        <w:t>переходить до</w:t>
      </w:r>
      <w:r w:rsidR="00346BAB">
        <w:rPr>
          <w:rFonts w:ascii="Times New Roman" w:eastAsia="Times New Roman" w:hAnsi="Times New Roman" w:cs="Times New Roman"/>
          <w:color w:val="000000"/>
          <w:sz w:val="28"/>
          <w:szCs w:val="28"/>
        </w:rPr>
        <w:t xml:space="preserve"> правонаступника.</w:t>
      </w:r>
    </w:p>
    <w:p w:rsidR="00D84381" w:rsidRDefault="00FE758E" w:rsidP="00DA74B3">
      <w:pPr>
        <w:pStyle w:val="10"/>
        <w:pBdr>
          <w:top w:val="nil"/>
          <w:left w:val="nil"/>
          <w:bottom w:val="nil"/>
          <w:right w:val="nil"/>
          <w:between w:val="nil"/>
        </w:pBdr>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10</w:t>
      </w:r>
      <w:r w:rsidR="00CA2E4C">
        <w:rPr>
          <w:rFonts w:ascii="Times New Roman" w:eastAsia="Times New Roman" w:hAnsi="Times New Roman" w:cs="Times New Roman"/>
          <w:color w:val="000000"/>
          <w:sz w:val="28"/>
          <w:szCs w:val="28"/>
        </w:rPr>
        <w:t>2</w:t>
      </w:r>
      <w:r w:rsidR="00346BAB">
        <w:rPr>
          <w:rFonts w:ascii="Times New Roman" w:eastAsia="Times New Roman" w:hAnsi="Times New Roman" w:cs="Times New Roman"/>
          <w:color w:val="000000"/>
          <w:sz w:val="28"/>
          <w:szCs w:val="28"/>
        </w:rPr>
        <w:t>. При ліквідації Підприємства звільненим працівникам гарантується додержання їх прав та інтересів згідно з чинним законодавством про працю.</w:t>
      </w:r>
    </w:p>
    <w:p w:rsidR="00D84381" w:rsidRDefault="00FE758E" w:rsidP="00DA74B3">
      <w:pPr>
        <w:pStyle w:val="10"/>
        <w:pBdr>
          <w:top w:val="nil"/>
          <w:left w:val="nil"/>
          <w:bottom w:val="nil"/>
          <w:right w:val="nil"/>
          <w:between w:val="nil"/>
        </w:pBdr>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10</w:t>
      </w:r>
      <w:r w:rsidR="00CA2E4C">
        <w:rPr>
          <w:rFonts w:ascii="Times New Roman" w:eastAsia="Times New Roman" w:hAnsi="Times New Roman" w:cs="Times New Roman"/>
          <w:color w:val="000000"/>
          <w:sz w:val="28"/>
          <w:szCs w:val="28"/>
        </w:rPr>
        <w:t>3</w:t>
      </w:r>
      <w:r w:rsidR="00346BAB">
        <w:rPr>
          <w:rFonts w:ascii="Times New Roman" w:eastAsia="Times New Roman" w:hAnsi="Times New Roman" w:cs="Times New Roman"/>
          <w:color w:val="000000"/>
          <w:sz w:val="28"/>
          <w:szCs w:val="28"/>
        </w:rPr>
        <w:t>. Ліквідація або реорганізація Підприємства вважа</w:t>
      </w:r>
      <w:r w:rsidR="00456312">
        <w:rPr>
          <w:rFonts w:ascii="Times New Roman" w:eastAsia="Times New Roman" w:hAnsi="Times New Roman" w:cs="Times New Roman"/>
          <w:color w:val="000000"/>
          <w:sz w:val="28"/>
          <w:szCs w:val="28"/>
        </w:rPr>
        <w:t>ється завершеною, а П</w:t>
      </w:r>
      <w:r w:rsidR="00346BAB">
        <w:rPr>
          <w:rFonts w:ascii="Times New Roman" w:eastAsia="Times New Roman" w:hAnsi="Times New Roman" w:cs="Times New Roman"/>
          <w:color w:val="000000"/>
          <w:sz w:val="28"/>
          <w:szCs w:val="28"/>
        </w:rPr>
        <w:t>ідприємство таким, що припинило свою діяльність, з моменту виключення його з Єдиного державного реєстру юридичних осіб, фізичних осіб-підприємців та громадських формувань.</w:t>
      </w:r>
    </w:p>
    <w:p w:rsidR="00D84381" w:rsidRDefault="00D84381" w:rsidP="00DA74B3">
      <w:pPr>
        <w:pStyle w:val="10"/>
        <w:pBdr>
          <w:top w:val="nil"/>
          <w:left w:val="nil"/>
          <w:bottom w:val="nil"/>
          <w:right w:val="nil"/>
          <w:between w:val="nil"/>
        </w:pBdr>
        <w:ind w:firstLine="709"/>
        <w:rPr>
          <w:rFonts w:ascii="Times New Roman" w:eastAsia="Times New Roman" w:hAnsi="Times New Roman" w:cs="Times New Roman"/>
          <w:b/>
          <w:color w:val="000000"/>
          <w:sz w:val="28"/>
          <w:szCs w:val="28"/>
        </w:rPr>
      </w:pPr>
    </w:p>
    <w:p w:rsidR="00342E8D" w:rsidRDefault="00342E8D" w:rsidP="00DA74B3">
      <w:pPr>
        <w:pStyle w:val="10"/>
        <w:pBdr>
          <w:top w:val="nil"/>
          <w:left w:val="nil"/>
          <w:bottom w:val="nil"/>
          <w:right w:val="nil"/>
          <w:between w:val="nil"/>
        </w:pBdr>
        <w:ind w:firstLine="709"/>
        <w:rPr>
          <w:rFonts w:ascii="Times New Roman" w:eastAsia="Times New Roman" w:hAnsi="Times New Roman" w:cs="Times New Roman"/>
          <w:b/>
          <w:color w:val="000000"/>
          <w:sz w:val="28"/>
          <w:szCs w:val="28"/>
        </w:rPr>
      </w:pPr>
    </w:p>
    <w:p w:rsidR="00342E8D" w:rsidRDefault="00342E8D" w:rsidP="00DA74B3">
      <w:pPr>
        <w:pStyle w:val="10"/>
        <w:pBdr>
          <w:top w:val="nil"/>
          <w:left w:val="nil"/>
          <w:bottom w:val="nil"/>
          <w:right w:val="nil"/>
          <w:between w:val="nil"/>
        </w:pBdr>
        <w:ind w:firstLine="709"/>
        <w:rPr>
          <w:rFonts w:ascii="Times New Roman" w:eastAsia="Times New Roman" w:hAnsi="Times New Roman" w:cs="Times New Roman"/>
          <w:b/>
          <w:color w:val="000000"/>
          <w:sz w:val="28"/>
          <w:szCs w:val="28"/>
        </w:rPr>
      </w:pPr>
    </w:p>
    <w:p w:rsidR="00342E8D" w:rsidRDefault="00342E8D" w:rsidP="00DA74B3">
      <w:pPr>
        <w:pStyle w:val="10"/>
        <w:pBdr>
          <w:top w:val="nil"/>
          <w:left w:val="nil"/>
          <w:bottom w:val="nil"/>
          <w:right w:val="nil"/>
          <w:between w:val="nil"/>
        </w:pBdr>
        <w:ind w:firstLine="709"/>
        <w:rPr>
          <w:rFonts w:ascii="Times New Roman" w:eastAsia="Times New Roman" w:hAnsi="Times New Roman" w:cs="Times New Roman"/>
          <w:b/>
          <w:color w:val="000000"/>
          <w:sz w:val="28"/>
          <w:szCs w:val="28"/>
        </w:rPr>
      </w:pPr>
    </w:p>
    <w:p w:rsidR="00342E8D" w:rsidRDefault="00342E8D" w:rsidP="00DA74B3">
      <w:pPr>
        <w:pStyle w:val="10"/>
        <w:pBdr>
          <w:top w:val="nil"/>
          <w:left w:val="nil"/>
          <w:bottom w:val="nil"/>
          <w:right w:val="nil"/>
          <w:between w:val="nil"/>
        </w:pBdr>
        <w:ind w:firstLine="709"/>
        <w:rPr>
          <w:rFonts w:ascii="Times New Roman" w:eastAsia="Times New Roman" w:hAnsi="Times New Roman" w:cs="Times New Roman"/>
          <w:b/>
          <w:color w:val="000000"/>
          <w:sz w:val="28"/>
          <w:szCs w:val="28"/>
        </w:rPr>
      </w:pPr>
    </w:p>
    <w:p w:rsidR="00342E8D" w:rsidRDefault="00342E8D" w:rsidP="00DA74B3">
      <w:pPr>
        <w:pStyle w:val="10"/>
        <w:pBdr>
          <w:top w:val="nil"/>
          <w:left w:val="nil"/>
          <w:bottom w:val="nil"/>
          <w:right w:val="nil"/>
          <w:between w:val="nil"/>
        </w:pBdr>
        <w:ind w:firstLine="709"/>
        <w:rPr>
          <w:rFonts w:ascii="Times New Roman" w:eastAsia="Times New Roman" w:hAnsi="Times New Roman" w:cs="Times New Roman"/>
          <w:b/>
          <w:color w:val="000000"/>
          <w:sz w:val="28"/>
          <w:szCs w:val="28"/>
        </w:rPr>
      </w:pPr>
    </w:p>
    <w:p w:rsidR="00D86A3B" w:rsidRDefault="00D86A3B" w:rsidP="00DA74B3">
      <w:pPr>
        <w:pStyle w:val="10"/>
        <w:pBdr>
          <w:top w:val="nil"/>
          <w:left w:val="nil"/>
          <w:bottom w:val="nil"/>
          <w:right w:val="nil"/>
          <w:between w:val="nil"/>
        </w:pBdr>
        <w:ind w:firstLine="709"/>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lastRenderedPageBreak/>
        <w:t xml:space="preserve">ЗАТВЕРДЖЕННЯ СТАТУТУ, ДОПОВНЕННЯ І </w:t>
      </w:r>
    </w:p>
    <w:p w:rsidR="00D84381" w:rsidRDefault="00D86A3B" w:rsidP="00DA74B3">
      <w:pPr>
        <w:pStyle w:val="10"/>
        <w:pBdr>
          <w:top w:val="nil"/>
          <w:left w:val="nil"/>
          <w:bottom w:val="nil"/>
          <w:right w:val="nil"/>
          <w:between w:val="nil"/>
        </w:pBdr>
        <w:ind w:firstLine="709"/>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ЗМІНИ ДО НЬОГО</w:t>
      </w:r>
    </w:p>
    <w:p w:rsidR="00456312" w:rsidRDefault="00456312" w:rsidP="00DA74B3">
      <w:pPr>
        <w:pStyle w:val="10"/>
        <w:pBdr>
          <w:top w:val="nil"/>
          <w:left w:val="nil"/>
          <w:bottom w:val="nil"/>
          <w:right w:val="nil"/>
          <w:between w:val="nil"/>
        </w:pBdr>
        <w:ind w:firstLine="709"/>
        <w:jc w:val="center"/>
        <w:rPr>
          <w:rFonts w:ascii="Times New Roman" w:eastAsia="Times New Roman" w:hAnsi="Times New Roman" w:cs="Times New Roman"/>
          <w:color w:val="000000"/>
          <w:sz w:val="28"/>
          <w:szCs w:val="28"/>
        </w:rPr>
      </w:pPr>
    </w:p>
    <w:p w:rsidR="00D86A3B" w:rsidRDefault="00FE758E" w:rsidP="00DA74B3">
      <w:pPr>
        <w:pStyle w:val="a5"/>
        <w:shd w:val="clear" w:color="auto" w:fill="FFFFFF"/>
        <w:spacing w:before="0" w:beforeAutospacing="0" w:after="0" w:afterAutospacing="0"/>
        <w:ind w:right="38" w:firstLine="709"/>
        <w:jc w:val="both"/>
      </w:pPr>
      <w:r>
        <w:rPr>
          <w:color w:val="000000"/>
          <w:sz w:val="28"/>
          <w:szCs w:val="28"/>
        </w:rPr>
        <w:t>10</w:t>
      </w:r>
      <w:r w:rsidR="00CA2E4C">
        <w:rPr>
          <w:color w:val="000000"/>
          <w:sz w:val="28"/>
          <w:szCs w:val="28"/>
          <w:lang w:val="uk-UA"/>
        </w:rPr>
        <w:t>4</w:t>
      </w:r>
      <w:r w:rsidR="00D86A3B">
        <w:rPr>
          <w:color w:val="000000"/>
          <w:sz w:val="28"/>
          <w:szCs w:val="28"/>
        </w:rPr>
        <w:t>.</w:t>
      </w:r>
      <w:r w:rsidR="00D86A3B">
        <w:rPr>
          <w:rStyle w:val="apple-tab-span"/>
          <w:color w:val="000000"/>
          <w:sz w:val="28"/>
          <w:szCs w:val="28"/>
        </w:rPr>
        <w:tab/>
      </w:r>
      <w:r w:rsidR="00D86A3B">
        <w:rPr>
          <w:color w:val="000000"/>
          <w:sz w:val="28"/>
          <w:szCs w:val="28"/>
        </w:rPr>
        <w:t>Статут Підприємства, зміни та доповнення до нього,</w:t>
      </w:r>
      <w:r w:rsidR="00D86A3B">
        <w:rPr>
          <w:color w:val="000000"/>
          <w:sz w:val="28"/>
          <w:szCs w:val="28"/>
        </w:rPr>
        <w:br/>
      </w:r>
      <w:r w:rsidR="00F860B8">
        <w:rPr>
          <w:color w:val="000000"/>
          <w:sz w:val="28"/>
          <w:szCs w:val="28"/>
        </w:rPr>
        <w:t>погоджуються</w:t>
      </w:r>
      <w:r w:rsidR="00646D20">
        <w:rPr>
          <w:color w:val="000000"/>
          <w:sz w:val="28"/>
          <w:szCs w:val="28"/>
          <w:lang w:val="uk-UA"/>
        </w:rPr>
        <w:t xml:space="preserve"> </w:t>
      </w:r>
      <w:r w:rsidR="00F860B8">
        <w:rPr>
          <w:color w:val="000000"/>
          <w:sz w:val="28"/>
          <w:szCs w:val="28"/>
        </w:rPr>
        <w:t>Управлінням</w:t>
      </w:r>
      <w:r w:rsidR="00F860B8">
        <w:rPr>
          <w:color w:val="000000"/>
          <w:sz w:val="28"/>
          <w:szCs w:val="28"/>
          <w:lang w:val="uk-UA"/>
        </w:rPr>
        <w:t>,</w:t>
      </w:r>
      <w:r w:rsidR="00646D20">
        <w:rPr>
          <w:color w:val="000000"/>
          <w:sz w:val="28"/>
          <w:szCs w:val="28"/>
          <w:lang w:val="uk-UA"/>
        </w:rPr>
        <w:t xml:space="preserve"> </w:t>
      </w:r>
      <w:r w:rsidR="00D86A3B">
        <w:rPr>
          <w:color w:val="000000"/>
          <w:sz w:val="28"/>
          <w:szCs w:val="28"/>
        </w:rPr>
        <w:t>затверджуються Засновником або уповноваженою ним особою та реєструються згідно з чинним законодавством України.</w:t>
      </w:r>
    </w:p>
    <w:p w:rsidR="00D86A3B" w:rsidRDefault="00FE758E" w:rsidP="00DA74B3">
      <w:pPr>
        <w:pStyle w:val="a5"/>
        <w:shd w:val="clear" w:color="auto" w:fill="FFFFFF"/>
        <w:spacing w:before="0" w:beforeAutospacing="0" w:after="0" w:afterAutospacing="0"/>
        <w:ind w:right="29" w:firstLine="709"/>
        <w:jc w:val="both"/>
      </w:pPr>
      <w:r>
        <w:rPr>
          <w:color w:val="000000"/>
          <w:sz w:val="28"/>
          <w:szCs w:val="28"/>
        </w:rPr>
        <w:t>10</w:t>
      </w:r>
      <w:r w:rsidR="00CA2E4C">
        <w:rPr>
          <w:color w:val="000000"/>
          <w:sz w:val="28"/>
          <w:szCs w:val="28"/>
          <w:lang w:val="uk-UA"/>
        </w:rPr>
        <w:t>5</w:t>
      </w:r>
      <w:r w:rsidR="00D86A3B">
        <w:rPr>
          <w:color w:val="000000"/>
          <w:sz w:val="28"/>
          <w:szCs w:val="28"/>
        </w:rPr>
        <w:t>.</w:t>
      </w:r>
      <w:r w:rsidR="00D86A3B">
        <w:rPr>
          <w:rStyle w:val="apple-tab-span"/>
          <w:color w:val="000000"/>
          <w:sz w:val="28"/>
          <w:szCs w:val="28"/>
        </w:rPr>
        <w:tab/>
      </w:r>
      <w:r w:rsidR="00D86A3B">
        <w:rPr>
          <w:color w:val="000000"/>
          <w:sz w:val="28"/>
          <w:szCs w:val="28"/>
        </w:rPr>
        <w:t>Підприємство</w:t>
      </w:r>
      <w:r w:rsidR="00342E8D">
        <w:rPr>
          <w:color w:val="000000"/>
          <w:sz w:val="28"/>
          <w:szCs w:val="28"/>
          <w:lang w:val="uk-UA"/>
        </w:rPr>
        <w:t>, Управління</w:t>
      </w:r>
      <w:r w:rsidR="00D86A3B">
        <w:rPr>
          <w:color w:val="000000"/>
          <w:sz w:val="28"/>
          <w:szCs w:val="28"/>
        </w:rPr>
        <w:t xml:space="preserve"> має право вносити пропозиції щодо внесення</w:t>
      </w:r>
      <w:r w:rsidR="00646D20">
        <w:rPr>
          <w:color w:val="000000"/>
          <w:sz w:val="28"/>
          <w:szCs w:val="28"/>
          <w:lang w:val="uk-UA"/>
        </w:rPr>
        <w:t xml:space="preserve"> </w:t>
      </w:r>
      <w:r w:rsidR="00D86A3B">
        <w:rPr>
          <w:color w:val="000000"/>
          <w:sz w:val="28"/>
          <w:szCs w:val="28"/>
        </w:rPr>
        <w:t>доповнень або змін до Статуту. При цьому вони повинні бути затверджені</w:t>
      </w:r>
      <w:r w:rsidR="00646D20">
        <w:rPr>
          <w:color w:val="000000"/>
          <w:sz w:val="28"/>
          <w:szCs w:val="28"/>
          <w:lang w:val="uk-UA"/>
        </w:rPr>
        <w:t xml:space="preserve"> </w:t>
      </w:r>
      <w:r w:rsidR="00D86A3B">
        <w:rPr>
          <w:color w:val="000000"/>
          <w:sz w:val="28"/>
          <w:szCs w:val="28"/>
        </w:rPr>
        <w:t>Засновником або уповноваженою ним особою</w:t>
      </w:r>
      <w:r w:rsidR="00456312">
        <w:rPr>
          <w:color w:val="000000"/>
          <w:sz w:val="28"/>
          <w:szCs w:val="28"/>
          <w:lang w:val="uk-UA"/>
        </w:rPr>
        <w:t>,</w:t>
      </w:r>
      <w:r w:rsidR="00646D20">
        <w:rPr>
          <w:color w:val="000000"/>
          <w:sz w:val="28"/>
          <w:szCs w:val="28"/>
          <w:lang w:val="uk-UA"/>
        </w:rPr>
        <w:t xml:space="preserve"> </w:t>
      </w:r>
      <w:r w:rsidR="00456312">
        <w:rPr>
          <w:color w:val="000000"/>
          <w:sz w:val="28"/>
          <w:szCs w:val="28"/>
        </w:rPr>
        <w:t>погодж</w:t>
      </w:r>
      <w:r w:rsidR="00456312">
        <w:rPr>
          <w:color w:val="000000"/>
          <w:sz w:val="28"/>
          <w:szCs w:val="28"/>
          <w:lang w:val="uk-UA"/>
        </w:rPr>
        <w:t>ені</w:t>
      </w:r>
      <w:r w:rsidR="00456312">
        <w:rPr>
          <w:color w:val="000000"/>
          <w:sz w:val="28"/>
          <w:szCs w:val="28"/>
        </w:rPr>
        <w:br/>
        <w:t xml:space="preserve">Управлінням </w:t>
      </w:r>
      <w:r w:rsidR="00D86A3B">
        <w:rPr>
          <w:color w:val="000000"/>
          <w:sz w:val="28"/>
          <w:szCs w:val="28"/>
        </w:rPr>
        <w:t>і зареєстровані</w:t>
      </w:r>
      <w:r w:rsidR="00456312">
        <w:rPr>
          <w:color w:val="000000"/>
          <w:sz w:val="28"/>
          <w:szCs w:val="28"/>
          <w:lang w:val="uk-UA"/>
        </w:rPr>
        <w:t>у порядку встановленому</w:t>
      </w:r>
      <w:r w:rsidR="00456312">
        <w:rPr>
          <w:color w:val="000000"/>
          <w:sz w:val="28"/>
          <w:szCs w:val="28"/>
        </w:rPr>
        <w:t xml:space="preserve"> чинним законодавством України.</w:t>
      </w:r>
    </w:p>
    <w:p w:rsidR="00D86A3B" w:rsidRDefault="00D86A3B" w:rsidP="00456312">
      <w:pPr>
        <w:pStyle w:val="a5"/>
        <w:shd w:val="clear" w:color="auto" w:fill="FFFFFF"/>
        <w:spacing w:before="322" w:beforeAutospacing="0" w:after="0" w:afterAutospacing="0"/>
        <w:ind w:firstLine="709"/>
        <w:jc w:val="center"/>
        <w:rPr>
          <w:b/>
          <w:bCs/>
          <w:color w:val="000000"/>
          <w:sz w:val="28"/>
          <w:szCs w:val="28"/>
        </w:rPr>
      </w:pPr>
      <w:r>
        <w:rPr>
          <w:b/>
          <w:bCs/>
          <w:color w:val="000000"/>
          <w:sz w:val="28"/>
          <w:szCs w:val="28"/>
        </w:rPr>
        <w:t>ПРИКІНЦЕВІ ПОЛОЖЕННЯ</w:t>
      </w:r>
    </w:p>
    <w:p w:rsidR="00342E8D" w:rsidRDefault="00342E8D" w:rsidP="00DA74B3">
      <w:pPr>
        <w:pStyle w:val="a5"/>
        <w:shd w:val="clear" w:color="auto" w:fill="FFFFFF"/>
        <w:spacing w:before="0" w:beforeAutospacing="0" w:after="0" w:afterAutospacing="0"/>
        <w:ind w:right="19" w:firstLine="709"/>
        <w:jc w:val="both"/>
        <w:rPr>
          <w:color w:val="000000"/>
          <w:sz w:val="28"/>
          <w:szCs w:val="28"/>
          <w:lang w:val="uk-UA"/>
        </w:rPr>
      </w:pPr>
    </w:p>
    <w:p w:rsidR="00D86A3B" w:rsidRDefault="00FE758E" w:rsidP="00DA74B3">
      <w:pPr>
        <w:pStyle w:val="a5"/>
        <w:shd w:val="clear" w:color="auto" w:fill="FFFFFF"/>
        <w:spacing w:before="0" w:beforeAutospacing="0" w:after="0" w:afterAutospacing="0"/>
        <w:ind w:right="19" w:firstLine="709"/>
        <w:jc w:val="both"/>
      </w:pPr>
      <w:r>
        <w:rPr>
          <w:color w:val="000000"/>
          <w:sz w:val="28"/>
          <w:szCs w:val="28"/>
        </w:rPr>
        <w:t>10</w:t>
      </w:r>
      <w:r w:rsidR="00CA2E4C">
        <w:rPr>
          <w:color w:val="000000"/>
          <w:sz w:val="28"/>
          <w:szCs w:val="28"/>
          <w:lang w:val="uk-UA"/>
        </w:rPr>
        <w:t>6</w:t>
      </w:r>
      <w:r w:rsidR="00D86A3B">
        <w:rPr>
          <w:color w:val="000000"/>
          <w:sz w:val="28"/>
          <w:szCs w:val="28"/>
        </w:rPr>
        <w:t>.</w:t>
      </w:r>
      <w:r w:rsidR="00D86A3B">
        <w:rPr>
          <w:rStyle w:val="apple-tab-span"/>
          <w:color w:val="000000"/>
          <w:sz w:val="28"/>
          <w:szCs w:val="28"/>
        </w:rPr>
        <w:tab/>
      </w:r>
      <w:r w:rsidR="00D86A3B">
        <w:rPr>
          <w:color w:val="000000"/>
          <w:sz w:val="28"/>
          <w:szCs w:val="28"/>
        </w:rPr>
        <w:t>З питань, що не врегульовані Статутом, Підприємство керується</w:t>
      </w:r>
      <w:r w:rsidR="00D86A3B">
        <w:rPr>
          <w:color w:val="000000"/>
          <w:sz w:val="28"/>
          <w:szCs w:val="28"/>
        </w:rPr>
        <w:br/>
        <w:t>чинним законодавством України.</w:t>
      </w:r>
    </w:p>
    <w:p w:rsidR="00D86A3B" w:rsidRDefault="00D86A3B" w:rsidP="00DA74B3">
      <w:pPr>
        <w:pStyle w:val="a5"/>
        <w:shd w:val="clear" w:color="auto" w:fill="FFFFFF"/>
        <w:spacing w:before="0" w:beforeAutospacing="0" w:after="0" w:afterAutospacing="0"/>
        <w:ind w:right="19" w:firstLine="709"/>
        <w:jc w:val="both"/>
      </w:pPr>
      <w:r>
        <w:rPr>
          <w:color w:val="000000"/>
          <w:sz w:val="28"/>
          <w:szCs w:val="28"/>
        </w:rPr>
        <w:t>Якщо одне з положень Статуту буде визнано недійсним, це не стосується решти його положень.</w:t>
      </w:r>
    </w:p>
    <w:p w:rsidR="00D86A3B" w:rsidRDefault="00D86A3B" w:rsidP="00DA74B3">
      <w:pPr>
        <w:pStyle w:val="a5"/>
        <w:shd w:val="clear" w:color="auto" w:fill="FFFFFF"/>
        <w:spacing w:before="0" w:beforeAutospacing="0" w:after="0" w:afterAutospacing="0"/>
        <w:ind w:right="5" w:firstLine="709"/>
        <w:jc w:val="both"/>
      </w:pPr>
      <w:r>
        <w:rPr>
          <w:color w:val="000000"/>
          <w:sz w:val="28"/>
          <w:szCs w:val="28"/>
        </w:rPr>
        <w:t>Якщо одне із положень Статуту, у зв'язку із внесенням змін до законодавства стає таким, що йому суперечить, Засновник застосовує норми, передбачені чинним законодавством, та зобов'язується внести відповідні зміни до Статуту за поданням Підприємства</w:t>
      </w:r>
      <w:r w:rsidR="00342E8D">
        <w:rPr>
          <w:color w:val="000000"/>
          <w:sz w:val="28"/>
          <w:szCs w:val="28"/>
          <w:lang w:val="uk-UA"/>
        </w:rPr>
        <w:t>, Управління або за власною ініціативою</w:t>
      </w:r>
      <w:r>
        <w:rPr>
          <w:color w:val="000000"/>
          <w:sz w:val="28"/>
          <w:szCs w:val="28"/>
        </w:rPr>
        <w:t>.</w:t>
      </w:r>
    </w:p>
    <w:p w:rsidR="00D86A3B" w:rsidRDefault="00FE758E" w:rsidP="00DA74B3">
      <w:pPr>
        <w:pStyle w:val="a5"/>
        <w:shd w:val="clear" w:color="auto" w:fill="FFFFFF"/>
        <w:spacing w:before="0" w:beforeAutospacing="0" w:after="0" w:afterAutospacing="0"/>
        <w:ind w:firstLine="709"/>
        <w:jc w:val="both"/>
      </w:pPr>
      <w:r>
        <w:rPr>
          <w:color w:val="000000"/>
          <w:sz w:val="28"/>
          <w:szCs w:val="28"/>
        </w:rPr>
        <w:t>10</w:t>
      </w:r>
      <w:r w:rsidR="00CA2E4C">
        <w:rPr>
          <w:color w:val="000000"/>
          <w:sz w:val="28"/>
          <w:szCs w:val="28"/>
          <w:lang w:val="uk-UA"/>
        </w:rPr>
        <w:t>7</w:t>
      </w:r>
      <w:r w:rsidR="00D86A3B">
        <w:rPr>
          <w:color w:val="000000"/>
          <w:sz w:val="28"/>
          <w:szCs w:val="28"/>
        </w:rPr>
        <w:t>.</w:t>
      </w:r>
      <w:r w:rsidR="00D86A3B">
        <w:rPr>
          <w:rStyle w:val="apple-tab-span"/>
          <w:color w:val="000000"/>
          <w:sz w:val="28"/>
          <w:szCs w:val="28"/>
        </w:rPr>
        <w:tab/>
      </w:r>
      <w:r w:rsidR="00D86A3B">
        <w:rPr>
          <w:color w:val="000000"/>
          <w:sz w:val="28"/>
          <w:szCs w:val="28"/>
        </w:rPr>
        <w:t>Усі інші питання діяльності Підприємства регулюються чинним</w:t>
      </w:r>
      <w:r w:rsidR="00D86A3B">
        <w:rPr>
          <w:color w:val="000000"/>
          <w:sz w:val="28"/>
          <w:szCs w:val="28"/>
        </w:rPr>
        <w:br/>
        <w:t>законодавством України.</w:t>
      </w:r>
    </w:p>
    <w:p w:rsidR="00D86A3B" w:rsidRDefault="00D86A3B" w:rsidP="00DA74B3">
      <w:pPr>
        <w:pStyle w:val="a5"/>
        <w:shd w:val="clear" w:color="auto" w:fill="FFFFFF"/>
        <w:spacing w:before="0" w:beforeAutospacing="0" w:after="0" w:afterAutospacing="0"/>
        <w:ind w:firstLine="709"/>
        <w:jc w:val="both"/>
      </w:pPr>
      <w:r>
        <w:t> </w:t>
      </w:r>
    </w:p>
    <w:p w:rsidR="00D84381" w:rsidRDefault="00D84381" w:rsidP="00DA74B3">
      <w:pPr>
        <w:pStyle w:val="10"/>
        <w:ind w:firstLine="709"/>
        <w:rPr>
          <w:lang w:val="ru-RU"/>
        </w:rPr>
      </w:pPr>
    </w:p>
    <w:p w:rsidR="004111AE" w:rsidRDefault="004111AE" w:rsidP="00DA74B3">
      <w:pPr>
        <w:pStyle w:val="10"/>
        <w:ind w:firstLine="709"/>
        <w:rPr>
          <w:lang w:val="ru-RU"/>
        </w:rPr>
      </w:pPr>
    </w:p>
    <w:p w:rsidR="00346BAB" w:rsidRPr="00D86A3B" w:rsidRDefault="00346BAB" w:rsidP="00DA74B3">
      <w:pPr>
        <w:pStyle w:val="10"/>
        <w:ind w:firstLine="709"/>
        <w:rPr>
          <w:lang w:val="ru-RU"/>
        </w:rPr>
      </w:pPr>
    </w:p>
    <w:p w:rsidR="00D84381" w:rsidRPr="00D86A3B" w:rsidRDefault="00D86A3B">
      <w:pPr>
        <w:pStyle w:val="10"/>
        <w:rPr>
          <w:rFonts w:ascii="Times New Roman" w:hAnsi="Times New Roman" w:cs="Times New Roman"/>
          <w:sz w:val="28"/>
          <w:szCs w:val="28"/>
        </w:rPr>
      </w:pPr>
      <w:r>
        <w:rPr>
          <w:rFonts w:ascii="Times New Roman" w:hAnsi="Times New Roman" w:cs="Times New Roman"/>
          <w:sz w:val="28"/>
          <w:szCs w:val="28"/>
        </w:rPr>
        <w:t>Керівник секретаріа</w:t>
      </w:r>
      <w:r w:rsidRPr="00D86A3B">
        <w:rPr>
          <w:rFonts w:ascii="Times New Roman" w:hAnsi="Times New Roman" w:cs="Times New Roman"/>
          <w:sz w:val="28"/>
          <w:szCs w:val="28"/>
        </w:rPr>
        <w:t xml:space="preserve">ту         </w:t>
      </w:r>
      <w:r w:rsidR="00646D20">
        <w:rPr>
          <w:rFonts w:ascii="Times New Roman" w:hAnsi="Times New Roman" w:cs="Times New Roman"/>
          <w:sz w:val="28"/>
          <w:szCs w:val="28"/>
        </w:rPr>
        <w:t xml:space="preserve">                                                       </w:t>
      </w:r>
      <w:r w:rsidRPr="00D86A3B">
        <w:rPr>
          <w:rFonts w:ascii="Times New Roman" w:hAnsi="Times New Roman" w:cs="Times New Roman"/>
          <w:sz w:val="28"/>
          <w:szCs w:val="28"/>
        </w:rPr>
        <w:t>Б</w:t>
      </w:r>
      <w:r w:rsidR="00456312">
        <w:rPr>
          <w:rFonts w:ascii="Times New Roman" w:hAnsi="Times New Roman" w:cs="Times New Roman"/>
          <w:sz w:val="28"/>
          <w:szCs w:val="28"/>
        </w:rPr>
        <w:t>.</w:t>
      </w:r>
      <w:r w:rsidRPr="00D86A3B">
        <w:rPr>
          <w:rFonts w:ascii="Times New Roman" w:hAnsi="Times New Roman" w:cs="Times New Roman"/>
          <w:sz w:val="28"/>
          <w:szCs w:val="28"/>
        </w:rPr>
        <w:t xml:space="preserve"> ПАНІЩЕВ</w:t>
      </w:r>
    </w:p>
    <w:p w:rsidR="00D84381" w:rsidRDefault="00D84381">
      <w:pPr>
        <w:pStyle w:val="10"/>
      </w:pPr>
    </w:p>
    <w:p w:rsidR="00D84381" w:rsidRDefault="00D84381">
      <w:pPr>
        <w:pStyle w:val="10"/>
        <w:rPr>
          <w:rFonts w:ascii="Times New Roman" w:eastAsia="Times New Roman" w:hAnsi="Times New Roman" w:cs="Times New Roman"/>
          <w:sz w:val="28"/>
          <w:szCs w:val="28"/>
        </w:rPr>
      </w:pPr>
    </w:p>
    <w:p w:rsidR="00D84381" w:rsidRDefault="00D84381">
      <w:pPr>
        <w:pStyle w:val="10"/>
        <w:rPr>
          <w:rFonts w:ascii="Times New Roman" w:eastAsia="Times New Roman" w:hAnsi="Times New Roman" w:cs="Times New Roman"/>
          <w:sz w:val="28"/>
          <w:szCs w:val="28"/>
        </w:rPr>
      </w:pPr>
    </w:p>
    <w:p w:rsidR="006B6661" w:rsidRDefault="006B6661">
      <w:pPr>
        <w:pStyle w:val="10"/>
        <w:rPr>
          <w:rFonts w:ascii="Times New Roman" w:eastAsia="Times New Roman" w:hAnsi="Times New Roman" w:cs="Times New Roman"/>
          <w:sz w:val="28"/>
          <w:szCs w:val="28"/>
        </w:rPr>
      </w:pPr>
    </w:p>
    <w:p w:rsidR="00D84381" w:rsidRDefault="00346BAB">
      <w:pPr>
        <w:pStyle w:val="10"/>
        <w:rPr>
          <w:rFonts w:ascii="Times New Roman" w:eastAsia="Times New Roman" w:hAnsi="Times New Roman" w:cs="Times New Roman"/>
          <w:sz w:val="28"/>
          <w:szCs w:val="28"/>
        </w:rPr>
      </w:pPr>
      <w:r>
        <w:rPr>
          <w:rFonts w:ascii="Times New Roman" w:eastAsia="Times New Roman" w:hAnsi="Times New Roman" w:cs="Times New Roman"/>
          <w:sz w:val="28"/>
          <w:szCs w:val="28"/>
        </w:rPr>
        <w:t>ПОГОДЖЕНО</w:t>
      </w:r>
    </w:p>
    <w:p w:rsidR="00456312" w:rsidRDefault="00456312">
      <w:pPr>
        <w:pStyle w:val="10"/>
        <w:rPr>
          <w:rFonts w:ascii="Times New Roman" w:eastAsia="Times New Roman" w:hAnsi="Times New Roman" w:cs="Times New Roman"/>
          <w:sz w:val="28"/>
          <w:szCs w:val="28"/>
        </w:rPr>
      </w:pPr>
    </w:p>
    <w:p w:rsidR="00D84381" w:rsidRDefault="00C673B1">
      <w:pPr>
        <w:pStyle w:val="10"/>
        <w:rPr>
          <w:rFonts w:ascii="Times New Roman" w:eastAsia="Times New Roman" w:hAnsi="Times New Roman" w:cs="Times New Roman"/>
          <w:sz w:val="28"/>
          <w:szCs w:val="28"/>
        </w:rPr>
      </w:pPr>
      <w:r>
        <w:rPr>
          <w:rFonts w:ascii="Times New Roman" w:eastAsia="Times New Roman" w:hAnsi="Times New Roman" w:cs="Times New Roman"/>
          <w:sz w:val="28"/>
          <w:szCs w:val="28"/>
        </w:rPr>
        <w:t>Н</w:t>
      </w:r>
      <w:r w:rsidR="00346BAB">
        <w:rPr>
          <w:rFonts w:ascii="Times New Roman" w:eastAsia="Times New Roman" w:hAnsi="Times New Roman" w:cs="Times New Roman"/>
          <w:sz w:val="28"/>
          <w:szCs w:val="28"/>
        </w:rPr>
        <w:t xml:space="preserve">ачальник </w:t>
      </w:r>
      <w:r>
        <w:rPr>
          <w:rFonts w:ascii="Times New Roman" w:eastAsia="Times New Roman" w:hAnsi="Times New Roman" w:cs="Times New Roman"/>
          <w:sz w:val="28"/>
          <w:szCs w:val="28"/>
        </w:rPr>
        <w:t>У</w:t>
      </w:r>
      <w:r w:rsidR="00346BAB">
        <w:rPr>
          <w:rFonts w:ascii="Times New Roman" w:eastAsia="Times New Roman" w:hAnsi="Times New Roman" w:cs="Times New Roman"/>
          <w:sz w:val="28"/>
          <w:szCs w:val="28"/>
        </w:rPr>
        <w:t>правління охорони здоров'я</w:t>
      </w:r>
    </w:p>
    <w:p w:rsidR="00D84381" w:rsidRDefault="00346BAB">
      <w:pPr>
        <w:pStyle w:val="10"/>
        <w:rPr>
          <w:rFonts w:ascii="Times New Roman" w:eastAsia="Times New Roman" w:hAnsi="Times New Roman" w:cs="Times New Roman"/>
          <w:sz w:val="28"/>
          <w:szCs w:val="28"/>
        </w:rPr>
      </w:pPr>
      <w:r>
        <w:rPr>
          <w:rFonts w:ascii="Times New Roman" w:eastAsia="Times New Roman" w:hAnsi="Times New Roman" w:cs="Times New Roman"/>
          <w:sz w:val="28"/>
          <w:szCs w:val="28"/>
        </w:rPr>
        <w:t>Черкаської обласної державної адміністрації</w:t>
      </w:r>
    </w:p>
    <w:p w:rsidR="00D84381" w:rsidRDefault="00D84381">
      <w:pPr>
        <w:pStyle w:val="10"/>
        <w:rPr>
          <w:rFonts w:ascii="Times New Roman" w:eastAsia="Times New Roman" w:hAnsi="Times New Roman" w:cs="Times New Roman"/>
          <w:sz w:val="28"/>
          <w:szCs w:val="28"/>
        </w:rPr>
      </w:pPr>
    </w:p>
    <w:p w:rsidR="00D84381" w:rsidRDefault="00346BAB">
      <w:pPr>
        <w:pStyle w:val="1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_________________ </w:t>
      </w:r>
      <w:r w:rsidR="00D86A3B">
        <w:rPr>
          <w:rFonts w:ascii="Times New Roman" w:eastAsia="Times New Roman" w:hAnsi="Times New Roman" w:cs="Times New Roman"/>
          <w:sz w:val="28"/>
          <w:szCs w:val="28"/>
        </w:rPr>
        <w:t>Л</w:t>
      </w:r>
      <w:r w:rsidR="00456312">
        <w:rPr>
          <w:rFonts w:ascii="Times New Roman" w:eastAsia="Times New Roman" w:hAnsi="Times New Roman" w:cs="Times New Roman"/>
          <w:sz w:val="28"/>
          <w:szCs w:val="28"/>
        </w:rPr>
        <w:t>.</w:t>
      </w:r>
      <w:r w:rsidR="00D86A3B">
        <w:rPr>
          <w:rFonts w:ascii="Times New Roman" w:eastAsia="Times New Roman" w:hAnsi="Times New Roman" w:cs="Times New Roman"/>
          <w:sz w:val="28"/>
          <w:szCs w:val="28"/>
        </w:rPr>
        <w:t xml:space="preserve"> КОШОВА</w:t>
      </w:r>
    </w:p>
    <w:p w:rsidR="00D84381" w:rsidRDefault="00D84381">
      <w:pPr>
        <w:pStyle w:val="10"/>
        <w:rPr>
          <w:rFonts w:ascii="Times New Roman" w:eastAsia="Times New Roman" w:hAnsi="Times New Roman" w:cs="Times New Roman"/>
          <w:sz w:val="28"/>
          <w:szCs w:val="28"/>
        </w:rPr>
      </w:pPr>
    </w:p>
    <w:p w:rsidR="00D84381" w:rsidRDefault="00456312">
      <w:pPr>
        <w:pStyle w:val="10"/>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sidR="00346BAB">
        <w:rPr>
          <w:rFonts w:ascii="Times New Roman" w:eastAsia="Times New Roman" w:hAnsi="Times New Roman" w:cs="Times New Roman"/>
          <w:sz w:val="28"/>
          <w:szCs w:val="28"/>
        </w:rPr>
        <w:t>______</w:t>
      </w:r>
      <w:r>
        <w:rPr>
          <w:rFonts w:ascii="Times New Roman" w:eastAsia="Times New Roman" w:hAnsi="Times New Roman" w:cs="Times New Roman"/>
          <w:sz w:val="28"/>
          <w:szCs w:val="28"/>
        </w:rPr>
        <w:t>"</w:t>
      </w:r>
      <w:r w:rsidR="00346BAB">
        <w:rPr>
          <w:rFonts w:ascii="Times New Roman" w:eastAsia="Times New Roman" w:hAnsi="Times New Roman" w:cs="Times New Roman"/>
          <w:sz w:val="28"/>
          <w:szCs w:val="28"/>
        </w:rPr>
        <w:t>_______________2019 року</w:t>
      </w:r>
    </w:p>
    <w:sectPr w:rsidR="00D84381" w:rsidSect="00456312">
      <w:headerReference w:type="default" r:id="rId7"/>
      <w:pgSz w:w="11906" w:h="16838"/>
      <w:pgMar w:top="1134" w:right="567" w:bottom="709" w:left="1701" w:header="709" w:footer="709" w:gutter="0"/>
      <w:pgNumType w:start="1"/>
      <w:cols w:space="720"/>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71783" w:rsidRDefault="00371783" w:rsidP="003F3B11">
      <w:r>
        <w:separator/>
      </w:r>
    </w:p>
  </w:endnote>
  <w:endnote w:type="continuationSeparator" w:id="1">
    <w:p w:rsidR="00371783" w:rsidRDefault="00371783" w:rsidP="003F3B1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Georgia">
    <w:panose1 w:val="02040502050405020303"/>
    <w:charset w:val="CC"/>
    <w:family w:val="roman"/>
    <w:pitch w:val="variable"/>
    <w:sig w:usb0="00000287" w:usb1="00000000" w:usb2="00000000" w:usb3="00000000" w:csb0="0000009F" w:csb1="00000000"/>
  </w:font>
  <w:font w:name="Segoe UI">
    <w:panose1 w:val="020B0502040204020203"/>
    <w:charset w:val="CC"/>
    <w:family w:val="swiss"/>
    <w:pitch w:val="variable"/>
    <w:sig w:usb0="E10022FF" w:usb1="C000E47F" w:usb2="00000029" w:usb3="00000000" w:csb0="000001DF" w:csb1="00000000"/>
  </w:font>
  <w:font w:name="Antiqua">
    <w:altName w:val="Arial Narrow"/>
    <w:panose1 w:val="020B060402020202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71783" w:rsidRDefault="00371783" w:rsidP="003F3B11">
      <w:r>
        <w:separator/>
      </w:r>
    </w:p>
  </w:footnote>
  <w:footnote w:type="continuationSeparator" w:id="1">
    <w:p w:rsidR="00371783" w:rsidRDefault="00371783" w:rsidP="003F3B1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51122804"/>
      <w:docPartObj>
        <w:docPartGallery w:val="Page Numbers (Top of Page)"/>
        <w:docPartUnique/>
      </w:docPartObj>
    </w:sdtPr>
    <w:sdtEndPr>
      <w:rPr>
        <w:rFonts w:ascii="Times New Roman" w:hAnsi="Times New Roman" w:cs="Times New Roman"/>
        <w:sz w:val="28"/>
        <w:szCs w:val="28"/>
      </w:rPr>
    </w:sdtEndPr>
    <w:sdtContent>
      <w:p w:rsidR="009B7CAD" w:rsidRPr="00AA020E" w:rsidRDefault="00750D92">
        <w:pPr>
          <w:pStyle w:val="a6"/>
          <w:jc w:val="center"/>
          <w:rPr>
            <w:rFonts w:ascii="Times New Roman" w:hAnsi="Times New Roman" w:cs="Times New Roman"/>
            <w:sz w:val="28"/>
            <w:szCs w:val="28"/>
          </w:rPr>
        </w:pPr>
        <w:r w:rsidRPr="00AA020E">
          <w:rPr>
            <w:rFonts w:ascii="Times New Roman" w:hAnsi="Times New Roman" w:cs="Times New Roman"/>
            <w:sz w:val="28"/>
            <w:szCs w:val="28"/>
          </w:rPr>
          <w:fldChar w:fldCharType="begin"/>
        </w:r>
        <w:r w:rsidR="009B7CAD" w:rsidRPr="00AA020E">
          <w:rPr>
            <w:rFonts w:ascii="Times New Roman" w:hAnsi="Times New Roman" w:cs="Times New Roman"/>
            <w:sz w:val="28"/>
            <w:szCs w:val="28"/>
          </w:rPr>
          <w:instrText>PAGE   \* MERGEFORMAT</w:instrText>
        </w:r>
        <w:r w:rsidRPr="00AA020E">
          <w:rPr>
            <w:rFonts w:ascii="Times New Roman" w:hAnsi="Times New Roman" w:cs="Times New Roman"/>
            <w:sz w:val="28"/>
            <w:szCs w:val="28"/>
          </w:rPr>
          <w:fldChar w:fldCharType="separate"/>
        </w:r>
        <w:r w:rsidR="00646D20">
          <w:rPr>
            <w:rFonts w:ascii="Times New Roman" w:hAnsi="Times New Roman" w:cs="Times New Roman"/>
            <w:noProof/>
            <w:sz w:val="28"/>
            <w:szCs w:val="28"/>
          </w:rPr>
          <w:t>2</w:t>
        </w:r>
        <w:r w:rsidRPr="00AA020E">
          <w:rPr>
            <w:rFonts w:ascii="Times New Roman" w:hAnsi="Times New Roman" w:cs="Times New Roman"/>
            <w:sz w:val="28"/>
            <w:szCs w:val="28"/>
          </w:rPr>
          <w:fldChar w:fldCharType="end"/>
        </w:r>
      </w:p>
    </w:sdtContent>
  </w:sdt>
  <w:p w:rsidR="009B7CAD" w:rsidRDefault="009B7CAD">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977EE"/>
    <w:multiLevelType w:val="multilevel"/>
    <w:tmpl w:val="84E4BEA8"/>
    <w:lvl w:ilvl="0">
      <w:start w:val="1"/>
      <w:numFmt w:val="decimal"/>
      <w:lvlText w:val="%1)"/>
      <w:lvlJc w:val="left"/>
      <w:pPr>
        <w:ind w:left="1019" w:hanging="360"/>
      </w:pPr>
    </w:lvl>
    <w:lvl w:ilvl="1">
      <w:start w:val="1"/>
      <w:numFmt w:val="lowerLetter"/>
      <w:lvlText w:val="%2."/>
      <w:lvlJc w:val="left"/>
      <w:pPr>
        <w:ind w:left="1739" w:hanging="360"/>
      </w:pPr>
    </w:lvl>
    <w:lvl w:ilvl="2">
      <w:start w:val="1"/>
      <w:numFmt w:val="lowerRoman"/>
      <w:lvlText w:val="%3."/>
      <w:lvlJc w:val="right"/>
      <w:pPr>
        <w:ind w:left="2459" w:hanging="180"/>
      </w:pPr>
    </w:lvl>
    <w:lvl w:ilvl="3">
      <w:start w:val="1"/>
      <w:numFmt w:val="decimal"/>
      <w:lvlText w:val="%4."/>
      <w:lvlJc w:val="left"/>
      <w:pPr>
        <w:ind w:left="3179" w:hanging="360"/>
      </w:pPr>
    </w:lvl>
    <w:lvl w:ilvl="4">
      <w:start w:val="1"/>
      <w:numFmt w:val="lowerLetter"/>
      <w:lvlText w:val="%5."/>
      <w:lvlJc w:val="left"/>
      <w:pPr>
        <w:ind w:left="3899" w:hanging="360"/>
      </w:pPr>
    </w:lvl>
    <w:lvl w:ilvl="5">
      <w:start w:val="1"/>
      <w:numFmt w:val="lowerRoman"/>
      <w:lvlText w:val="%6."/>
      <w:lvlJc w:val="right"/>
      <w:pPr>
        <w:ind w:left="4619" w:hanging="180"/>
      </w:pPr>
    </w:lvl>
    <w:lvl w:ilvl="6">
      <w:start w:val="1"/>
      <w:numFmt w:val="decimal"/>
      <w:lvlText w:val="%7."/>
      <w:lvlJc w:val="left"/>
      <w:pPr>
        <w:ind w:left="5339" w:hanging="360"/>
      </w:pPr>
    </w:lvl>
    <w:lvl w:ilvl="7">
      <w:start w:val="1"/>
      <w:numFmt w:val="lowerLetter"/>
      <w:lvlText w:val="%8."/>
      <w:lvlJc w:val="left"/>
      <w:pPr>
        <w:ind w:left="6059" w:hanging="360"/>
      </w:pPr>
    </w:lvl>
    <w:lvl w:ilvl="8">
      <w:start w:val="1"/>
      <w:numFmt w:val="lowerRoman"/>
      <w:lvlText w:val="%9."/>
      <w:lvlJc w:val="right"/>
      <w:pPr>
        <w:ind w:left="6779" w:hanging="180"/>
      </w:pPr>
    </w:lvl>
  </w:abstractNum>
  <w:abstractNum w:abstractNumId="1">
    <w:nsid w:val="012E0044"/>
    <w:multiLevelType w:val="multilevel"/>
    <w:tmpl w:val="6D2231F4"/>
    <w:lvl w:ilvl="0">
      <w:start w:val="16"/>
      <w:numFmt w:val="decimal"/>
      <w:lvlText w:val="%1)"/>
      <w:lvlJc w:val="left"/>
      <w:pPr>
        <w:ind w:left="1383" w:hanging="390"/>
      </w:pPr>
      <w:rPr>
        <w:lang w:val="uk-UA"/>
      </w:rPr>
    </w:lvl>
    <w:lvl w:ilvl="1">
      <w:start w:val="1"/>
      <w:numFmt w:val="lowerLetter"/>
      <w:lvlText w:val="%2."/>
      <w:lvlJc w:val="left"/>
      <w:pPr>
        <w:ind w:left="2073" w:hanging="360"/>
      </w:pPr>
    </w:lvl>
    <w:lvl w:ilvl="2">
      <w:start w:val="1"/>
      <w:numFmt w:val="lowerRoman"/>
      <w:lvlText w:val="%3."/>
      <w:lvlJc w:val="right"/>
      <w:pPr>
        <w:ind w:left="2793" w:hanging="180"/>
      </w:pPr>
    </w:lvl>
    <w:lvl w:ilvl="3">
      <w:start w:val="1"/>
      <w:numFmt w:val="decimal"/>
      <w:lvlText w:val="%4."/>
      <w:lvlJc w:val="left"/>
      <w:pPr>
        <w:ind w:left="3513" w:hanging="360"/>
      </w:pPr>
    </w:lvl>
    <w:lvl w:ilvl="4">
      <w:start w:val="1"/>
      <w:numFmt w:val="lowerLetter"/>
      <w:lvlText w:val="%5."/>
      <w:lvlJc w:val="left"/>
      <w:pPr>
        <w:ind w:left="4233" w:hanging="360"/>
      </w:pPr>
    </w:lvl>
    <w:lvl w:ilvl="5">
      <w:start w:val="1"/>
      <w:numFmt w:val="lowerRoman"/>
      <w:lvlText w:val="%6."/>
      <w:lvlJc w:val="right"/>
      <w:pPr>
        <w:ind w:left="4953" w:hanging="180"/>
      </w:pPr>
    </w:lvl>
    <w:lvl w:ilvl="6">
      <w:start w:val="1"/>
      <w:numFmt w:val="decimal"/>
      <w:lvlText w:val="%7."/>
      <w:lvlJc w:val="left"/>
      <w:pPr>
        <w:ind w:left="5673" w:hanging="360"/>
      </w:pPr>
    </w:lvl>
    <w:lvl w:ilvl="7">
      <w:start w:val="1"/>
      <w:numFmt w:val="lowerLetter"/>
      <w:lvlText w:val="%8."/>
      <w:lvlJc w:val="left"/>
      <w:pPr>
        <w:ind w:left="6393" w:hanging="360"/>
      </w:pPr>
    </w:lvl>
    <w:lvl w:ilvl="8">
      <w:start w:val="1"/>
      <w:numFmt w:val="lowerRoman"/>
      <w:lvlText w:val="%9."/>
      <w:lvlJc w:val="right"/>
      <w:pPr>
        <w:ind w:left="7113" w:hanging="180"/>
      </w:pPr>
    </w:lvl>
  </w:abstractNum>
  <w:abstractNum w:abstractNumId="2">
    <w:nsid w:val="02F35FA7"/>
    <w:multiLevelType w:val="multilevel"/>
    <w:tmpl w:val="8F7E484C"/>
    <w:lvl w:ilvl="0">
      <w:start w:val="14"/>
      <w:numFmt w:val="decimal"/>
      <w:lvlText w:val="%1)"/>
      <w:lvlJc w:val="left"/>
      <w:pPr>
        <w:ind w:left="710" w:firstLine="0"/>
      </w:pPr>
      <w:rPr>
        <w:rFonts w:ascii="Times New Roman" w:eastAsia="Times New Roman" w:hAnsi="Times New Roman" w:cs="Times New Roman"/>
      </w:rPr>
    </w:lvl>
    <w:lvl w:ilvl="1">
      <w:start w:val="1"/>
      <w:numFmt w:val="bullet"/>
      <w:lvlText w:val=""/>
      <w:lvlJc w:val="left"/>
      <w:pPr>
        <w:ind w:left="710" w:firstLine="0"/>
      </w:pPr>
    </w:lvl>
    <w:lvl w:ilvl="2">
      <w:start w:val="1"/>
      <w:numFmt w:val="bullet"/>
      <w:lvlText w:val=""/>
      <w:lvlJc w:val="left"/>
      <w:pPr>
        <w:ind w:left="710" w:firstLine="0"/>
      </w:pPr>
    </w:lvl>
    <w:lvl w:ilvl="3">
      <w:start w:val="1"/>
      <w:numFmt w:val="bullet"/>
      <w:lvlText w:val=""/>
      <w:lvlJc w:val="left"/>
      <w:pPr>
        <w:ind w:left="710" w:firstLine="0"/>
      </w:pPr>
    </w:lvl>
    <w:lvl w:ilvl="4">
      <w:start w:val="1"/>
      <w:numFmt w:val="bullet"/>
      <w:lvlText w:val=""/>
      <w:lvlJc w:val="left"/>
      <w:pPr>
        <w:ind w:left="710" w:firstLine="0"/>
      </w:pPr>
    </w:lvl>
    <w:lvl w:ilvl="5">
      <w:start w:val="1"/>
      <w:numFmt w:val="bullet"/>
      <w:lvlText w:val=""/>
      <w:lvlJc w:val="left"/>
      <w:pPr>
        <w:ind w:left="710" w:firstLine="0"/>
      </w:pPr>
    </w:lvl>
    <w:lvl w:ilvl="6">
      <w:start w:val="1"/>
      <w:numFmt w:val="bullet"/>
      <w:lvlText w:val=""/>
      <w:lvlJc w:val="left"/>
      <w:pPr>
        <w:ind w:left="710" w:firstLine="0"/>
      </w:pPr>
    </w:lvl>
    <w:lvl w:ilvl="7">
      <w:start w:val="1"/>
      <w:numFmt w:val="bullet"/>
      <w:lvlText w:val=""/>
      <w:lvlJc w:val="left"/>
      <w:pPr>
        <w:ind w:left="710" w:firstLine="0"/>
      </w:pPr>
    </w:lvl>
    <w:lvl w:ilvl="8">
      <w:start w:val="1"/>
      <w:numFmt w:val="bullet"/>
      <w:lvlText w:val=""/>
      <w:lvlJc w:val="left"/>
      <w:pPr>
        <w:ind w:left="710" w:firstLine="0"/>
      </w:pPr>
    </w:lvl>
  </w:abstractNum>
  <w:abstractNum w:abstractNumId="3">
    <w:nsid w:val="0A761112"/>
    <w:multiLevelType w:val="multilevel"/>
    <w:tmpl w:val="4288D8F2"/>
    <w:lvl w:ilvl="0">
      <w:start w:val="8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1C83ECD"/>
    <w:multiLevelType w:val="hybridMultilevel"/>
    <w:tmpl w:val="3F7A8ECC"/>
    <w:lvl w:ilvl="0" w:tplc="903CC974">
      <w:start w:val="43"/>
      <w:numFmt w:val="decimal"/>
      <w:lvlText w:val="%1."/>
      <w:lvlJc w:val="left"/>
      <w:pPr>
        <w:ind w:left="1080" w:hanging="375"/>
      </w:pPr>
      <w:rPr>
        <w:rFonts w:hint="default"/>
        <w:b w:val="0"/>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5">
    <w:nsid w:val="30E73BAD"/>
    <w:multiLevelType w:val="multilevel"/>
    <w:tmpl w:val="50146A9A"/>
    <w:lvl w:ilvl="0">
      <w:start w:val="5"/>
      <w:numFmt w:val="decimal"/>
      <w:lvlText w:val="%1)"/>
      <w:lvlJc w:val="left"/>
      <w:pPr>
        <w:ind w:left="0" w:firstLine="0"/>
      </w:pPr>
      <w:rPr>
        <w:rFonts w:ascii="Times New Roman" w:eastAsia="Times New Roman" w:hAnsi="Times New Roman" w:cs="Times New Roman"/>
        <w:color w:val="000000"/>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6">
    <w:nsid w:val="3481015D"/>
    <w:multiLevelType w:val="multilevel"/>
    <w:tmpl w:val="E752E792"/>
    <w:lvl w:ilvl="0">
      <w:start w:val="8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9104F49"/>
    <w:multiLevelType w:val="multilevel"/>
    <w:tmpl w:val="C5CA8EFA"/>
    <w:lvl w:ilvl="0">
      <w:start w:val="42"/>
      <w:numFmt w:val="decimal"/>
      <w:lvlText w:val="%1."/>
      <w:lvlJc w:val="left"/>
      <w:pPr>
        <w:ind w:left="1080" w:hanging="375"/>
      </w:pPr>
    </w:lvl>
    <w:lvl w:ilvl="1">
      <w:start w:val="1"/>
      <w:numFmt w:val="lowerLetter"/>
      <w:lvlText w:val="%2."/>
      <w:lvlJc w:val="left"/>
      <w:pPr>
        <w:ind w:left="1785" w:hanging="360"/>
      </w:pPr>
    </w:lvl>
    <w:lvl w:ilvl="2">
      <w:start w:val="1"/>
      <w:numFmt w:val="lowerRoman"/>
      <w:lvlText w:val="%3."/>
      <w:lvlJc w:val="right"/>
      <w:pPr>
        <w:ind w:left="2505" w:hanging="180"/>
      </w:pPr>
    </w:lvl>
    <w:lvl w:ilvl="3">
      <w:start w:val="1"/>
      <w:numFmt w:val="decimal"/>
      <w:lvlText w:val="%4."/>
      <w:lvlJc w:val="left"/>
      <w:pPr>
        <w:ind w:left="3225" w:hanging="360"/>
      </w:pPr>
    </w:lvl>
    <w:lvl w:ilvl="4">
      <w:start w:val="1"/>
      <w:numFmt w:val="lowerLetter"/>
      <w:lvlText w:val="%5."/>
      <w:lvlJc w:val="left"/>
      <w:pPr>
        <w:ind w:left="3945" w:hanging="360"/>
      </w:pPr>
    </w:lvl>
    <w:lvl w:ilvl="5">
      <w:start w:val="1"/>
      <w:numFmt w:val="lowerRoman"/>
      <w:lvlText w:val="%6."/>
      <w:lvlJc w:val="right"/>
      <w:pPr>
        <w:ind w:left="4665" w:hanging="180"/>
      </w:pPr>
    </w:lvl>
    <w:lvl w:ilvl="6">
      <w:start w:val="1"/>
      <w:numFmt w:val="decimal"/>
      <w:lvlText w:val="%7."/>
      <w:lvlJc w:val="left"/>
      <w:pPr>
        <w:ind w:left="5385" w:hanging="360"/>
      </w:pPr>
    </w:lvl>
    <w:lvl w:ilvl="7">
      <w:start w:val="1"/>
      <w:numFmt w:val="lowerLetter"/>
      <w:lvlText w:val="%8."/>
      <w:lvlJc w:val="left"/>
      <w:pPr>
        <w:ind w:left="6105" w:hanging="360"/>
      </w:pPr>
    </w:lvl>
    <w:lvl w:ilvl="8">
      <w:start w:val="1"/>
      <w:numFmt w:val="lowerRoman"/>
      <w:lvlText w:val="%9."/>
      <w:lvlJc w:val="right"/>
      <w:pPr>
        <w:ind w:left="6825" w:hanging="180"/>
      </w:pPr>
    </w:lvl>
  </w:abstractNum>
  <w:abstractNum w:abstractNumId="8">
    <w:nsid w:val="3F113972"/>
    <w:multiLevelType w:val="multilevel"/>
    <w:tmpl w:val="1B169C24"/>
    <w:lvl w:ilvl="0">
      <w:start w:val="3"/>
      <w:numFmt w:val="decimal"/>
      <w:lvlText w:val="%1)"/>
      <w:lvlJc w:val="left"/>
      <w:pPr>
        <w:ind w:left="0" w:firstLine="0"/>
      </w:pPr>
      <w:rPr>
        <w:rFonts w:ascii="Times New Roman" w:eastAsia="Times New Roman" w:hAnsi="Times New Roman" w:cs="Times New Roman"/>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9">
    <w:nsid w:val="43B82B7E"/>
    <w:multiLevelType w:val="multilevel"/>
    <w:tmpl w:val="7FBE1992"/>
    <w:lvl w:ilvl="0">
      <w:start w:val="1"/>
      <w:numFmt w:val="decimal"/>
      <w:lvlText w:val="%1)"/>
      <w:lvlJc w:val="left"/>
      <w:pPr>
        <w:ind w:left="0" w:firstLine="0"/>
      </w:pPr>
      <w:rPr>
        <w:rFonts w:ascii="Times New Roman" w:eastAsia="Times New Roman" w:hAnsi="Times New Roman" w:cs="Times New Roman"/>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0">
    <w:nsid w:val="67FD2F6E"/>
    <w:multiLevelType w:val="multilevel"/>
    <w:tmpl w:val="845AD146"/>
    <w:lvl w:ilvl="0">
      <w:start w:val="1"/>
      <w:numFmt w:val="decimal"/>
      <w:lvlText w:val="%1)"/>
      <w:lvlJc w:val="left"/>
      <w:pPr>
        <w:ind w:left="0" w:firstLine="0"/>
      </w:pPr>
      <w:rPr>
        <w:rFonts w:ascii="Times New Roman" w:eastAsia="Times New Roman" w:hAnsi="Times New Roman" w:cs="Times New Roman"/>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1">
    <w:nsid w:val="6E714590"/>
    <w:multiLevelType w:val="multilevel"/>
    <w:tmpl w:val="103056C0"/>
    <w:lvl w:ilvl="0">
      <w:start w:val="11"/>
      <w:numFmt w:val="decimal"/>
      <w:lvlText w:val="%1)"/>
      <w:lvlJc w:val="left"/>
      <w:pPr>
        <w:ind w:left="0" w:firstLine="0"/>
      </w:pPr>
      <w:rPr>
        <w:rFonts w:ascii="Times New Roman" w:eastAsia="Times New Roman" w:hAnsi="Times New Roman" w:cs="Times New Roman"/>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2">
    <w:nsid w:val="716D2937"/>
    <w:multiLevelType w:val="multilevel"/>
    <w:tmpl w:val="D0FCED8C"/>
    <w:lvl w:ilvl="0">
      <w:start w:val="1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1"/>
  </w:num>
  <w:num w:numId="2">
    <w:abstractNumId w:val="5"/>
  </w:num>
  <w:num w:numId="3">
    <w:abstractNumId w:val="2"/>
  </w:num>
  <w:num w:numId="4">
    <w:abstractNumId w:val="0"/>
  </w:num>
  <w:num w:numId="5">
    <w:abstractNumId w:val="10"/>
  </w:num>
  <w:num w:numId="6">
    <w:abstractNumId w:val="1"/>
  </w:num>
  <w:num w:numId="7">
    <w:abstractNumId w:val="7"/>
  </w:num>
  <w:num w:numId="8">
    <w:abstractNumId w:val="8"/>
  </w:num>
  <w:num w:numId="9">
    <w:abstractNumId w:val="9"/>
  </w:num>
  <w:num w:numId="10">
    <w:abstractNumId w:val="4"/>
  </w:num>
  <w:num w:numId="11">
    <w:abstractNumId w:val="12"/>
    <w:lvlOverride w:ilvl="0">
      <w:lvl w:ilvl="0">
        <w:numFmt w:val="decimal"/>
        <w:lvlText w:val="%1."/>
        <w:lvlJc w:val="left"/>
      </w:lvl>
    </w:lvlOverride>
  </w:num>
  <w:num w:numId="12">
    <w:abstractNumId w:val="12"/>
    <w:lvlOverride w:ilvl="0">
      <w:lvl w:ilvl="0">
        <w:numFmt w:val="decimal"/>
        <w:lvlText w:val="%1."/>
        <w:lvlJc w:val="left"/>
      </w:lvl>
    </w:lvlOverride>
  </w:num>
  <w:num w:numId="13">
    <w:abstractNumId w:val="12"/>
    <w:lvlOverride w:ilvl="0">
      <w:lvl w:ilvl="0">
        <w:numFmt w:val="decimal"/>
        <w:lvlText w:val="%1."/>
        <w:lvlJc w:val="left"/>
      </w:lvl>
    </w:lvlOverride>
  </w:num>
  <w:num w:numId="14">
    <w:abstractNumId w:val="12"/>
    <w:lvlOverride w:ilvl="0">
      <w:lvl w:ilvl="0">
        <w:numFmt w:val="decimal"/>
        <w:lvlText w:val="%1."/>
        <w:lvlJc w:val="left"/>
      </w:lvl>
    </w:lvlOverride>
  </w:num>
  <w:num w:numId="15">
    <w:abstractNumId w:val="12"/>
    <w:lvlOverride w:ilvl="0">
      <w:lvl w:ilvl="0">
        <w:numFmt w:val="decimal"/>
        <w:lvlText w:val="%1."/>
        <w:lvlJc w:val="left"/>
      </w:lvl>
    </w:lvlOverride>
  </w:num>
  <w:num w:numId="16">
    <w:abstractNumId w:val="12"/>
    <w:lvlOverride w:ilvl="0">
      <w:lvl w:ilvl="0">
        <w:numFmt w:val="decimal"/>
        <w:lvlText w:val="%1."/>
        <w:lvlJc w:val="left"/>
      </w:lvl>
    </w:lvlOverride>
  </w:num>
  <w:num w:numId="17">
    <w:abstractNumId w:val="3"/>
    <w:lvlOverride w:ilvl="0">
      <w:lvl w:ilvl="0">
        <w:numFmt w:val="decimal"/>
        <w:lvlText w:val="%1."/>
        <w:lvlJc w:val="left"/>
      </w:lvl>
    </w:lvlOverride>
  </w:num>
  <w:num w:numId="18">
    <w:abstractNumId w:val="3"/>
    <w:lvlOverride w:ilvl="0">
      <w:lvl w:ilvl="0">
        <w:numFmt w:val="decimal"/>
        <w:lvlText w:val="%1."/>
        <w:lvlJc w:val="left"/>
      </w:lvl>
    </w:lvlOverride>
  </w:num>
  <w:num w:numId="19">
    <w:abstractNumId w:val="6"/>
    <w:lvlOverride w:ilvl="0">
      <w:lvl w:ilvl="0">
        <w:numFmt w:val="decimal"/>
        <w:lvlText w:val="%1."/>
        <w:lvlJc w:val="left"/>
      </w:lvl>
    </w:lvlOverride>
  </w:num>
  <w:num w:numId="20">
    <w:abstractNumId w:val="6"/>
    <w:lvlOverride w:ilvl="0">
      <w:lvl w:ilvl="0">
        <w:numFmt w:val="decimal"/>
        <w:lvlText w:val="%1."/>
        <w:lvlJc w:val="left"/>
      </w:lvl>
    </w:lvlOverride>
  </w:num>
  <w:num w:numId="21">
    <w:abstractNumId w:val="6"/>
    <w:lvlOverride w:ilvl="0">
      <w:lvl w:ilvl="0">
        <w:numFmt w:val="decimal"/>
        <w:lvlText w:val="%1."/>
        <w:lvlJc w:val="left"/>
      </w:lvl>
    </w:lvlOverride>
  </w:num>
  <w:num w:numId="22">
    <w:abstractNumId w:val="6"/>
    <w:lvlOverride w:ilvl="0">
      <w:lvl w:ilvl="0">
        <w:numFmt w:val="decimal"/>
        <w:lvlText w:val="%1."/>
        <w:lvlJc w:val="left"/>
      </w:lvl>
    </w:lvlOverride>
  </w:num>
  <w:num w:numId="23">
    <w:abstractNumId w:val="6"/>
    <w:lvlOverride w:ilvl="0">
      <w:lvl w:ilvl="0">
        <w:numFmt w:val="decimal"/>
        <w:lvlText w:val="%1."/>
        <w:lvlJc w:val="left"/>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footnotePr>
    <w:footnote w:id="0"/>
    <w:footnote w:id="1"/>
  </w:footnotePr>
  <w:endnotePr>
    <w:endnote w:id="0"/>
    <w:endnote w:id="1"/>
  </w:endnotePr>
  <w:compat/>
  <w:rsids>
    <w:rsidRoot w:val="00D84381"/>
    <w:rsid w:val="000406BC"/>
    <w:rsid w:val="00043493"/>
    <w:rsid w:val="00050A33"/>
    <w:rsid w:val="00055DFA"/>
    <w:rsid w:val="00085CE5"/>
    <w:rsid w:val="00092D48"/>
    <w:rsid w:val="0012597C"/>
    <w:rsid w:val="0014379D"/>
    <w:rsid w:val="001A5BF9"/>
    <w:rsid w:val="001F20FD"/>
    <w:rsid w:val="00204E59"/>
    <w:rsid w:val="00212021"/>
    <w:rsid w:val="00267A3E"/>
    <w:rsid w:val="00286D51"/>
    <w:rsid w:val="00293424"/>
    <w:rsid w:val="002B6C04"/>
    <w:rsid w:val="002C4DD4"/>
    <w:rsid w:val="002F37E8"/>
    <w:rsid w:val="00317663"/>
    <w:rsid w:val="00342E8D"/>
    <w:rsid w:val="00346BAB"/>
    <w:rsid w:val="00352878"/>
    <w:rsid w:val="00371783"/>
    <w:rsid w:val="003C14E7"/>
    <w:rsid w:val="003D34B1"/>
    <w:rsid w:val="003F0583"/>
    <w:rsid w:val="003F3B11"/>
    <w:rsid w:val="00404467"/>
    <w:rsid w:val="00407608"/>
    <w:rsid w:val="004111AE"/>
    <w:rsid w:val="00456312"/>
    <w:rsid w:val="00485E68"/>
    <w:rsid w:val="00495981"/>
    <w:rsid w:val="00503661"/>
    <w:rsid w:val="005332DA"/>
    <w:rsid w:val="005409AD"/>
    <w:rsid w:val="005519C6"/>
    <w:rsid w:val="0057560A"/>
    <w:rsid w:val="00577D09"/>
    <w:rsid w:val="005C4370"/>
    <w:rsid w:val="005E2BB3"/>
    <w:rsid w:val="005E4459"/>
    <w:rsid w:val="00602104"/>
    <w:rsid w:val="00646D20"/>
    <w:rsid w:val="00651CC1"/>
    <w:rsid w:val="00652C6C"/>
    <w:rsid w:val="00682334"/>
    <w:rsid w:val="006B6661"/>
    <w:rsid w:val="006C1C0A"/>
    <w:rsid w:val="007231FB"/>
    <w:rsid w:val="00734688"/>
    <w:rsid w:val="00736CA2"/>
    <w:rsid w:val="00750D92"/>
    <w:rsid w:val="007A365E"/>
    <w:rsid w:val="007B0700"/>
    <w:rsid w:val="008035CA"/>
    <w:rsid w:val="00812C83"/>
    <w:rsid w:val="008206A8"/>
    <w:rsid w:val="00837578"/>
    <w:rsid w:val="008C1052"/>
    <w:rsid w:val="008C25BD"/>
    <w:rsid w:val="008D1EB5"/>
    <w:rsid w:val="008E1B8C"/>
    <w:rsid w:val="009113A6"/>
    <w:rsid w:val="00935EBB"/>
    <w:rsid w:val="0097111E"/>
    <w:rsid w:val="009805AB"/>
    <w:rsid w:val="009845B2"/>
    <w:rsid w:val="009A1500"/>
    <w:rsid w:val="009A3361"/>
    <w:rsid w:val="009B7CAD"/>
    <w:rsid w:val="009F1921"/>
    <w:rsid w:val="00A1582A"/>
    <w:rsid w:val="00A42766"/>
    <w:rsid w:val="00A71114"/>
    <w:rsid w:val="00AA020E"/>
    <w:rsid w:val="00AA5B7D"/>
    <w:rsid w:val="00AB176C"/>
    <w:rsid w:val="00AC4DC0"/>
    <w:rsid w:val="00AE0566"/>
    <w:rsid w:val="00AE1ACF"/>
    <w:rsid w:val="00B460FB"/>
    <w:rsid w:val="00B62E6C"/>
    <w:rsid w:val="00B752BA"/>
    <w:rsid w:val="00C23BD0"/>
    <w:rsid w:val="00C60449"/>
    <w:rsid w:val="00C6371B"/>
    <w:rsid w:val="00C673B1"/>
    <w:rsid w:val="00CA00D9"/>
    <w:rsid w:val="00CA2E4C"/>
    <w:rsid w:val="00CD2973"/>
    <w:rsid w:val="00CF4E1A"/>
    <w:rsid w:val="00CF635B"/>
    <w:rsid w:val="00D84381"/>
    <w:rsid w:val="00D86A3B"/>
    <w:rsid w:val="00DA3433"/>
    <w:rsid w:val="00DA74B3"/>
    <w:rsid w:val="00DB6B3D"/>
    <w:rsid w:val="00DC0488"/>
    <w:rsid w:val="00DD475E"/>
    <w:rsid w:val="00DD6F09"/>
    <w:rsid w:val="00DE1961"/>
    <w:rsid w:val="00DE1F3B"/>
    <w:rsid w:val="00E049ED"/>
    <w:rsid w:val="00E13FF6"/>
    <w:rsid w:val="00EC2C3F"/>
    <w:rsid w:val="00ED5DC7"/>
    <w:rsid w:val="00F62B0B"/>
    <w:rsid w:val="00F860B8"/>
    <w:rsid w:val="00F874DA"/>
    <w:rsid w:val="00F97C98"/>
    <w:rsid w:val="00FE03FB"/>
    <w:rsid w:val="00FE1F9E"/>
    <w:rsid w:val="00FE758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lang w:val="uk-UA"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05AB"/>
  </w:style>
  <w:style w:type="paragraph" w:styleId="1">
    <w:name w:val="heading 1"/>
    <w:basedOn w:val="10"/>
    <w:next w:val="10"/>
    <w:rsid w:val="00D84381"/>
    <w:pPr>
      <w:keepNext/>
      <w:keepLines/>
      <w:pBdr>
        <w:top w:val="nil"/>
        <w:left w:val="nil"/>
        <w:bottom w:val="nil"/>
        <w:right w:val="nil"/>
        <w:between w:val="nil"/>
      </w:pBdr>
      <w:spacing w:before="480" w:after="120"/>
      <w:outlineLvl w:val="0"/>
    </w:pPr>
    <w:rPr>
      <w:b/>
      <w:color w:val="000000"/>
      <w:sz w:val="48"/>
      <w:szCs w:val="48"/>
    </w:rPr>
  </w:style>
  <w:style w:type="paragraph" w:styleId="2">
    <w:name w:val="heading 2"/>
    <w:basedOn w:val="10"/>
    <w:next w:val="10"/>
    <w:rsid w:val="00D84381"/>
    <w:pPr>
      <w:keepNext/>
      <w:keepLines/>
      <w:pBdr>
        <w:top w:val="nil"/>
        <w:left w:val="nil"/>
        <w:bottom w:val="nil"/>
        <w:right w:val="nil"/>
        <w:between w:val="nil"/>
      </w:pBdr>
      <w:spacing w:before="360" w:after="80"/>
      <w:outlineLvl w:val="1"/>
    </w:pPr>
    <w:rPr>
      <w:b/>
      <w:color w:val="000000"/>
      <w:sz w:val="36"/>
      <w:szCs w:val="36"/>
    </w:rPr>
  </w:style>
  <w:style w:type="paragraph" w:styleId="3">
    <w:name w:val="heading 3"/>
    <w:basedOn w:val="10"/>
    <w:next w:val="10"/>
    <w:rsid w:val="00D84381"/>
    <w:pPr>
      <w:keepNext/>
      <w:keepLines/>
      <w:pBdr>
        <w:top w:val="nil"/>
        <w:left w:val="nil"/>
        <w:bottom w:val="nil"/>
        <w:right w:val="nil"/>
        <w:between w:val="nil"/>
      </w:pBdr>
      <w:spacing w:before="280" w:after="80"/>
      <w:outlineLvl w:val="2"/>
    </w:pPr>
    <w:rPr>
      <w:b/>
      <w:color w:val="000000"/>
      <w:sz w:val="28"/>
      <w:szCs w:val="28"/>
    </w:rPr>
  </w:style>
  <w:style w:type="paragraph" w:styleId="4">
    <w:name w:val="heading 4"/>
    <w:basedOn w:val="10"/>
    <w:next w:val="10"/>
    <w:rsid w:val="00D84381"/>
    <w:pPr>
      <w:keepNext/>
      <w:keepLines/>
      <w:pBdr>
        <w:top w:val="nil"/>
        <w:left w:val="nil"/>
        <w:bottom w:val="nil"/>
        <w:right w:val="nil"/>
        <w:between w:val="nil"/>
      </w:pBdr>
      <w:spacing w:before="240" w:after="40"/>
      <w:outlineLvl w:val="3"/>
    </w:pPr>
    <w:rPr>
      <w:b/>
      <w:color w:val="000000"/>
      <w:sz w:val="24"/>
      <w:szCs w:val="24"/>
    </w:rPr>
  </w:style>
  <w:style w:type="paragraph" w:styleId="5">
    <w:name w:val="heading 5"/>
    <w:basedOn w:val="10"/>
    <w:next w:val="10"/>
    <w:rsid w:val="00D84381"/>
    <w:pPr>
      <w:keepNext/>
      <w:keepLines/>
      <w:pBdr>
        <w:top w:val="nil"/>
        <w:left w:val="nil"/>
        <w:bottom w:val="nil"/>
        <w:right w:val="nil"/>
        <w:between w:val="nil"/>
      </w:pBdr>
      <w:spacing w:before="220" w:after="40"/>
      <w:outlineLvl w:val="4"/>
    </w:pPr>
    <w:rPr>
      <w:b/>
      <w:color w:val="000000"/>
      <w:sz w:val="22"/>
      <w:szCs w:val="22"/>
    </w:rPr>
  </w:style>
  <w:style w:type="paragraph" w:styleId="6">
    <w:name w:val="heading 6"/>
    <w:basedOn w:val="10"/>
    <w:next w:val="10"/>
    <w:rsid w:val="00D84381"/>
    <w:pPr>
      <w:keepNext/>
      <w:keepLines/>
      <w:pBdr>
        <w:top w:val="nil"/>
        <w:left w:val="nil"/>
        <w:bottom w:val="nil"/>
        <w:right w:val="nil"/>
        <w:between w:val="nil"/>
      </w:pBdr>
      <w:spacing w:before="200" w:after="40"/>
      <w:outlineLvl w:val="5"/>
    </w:pPr>
    <w:rPr>
      <w:b/>
      <w:color w:val="00000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вичайний1"/>
    <w:rsid w:val="00D84381"/>
  </w:style>
  <w:style w:type="table" w:customStyle="1" w:styleId="TableNormal">
    <w:name w:val="Table Normal"/>
    <w:rsid w:val="00D84381"/>
    <w:tblPr>
      <w:tblCellMar>
        <w:top w:w="0" w:type="dxa"/>
        <w:left w:w="0" w:type="dxa"/>
        <w:bottom w:w="0" w:type="dxa"/>
        <w:right w:w="0" w:type="dxa"/>
      </w:tblCellMar>
    </w:tblPr>
  </w:style>
  <w:style w:type="paragraph" w:styleId="a3">
    <w:name w:val="Title"/>
    <w:basedOn w:val="10"/>
    <w:next w:val="10"/>
    <w:rsid w:val="00D84381"/>
    <w:pPr>
      <w:keepNext/>
      <w:keepLines/>
      <w:pBdr>
        <w:top w:val="nil"/>
        <w:left w:val="nil"/>
        <w:bottom w:val="nil"/>
        <w:right w:val="nil"/>
        <w:between w:val="nil"/>
      </w:pBdr>
      <w:spacing w:before="480" w:after="120"/>
    </w:pPr>
    <w:rPr>
      <w:b/>
      <w:color w:val="000000"/>
      <w:sz w:val="72"/>
      <w:szCs w:val="72"/>
    </w:rPr>
  </w:style>
  <w:style w:type="paragraph" w:styleId="a4">
    <w:name w:val="Subtitle"/>
    <w:basedOn w:val="10"/>
    <w:next w:val="10"/>
    <w:rsid w:val="00D84381"/>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paragraph" w:styleId="a5">
    <w:name w:val="Normal (Web)"/>
    <w:basedOn w:val="a"/>
    <w:uiPriority w:val="99"/>
    <w:semiHidden/>
    <w:unhideWhenUsed/>
    <w:rsid w:val="007231FB"/>
    <w:pPr>
      <w:spacing w:before="100" w:beforeAutospacing="1" w:after="100" w:afterAutospacing="1"/>
    </w:pPr>
    <w:rPr>
      <w:rFonts w:ascii="Times New Roman" w:eastAsia="Times New Roman" w:hAnsi="Times New Roman" w:cs="Times New Roman"/>
      <w:sz w:val="24"/>
      <w:szCs w:val="24"/>
      <w:lang w:val="ru-RU"/>
    </w:rPr>
  </w:style>
  <w:style w:type="character" w:customStyle="1" w:styleId="apple-tab-span">
    <w:name w:val="apple-tab-span"/>
    <w:basedOn w:val="a0"/>
    <w:rsid w:val="007231FB"/>
  </w:style>
  <w:style w:type="paragraph" w:styleId="a6">
    <w:name w:val="header"/>
    <w:basedOn w:val="a"/>
    <w:link w:val="a7"/>
    <w:uiPriority w:val="99"/>
    <w:unhideWhenUsed/>
    <w:rsid w:val="003F3B11"/>
    <w:pPr>
      <w:tabs>
        <w:tab w:val="center" w:pos="4677"/>
        <w:tab w:val="right" w:pos="9355"/>
      </w:tabs>
    </w:pPr>
  </w:style>
  <w:style w:type="character" w:customStyle="1" w:styleId="a7">
    <w:name w:val="Верхний колонтитул Знак"/>
    <w:basedOn w:val="a0"/>
    <w:link w:val="a6"/>
    <w:uiPriority w:val="99"/>
    <w:rsid w:val="003F3B11"/>
  </w:style>
  <w:style w:type="paragraph" w:styleId="a8">
    <w:name w:val="footer"/>
    <w:basedOn w:val="a"/>
    <w:link w:val="a9"/>
    <w:uiPriority w:val="99"/>
    <w:unhideWhenUsed/>
    <w:rsid w:val="003F3B11"/>
    <w:pPr>
      <w:tabs>
        <w:tab w:val="center" w:pos="4677"/>
        <w:tab w:val="right" w:pos="9355"/>
      </w:tabs>
    </w:pPr>
  </w:style>
  <w:style w:type="character" w:customStyle="1" w:styleId="a9">
    <w:name w:val="Нижний колонтитул Знак"/>
    <w:basedOn w:val="a0"/>
    <w:link w:val="a8"/>
    <w:uiPriority w:val="99"/>
    <w:rsid w:val="003F3B11"/>
  </w:style>
  <w:style w:type="paragraph" w:styleId="aa">
    <w:name w:val="List Paragraph"/>
    <w:basedOn w:val="a"/>
    <w:uiPriority w:val="34"/>
    <w:qFormat/>
    <w:rsid w:val="00C6371B"/>
    <w:pPr>
      <w:ind w:left="720"/>
      <w:contextualSpacing/>
    </w:pPr>
  </w:style>
  <w:style w:type="paragraph" w:styleId="ab">
    <w:name w:val="Balloon Text"/>
    <w:basedOn w:val="a"/>
    <w:link w:val="ac"/>
    <w:uiPriority w:val="99"/>
    <w:semiHidden/>
    <w:unhideWhenUsed/>
    <w:rsid w:val="00AB176C"/>
    <w:rPr>
      <w:rFonts w:ascii="Segoe UI" w:hAnsi="Segoe UI" w:cs="Segoe UI"/>
      <w:sz w:val="18"/>
      <w:szCs w:val="18"/>
    </w:rPr>
  </w:style>
  <w:style w:type="character" w:customStyle="1" w:styleId="ac">
    <w:name w:val="Текст выноски Знак"/>
    <w:basedOn w:val="a0"/>
    <w:link w:val="ab"/>
    <w:uiPriority w:val="99"/>
    <w:semiHidden/>
    <w:rsid w:val="00AB176C"/>
    <w:rPr>
      <w:rFonts w:ascii="Segoe UI" w:hAnsi="Segoe UI" w:cs="Segoe UI"/>
      <w:sz w:val="18"/>
      <w:szCs w:val="18"/>
    </w:rPr>
  </w:style>
  <w:style w:type="paragraph" w:customStyle="1" w:styleId="ad">
    <w:name w:val="Нормальний текст"/>
    <w:basedOn w:val="a"/>
    <w:rsid w:val="002C4DD4"/>
    <w:pPr>
      <w:spacing w:before="120"/>
      <w:ind w:firstLine="567"/>
    </w:pPr>
    <w:rPr>
      <w:rFonts w:ascii="Antiqua" w:eastAsia="Times New Roman" w:hAnsi="Antiqua" w:cs="Times New Roman"/>
      <w:sz w:val="26"/>
    </w:rPr>
  </w:style>
</w:styles>
</file>

<file path=word/webSettings.xml><?xml version="1.0" encoding="utf-8"?>
<w:webSettings xmlns:r="http://schemas.openxmlformats.org/officeDocument/2006/relationships" xmlns:w="http://schemas.openxmlformats.org/wordprocessingml/2006/main">
  <w:divs>
    <w:div w:id="106630548">
      <w:bodyDiv w:val="1"/>
      <w:marLeft w:val="0"/>
      <w:marRight w:val="0"/>
      <w:marTop w:val="0"/>
      <w:marBottom w:val="0"/>
      <w:divBdr>
        <w:top w:val="none" w:sz="0" w:space="0" w:color="auto"/>
        <w:left w:val="none" w:sz="0" w:space="0" w:color="auto"/>
        <w:bottom w:val="none" w:sz="0" w:space="0" w:color="auto"/>
        <w:right w:val="none" w:sz="0" w:space="0" w:color="auto"/>
      </w:divBdr>
    </w:div>
    <w:div w:id="170605182">
      <w:bodyDiv w:val="1"/>
      <w:marLeft w:val="0"/>
      <w:marRight w:val="0"/>
      <w:marTop w:val="0"/>
      <w:marBottom w:val="0"/>
      <w:divBdr>
        <w:top w:val="none" w:sz="0" w:space="0" w:color="auto"/>
        <w:left w:val="none" w:sz="0" w:space="0" w:color="auto"/>
        <w:bottom w:val="none" w:sz="0" w:space="0" w:color="auto"/>
        <w:right w:val="none" w:sz="0" w:space="0" w:color="auto"/>
      </w:divBdr>
    </w:div>
    <w:div w:id="883709422">
      <w:bodyDiv w:val="1"/>
      <w:marLeft w:val="0"/>
      <w:marRight w:val="0"/>
      <w:marTop w:val="0"/>
      <w:marBottom w:val="0"/>
      <w:divBdr>
        <w:top w:val="none" w:sz="0" w:space="0" w:color="auto"/>
        <w:left w:val="none" w:sz="0" w:space="0" w:color="auto"/>
        <w:bottom w:val="none" w:sz="0" w:space="0" w:color="auto"/>
        <w:right w:val="none" w:sz="0" w:space="0" w:color="auto"/>
      </w:divBdr>
    </w:div>
    <w:div w:id="1454712519">
      <w:bodyDiv w:val="1"/>
      <w:marLeft w:val="0"/>
      <w:marRight w:val="0"/>
      <w:marTop w:val="0"/>
      <w:marBottom w:val="0"/>
      <w:divBdr>
        <w:top w:val="none" w:sz="0" w:space="0" w:color="auto"/>
        <w:left w:val="none" w:sz="0" w:space="0" w:color="auto"/>
        <w:bottom w:val="none" w:sz="0" w:space="0" w:color="auto"/>
        <w:right w:val="none" w:sz="0" w:space="0" w:color="auto"/>
      </w:divBdr>
    </w:div>
    <w:div w:id="171176177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726</TotalTime>
  <Pages>18</Pages>
  <Words>6347</Words>
  <Characters>36184</Characters>
  <Application>Microsoft Office Word</Application>
  <DocSecurity>0</DocSecurity>
  <Lines>301</Lines>
  <Paragraphs>84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42447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obl1</dc:creator>
  <cp:lastModifiedBy>Tanja</cp:lastModifiedBy>
  <cp:revision>51</cp:revision>
  <cp:lastPrinted>2019-12-24T09:13:00Z</cp:lastPrinted>
  <dcterms:created xsi:type="dcterms:W3CDTF">2019-11-28T12:41:00Z</dcterms:created>
  <dcterms:modified xsi:type="dcterms:W3CDTF">2019-12-24T14:30:00Z</dcterms:modified>
</cp:coreProperties>
</file>