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36" w:rsidRDefault="00771B36" w:rsidP="00F707B2">
      <w:pPr>
        <w:ind w:left="6372"/>
        <w:rPr>
          <w:szCs w:val="28"/>
        </w:rPr>
      </w:pPr>
      <w:r>
        <w:rPr>
          <w:szCs w:val="28"/>
        </w:rPr>
        <w:t>Додаток</w:t>
      </w:r>
    </w:p>
    <w:p w:rsidR="007B6FA7" w:rsidRDefault="00771B36" w:rsidP="00F707B2">
      <w:pPr>
        <w:ind w:left="6372"/>
        <w:rPr>
          <w:szCs w:val="28"/>
        </w:rPr>
      </w:pPr>
      <w:r>
        <w:rPr>
          <w:szCs w:val="28"/>
        </w:rPr>
        <w:t>до розпорядження</w:t>
      </w:r>
    </w:p>
    <w:p w:rsidR="00771B36" w:rsidRDefault="007B6FA7" w:rsidP="00F707B2">
      <w:pPr>
        <w:ind w:left="6372"/>
        <w:rPr>
          <w:szCs w:val="28"/>
        </w:rPr>
      </w:pPr>
      <w:r>
        <w:rPr>
          <w:szCs w:val="28"/>
        </w:rPr>
        <w:t>голови</w:t>
      </w:r>
      <w:r w:rsidR="00771B36">
        <w:rPr>
          <w:szCs w:val="28"/>
        </w:rPr>
        <w:t xml:space="preserve"> обласної ради</w:t>
      </w:r>
    </w:p>
    <w:p w:rsidR="00771B36" w:rsidRPr="00771B36" w:rsidRDefault="00771B36" w:rsidP="00F707B2">
      <w:pPr>
        <w:ind w:left="6372"/>
        <w:rPr>
          <w:szCs w:val="28"/>
        </w:rPr>
      </w:pPr>
      <w:r w:rsidRPr="00771B36">
        <w:rPr>
          <w:szCs w:val="28"/>
        </w:rPr>
        <w:t xml:space="preserve">від </w:t>
      </w:r>
      <w:r w:rsidR="002023E4" w:rsidRPr="002023E4">
        <w:rPr>
          <w:szCs w:val="28"/>
          <w:u w:val="single"/>
        </w:rPr>
        <w:t>10.01.2019</w:t>
      </w:r>
      <w:r w:rsidRPr="00771B36">
        <w:rPr>
          <w:szCs w:val="28"/>
        </w:rPr>
        <w:t xml:space="preserve"> № </w:t>
      </w:r>
      <w:r w:rsidR="002023E4" w:rsidRPr="002023E4">
        <w:rPr>
          <w:szCs w:val="28"/>
          <w:u w:val="single"/>
        </w:rPr>
        <w:t>2-р</w:t>
      </w:r>
    </w:p>
    <w:p w:rsidR="00771B36" w:rsidRDefault="00771B36" w:rsidP="00771B36">
      <w:pPr>
        <w:rPr>
          <w:szCs w:val="28"/>
        </w:rPr>
      </w:pPr>
    </w:p>
    <w:p w:rsidR="00771B36" w:rsidRDefault="00771B36" w:rsidP="00771B36">
      <w:pPr>
        <w:rPr>
          <w:szCs w:val="28"/>
        </w:rPr>
      </w:pPr>
    </w:p>
    <w:p w:rsidR="00771B36" w:rsidRDefault="00771B36" w:rsidP="00771B36">
      <w:pPr>
        <w:jc w:val="center"/>
        <w:rPr>
          <w:szCs w:val="28"/>
        </w:rPr>
      </w:pPr>
      <w:r>
        <w:rPr>
          <w:szCs w:val="28"/>
        </w:rPr>
        <w:t>СКЛАД</w:t>
      </w:r>
    </w:p>
    <w:p w:rsidR="00771B36" w:rsidRDefault="00771B36" w:rsidP="00771B36">
      <w:pPr>
        <w:jc w:val="center"/>
        <w:rPr>
          <w:szCs w:val="28"/>
        </w:rPr>
      </w:pPr>
      <w:r>
        <w:rPr>
          <w:szCs w:val="28"/>
        </w:rPr>
        <w:t>комісії з розмежування і оцінки майна</w:t>
      </w:r>
    </w:p>
    <w:p w:rsidR="00771B36" w:rsidRDefault="00771B36" w:rsidP="00771B36">
      <w:pPr>
        <w:jc w:val="center"/>
        <w:rPr>
          <w:szCs w:val="28"/>
        </w:rPr>
      </w:pPr>
      <w:r>
        <w:rPr>
          <w:szCs w:val="28"/>
        </w:rPr>
        <w:t>цілісного майнового комплексу колишнього</w:t>
      </w:r>
    </w:p>
    <w:p w:rsidR="00771B36" w:rsidRDefault="00771B36" w:rsidP="00771B36">
      <w:pPr>
        <w:jc w:val="center"/>
        <w:rPr>
          <w:szCs w:val="28"/>
        </w:rPr>
      </w:pPr>
      <w:proofErr w:type="spellStart"/>
      <w:r w:rsidRPr="00124BA8">
        <w:rPr>
          <w:szCs w:val="28"/>
        </w:rPr>
        <w:t>Жашківського</w:t>
      </w:r>
      <w:proofErr w:type="spellEnd"/>
      <w:r w:rsidRPr="00124BA8">
        <w:rPr>
          <w:szCs w:val="28"/>
        </w:rPr>
        <w:t xml:space="preserve"> комунального</w:t>
      </w:r>
      <w:r w:rsidR="007B6FA7">
        <w:rPr>
          <w:szCs w:val="28"/>
        </w:rPr>
        <w:t xml:space="preserve"> </w:t>
      </w:r>
      <w:r w:rsidRPr="00124BA8">
        <w:rPr>
          <w:szCs w:val="28"/>
        </w:rPr>
        <w:t>поліграфічного підприємства</w:t>
      </w:r>
    </w:p>
    <w:p w:rsidR="00771B36" w:rsidRDefault="00771B36" w:rsidP="00771B36">
      <w:pPr>
        <w:jc w:val="both"/>
        <w:rPr>
          <w:szCs w:val="28"/>
        </w:rPr>
      </w:pPr>
    </w:p>
    <w:p w:rsidR="00771B36" w:rsidRDefault="00771B36" w:rsidP="00771B36">
      <w:pPr>
        <w:jc w:val="both"/>
        <w:rPr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46"/>
        <w:gridCol w:w="364"/>
        <w:gridCol w:w="6237"/>
      </w:tblGrid>
      <w:tr w:rsidR="00771B36" w:rsidTr="00CA6832">
        <w:tc>
          <w:tcPr>
            <w:tcW w:w="3146" w:type="dxa"/>
            <w:hideMark/>
          </w:tcPr>
          <w:p w:rsidR="00771B36" w:rsidRDefault="00771B36">
            <w:pPr>
              <w:rPr>
                <w:lang w:eastAsia="en-US"/>
              </w:rPr>
            </w:pPr>
            <w:r>
              <w:rPr>
                <w:szCs w:val="28"/>
                <w:lang w:eastAsia="en-US"/>
              </w:rPr>
              <w:t>ПЕТРОВ</w:t>
            </w:r>
          </w:p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Віталій Олександрович</w:t>
            </w:r>
          </w:p>
        </w:tc>
        <w:tc>
          <w:tcPr>
            <w:tcW w:w="364" w:type="dxa"/>
            <w:hideMark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начальник управління майном виконавчого апарату обласної ради</w:t>
            </w:r>
            <w:r>
              <w:rPr>
                <w:szCs w:val="28"/>
                <w:lang w:val="ru-RU" w:eastAsia="en-US"/>
              </w:rPr>
              <w:t xml:space="preserve">, </w:t>
            </w:r>
            <w:r>
              <w:rPr>
                <w:szCs w:val="28"/>
                <w:lang w:eastAsia="en-US"/>
              </w:rPr>
              <w:t>голова комісії</w:t>
            </w:r>
          </w:p>
          <w:p w:rsidR="00771B36" w:rsidRDefault="00771B36">
            <w:pPr>
              <w:jc w:val="both"/>
              <w:rPr>
                <w:szCs w:val="28"/>
                <w:lang w:eastAsia="en-US"/>
              </w:rPr>
            </w:pPr>
          </w:p>
        </w:tc>
      </w:tr>
      <w:tr w:rsidR="00771B36" w:rsidTr="00CA6832">
        <w:tc>
          <w:tcPr>
            <w:tcW w:w="3146" w:type="dxa"/>
            <w:hideMark/>
          </w:tcPr>
          <w:p w:rsidR="00771B36" w:rsidRDefault="00771B36">
            <w:pPr>
              <w:rPr>
                <w:lang w:eastAsia="en-US"/>
              </w:rPr>
            </w:pPr>
            <w:r>
              <w:rPr>
                <w:szCs w:val="28"/>
                <w:lang w:eastAsia="en-US"/>
              </w:rPr>
              <w:t>НЕЛЕЗЕНКО</w:t>
            </w:r>
          </w:p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Ніна Петрівна</w:t>
            </w:r>
          </w:p>
        </w:tc>
        <w:tc>
          <w:tcPr>
            <w:tcW w:w="364" w:type="dxa"/>
            <w:hideMark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завідувач сектору з питань оренди управління майном виконавчого апарату обласної ради</w:t>
            </w:r>
          </w:p>
          <w:p w:rsidR="00771B36" w:rsidRDefault="00771B36">
            <w:pPr>
              <w:jc w:val="both"/>
              <w:rPr>
                <w:szCs w:val="28"/>
                <w:lang w:eastAsia="en-US"/>
              </w:rPr>
            </w:pPr>
          </w:p>
        </w:tc>
      </w:tr>
      <w:tr w:rsidR="00771B36" w:rsidTr="00CA6832">
        <w:tc>
          <w:tcPr>
            <w:tcW w:w="3146" w:type="dxa"/>
            <w:hideMark/>
          </w:tcPr>
          <w:p w:rsidR="00771B36" w:rsidRDefault="00771B36">
            <w:pPr>
              <w:rPr>
                <w:lang w:eastAsia="en-US"/>
              </w:rPr>
            </w:pPr>
            <w:r>
              <w:rPr>
                <w:szCs w:val="28"/>
                <w:lang w:eastAsia="en-US"/>
              </w:rPr>
              <w:t>ЩОЛОКОВА</w:t>
            </w:r>
          </w:p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Юріївна</w:t>
            </w:r>
          </w:p>
        </w:tc>
        <w:tc>
          <w:tcPr>
            <w:tcW w:w="364" w:type="dxa"/>
            <w:hideMark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сектору з питань оренди управління майном виконавчого апарату обласної ради</w:t>
            </w:r>
          </w:p>
          <w:p w:rsidR="00771B36" w:rsidRDefault="00771B36">
            <w:pPr>
              <w:jc w:val="both"/>
              <w:rPr>
                <w:szCs w:val="28"/>
                <w:lang w:eastAsia="en-US"/>
              </w:rPr>
            </w:pPr>
          </w:p>
        </w:tc>
      </w:tr>
      <w:tr w:rsidR="00771B36" w:rsidTr="00CA6832">
        <w:tc>
          <w:tcPr>
            <w:tcW w:w="3146" w:type="dxa"/>
            <w:hideMark/>
          </w:tcPr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МАРТИСЕНКО</w:t>
            </w:r>
          </w:p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Віталій Вікторович</w:t>
            </w:r>
          </w:p>
        </w:tc>
        <w:tc>
          <w:tcPr>
            <w:tcW w:w="364" w:type="dxa"/>
            <w:hideMark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директор </w:t>
            </w:r>
            <w:r w:rsidR="00BE4EAA">
              <w:rPr>
                <w:szCs w:val="28"/>
                <w:lang w:eastAsia="en-US"/>
              </w:rPr>
              <w:t>Т</w:t>
            </w:r>
            <w:r w:rsidR="00A15BD1">
              <w:rPr>
                <w:szCs w:val="28"/>
                <w:lang w:eastAsia="en-US"/>
              </w:rPr>
              <w:t xml:space="preserve">овариства </w:t>
            </w:r>
            <w:r>
              <w:rPr>
                <w:szCs w:val="28"/>
                <w:lang w:eastAsia="en-US"/>
              </w:rPr>
              <w:t xml:space="preserve">з обмеженою відповідальністю </w:t>
            </w:r>
            <w:r w:rsidR="00BE4EAA"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Жашківська</w:t>
            </w:r>
            <w:proofErr w:type="spellEnd"/>
            <w:r>
              <w:rPr>
                <w:szCs w:val="28"/>
              </w:rPr>
              <w:t xml:space="preserve"> поліграфія</w:t>
            </w:r>
            <w:r w:rsidR="00BE4EAA">
              <w:rPr>
                <w:szCs w:val="28"/>
              </w:rPr>
              <w:t>»</w:t>
            </w:r>
          </w:p>
          <w:p w:rsidR="00771B36" w:rsidRDefault="00771B36">
            <w:pPr>
              <w:jc w:val="both"/>
              <w:rPr>
                <w:szCs w:val="28"/>
                <w:lang w:eastAsia="en-US"/>
              </w:rPr>
            </w:pPr>
          </w:p>
        </w:tc>
      </w:tr>
      <w:tr w:rsidR="00771B36" w:rsidTr="00CA6832">
        <w:tc>
          <w:tcPr>
            <w:tcW w:w="3146" w:type="dxa"/>
          </w:tcPr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ХЛИПАВКА</w:t>
            </w:r>
          </w:p>
          <w:p w:rsidR="00771B36" w:rsidRDefault="00771B36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Михайло Миколайович</w:t>
            </w:r>
          </w:p>
        </w:tc>
        <w:tc>
          <w:tcPr>
            <w:tcW w:w="364" w:type="dxa"/>
          </w:tcPr>
          <w:p w:rsidR="00771B36" w:rsidRDefault="00771B36">
            <w:pPr>
              <w:jc w:val="both"/>
              <w:rPr>
                <w:szCs w:val="28"/>
                <w:lang w:eastAsia="en-US"/>
              </w:rPr>
            </w:pPr>
          </w:p>
        </w:tc>
        <w:tc>
          <w:tcPr>
            <w:tcW w:w="6237" w:type="dxa"/>
          </w:tcPr>
          <w:p w:rsidR="00771B36" w:rsidRDefault="00771B36">
            <w:pPr>
              <w:jc w:val="both"/>
              <w:rPr>
                <w:szCs w:val="28"/>
              </w:rPr>
            </w:pPr>
            <w:r>
              <w:rPr>
                <w:szCs w:val="28"/>
                <w:lang w:eastAsia="en-US"/>
              </w:rPr>
              <w:t xml:space="preserve">головний бухгалтер Товариства з обмеженою відповідальністю </w:t>
            </w:r>
            <w:r w:rsidR="00BE4EAA"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Жашківська</w:t>
            </w:r>
            <w:proofErr w:type="spellEnd"/>
            <w:r>
              <w:rPr>
                <w:szCs w:val="28"/>
              </w:rPr>
              <w:t xml:space="preserve"> поліграфія</w:t>
            </w:r>
            <w:r w:rsidR="00BE4EAA">
              <w:rPr>
                <w:szCs w:val="28"/>
              </w:rPr>
              <w:t>»</w:t>
            </w:r>
          </w:p>
          <w:p w:rsidR="00771B36" w:rsidRDefault="00771B36">
            <w:pPr>
              <w:jc w:val="both"/>
              <w:rPr>
                <w:szCs w:val="28"/>
                <w:lang w:eastAsia="en-US"/>
              </w:rPr>
            </w:pPr>
          </w:p>
        </w:tc>
      </w:tr>
      <w:tr w:rsidR="006A0DE2" w:rsidRPr="006A0DE2" w:rsidTr="00CA6832">
        <w:tc>
          <w:tcPr>
            <w:tcW w:w="3146" w:type="dxa"/>
            <w:hideMark/>
          </w:tcPr>
          <w:p w:rsidR="00771B36" w:rsidRPr="006A0DE2" w:rsidRDefault="001D2A4F">
            <w:pPr>
              <w:rPr>
                <w:lang w:eastAsia="en-US"/>
              </w:rPr>
            </w:pPr>
            <w:r w:rsidRPr="006A0DE2">
              <w:rPr>
                <w:lang w:eastAsia="en-US"/>
              </w:rPr>
              <w:t>ЛИСИЧЕНКО</w:t>
            </w:r>
          </w:p>
          <w:p w:rsidR="00771B36" w:rsidRPr="006A0DE2" w:rsidRDefault="001D2A4F" w:rsidP="001D2A4F">
            <w:pPr>
              <w:rPr>
                <w:szCs w:val="28"/>
                <w:lang w:eastAsia="en-US"/>
              </w:rPr>
            </w:pPr>
            <w:r w:rsidRPr="006A0DE2">
              <w:rPr>
                <w:lang w:eastAsia="en-US"/>
              </w:rPr>
              <w:t>Світлана Миколаї</w:t>
            </w:r>
            <w:r w:rsidR="00771B36" w:rsidRPr="006A0DE2">
              <w:rPr>
                <w:lang w:eastAsia="en-US"/>
              </w:rPr>
              <w:t xml:space="preserve">вна </w:t>
            </w:r>
          </w:p>
        </w:tc>
        <w:tc>
          <w:tcPr>
            <w:tcW w:w="364" w:type="dxa"/>
            <w:hideMark/>
          </w:tcPr>
          <w:p w:rsidR="00771B36" w:rsidRPr="006A0DE2" w:rsidRDefault="00771B36">
            <w:pPr>
              <w:jc w:val="both"/>
              <w:rPr>
                <w:szCs w:val="28"/>
                <w:lang w:eastAsia="en-US"/>
              </w:rPr>
            </w:pPr>
            <w:r w:rsidRPr="006A0DE2">
              <w:rPr>
                <w:szCs w:val="28"/>
                <w:lang w:eastAsia="en-US"/>
              </w:rPr>
              <w:t>–</w:t>
            </w:r>
          </w:p>
        </w:tc>
        <w:tc>
          <w:tcPr>
            <w:tcW w:w="6237" w:type="dxa"/>
          </w:tcPr>
          <w:p w:rsidR="00771B36" w:rsidRPr="006A0DE2" w:rsidRDefault="007B6FA7" w:rsidP="00BE4EAA">
            <w:pPr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 xml:space="preserve">оцінювач </w:t>
            </w:r>
            <w:r w:rsidR="00771B36" w:rsidRPr="006A0DE2">
              <w:t xml:space="preserve">комунального підприємства </w:t>
            </w:r>
            <w:r w:rsidR="00BE4EAA">
              <w:t>«</w:t>
            </w:r>
            <w:r w:rsidR="00771B36" w:rsidRPr="006A0DE2">
              <w:t>Черкаське обласне об’єднане бюро технічної інвентаризації</w:t>
            </w:r>
            <w:r w:rsidR="00BE4EAA">
              <w:t>»</w:t>
            </w:r>
          </w:p>
        </w:tc>
      </w:tr>
    </w:tbl>
    <w:p w:rsidR="00771B36" w:rsidRDefault="00771B36" w:rsidP="00771B36">
      <w:pPr>
        <w:rPr>
          <w:szCs w:val="28"/>
        </w:rPr>
      </w:pPr>
    </w:p>
    <w:p w:rsidR="00771B36" w:rsidRDefault="00771B36" w:rsidP="00771B36">
      <w:pPr>
        <w:jc w:val="both"/>
      </w:pPr>
      <w:bookmarkStart w:id="0" w:name="_GoBack"/>
      <w:bookmarkEnd w:id="0"/>
    </w:p>
    <w:p w:rsidR="00771B36" w:rsidRDefault="00771B36" w:rsidP="00771B36">
      <w:pPr>
        <w:jc w:val="both"/>
        <w:rPr>
          <w:szCs w:val="28"/>
        </w:rPr>
      </w:pPr>
    </w:p>
    <w:p w:rsidR="00771B36" w:rsidRDefault="00771B36" w:rsidP="00771B36">
      <w:pPr>
        <w:jc w:val="both"/>
        <w:rPr>
          <w:szCs w:val="28"/>
        </w:rPr>
      </w:pPr>
    </w:p>
    <w:p w:rsidR="00771B36" w:rsidRDefault="00771B36" w:rsidP="00771B36">
      <w:pPr>
        <w:jc w:val="both"/>
        <w:rPr>
          <w:szCs w:val="28"/>
        </w:rPr>
      </w:pPr>
    </w:p>
    <w:p w:rsidR="00771B36" w:rsidRDefault="00771B36" w:rsidP="00771B36">
      <w:r>
        <w:rPr>
          <w:szCs w:val="28"/>
        </w:rPr>
        <w:t>Керівник секретаріату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Б. </w:t>
      </w:r>
      <w:r>
        <w:rPr>
          <w:color w:val="000000"/>
          <w:szCs w:val="28"/>
          <w:shd w:val="clear" w:color="auto" w:fill="FFFFFF"/>
        </w:rPr>
        <w:t>ПАНІЩЕВ</w:t>
      </w:r>
    </w:p>
    <w:sectPr w:rsidR="00771B36" w:rsidSect="00BE4E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05F5"/>
    <w:rsid w:val="001D2A4F"/>
    <w:rsid w:val="002023E4"/>
    <w:rsid w:val="00365E3A"/>
    <w:rsid w:val="00543318"/>
    <w:rsid w:val="00556682"/>
    <w:rsid w:val="005E05F5"/>
    <w:rsid w:val="005E3545"/>
    <w:rsid w:val="006A0DE2"/>
    <w:rsid w:val="00771B36"/>
    <w:rsid w:val="007B6FA7"/>
    <w:rsid w:val="00A15BD1"/>
    <w:rsid w:val="00A759F7"/>
    <w:rsid w:val="00AF6B7E"/>
    <w:rsid w:val="00BE4EAA"/>
    <w:rsid w:val="00CA6832"/>
    <w:rsid w:val="00ED42A5"/>
    <w:rsid w:val="00EF1633"/>
    <w:rsid w:val="00F04F7C"/>
    <w:rsid w:val="00F55D67"/>
    <w:rsid w:val="00F70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1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1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A688E-C088-43D7-8F20-014EDC05C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2020-01-09T11:40:00Z</cp:lastPrinted>
  <dcterms:created xsi:type="dcterms:W3CDTF">2020-01-09T11:40:00Z</dcterms:created>
  <dcterms:modified xsi:type="dcterms:W3CDTF">2020-01-10T10:00:00Z</dcterms:modified>
</cp:coreProperties>
</file>