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607294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0DB9" w:rsidRDefault="00F50DB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50DB9">
        <w:rPr>
          <w:sz w:val="28"/>
          <w:szCs w:val="28"/>
          <w:u w:val="single"/>
          <w:lang w:val="uk-UA"/>
        </w:rPr>
        <w:t>31.07.2019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50DB9">
        <w:rPr>
          <w:sz w:val="28"/>
          <w:szCs w:val="28"/>
          <w:u w:val="single"/>
          <w:lang w:val="uk-UA"/>
        </w:rPr>
        <w:t>333-р</w:t>
      </w:r>
    </w:p>
    <w:p w:rsidR="008B2299" w:rsidRPr="00085A76" w:rsidRDefault="008B2299" w:rsidP="00085A76">
      <w:pPr>
        <w:outlineLvl w:val="0"/>
        <w:rPr>
          <w:sz w:val="28"/>
          <w:szCs w:val="28"/>
          <w:lang w:val="uk-UA"/>
        </w:rPr>
      </w:pPr>
    </w:p>
    <w:p w:rsidR="008B2299" w:rsidRPr="00085A76" w:rsidRDefault="008B2299" w:rsidP="00085A7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85A76" w:rsidRDefault="00CE56C0" w:rsidP="00085A76">
      <w:pPr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</w:rPr>
        <w:t xml:space="preserve">Про </w:t>
      </w:r>
      <w:r w:rsidRPr="00085A76">
        <w:rPr>
          <w:sz w:val="28"/>
          <w:szCs w:val="28"/>
          <w:lang w:val="uk-UA"/>
        </w:rPr>
        <w:t>внесення змін</w:t>
      </w:r>
    </w:p>
    <w:p w:rsidR="00085A76" w:rsidRDefault="00CE56C0" w:rsidP="00085A76">
      <w:pPr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до посадових інструкцій</w:t>
      </w:r>
    </w:p>
    <w:p w:rsidR="00085A76" w:rsidRDefault="00CE56C0" w:rsidP="00085A76">
      <w:pPr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посадових осіб юридичного відділу</w:t>
      </w: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виконавчого апарату обласної ради</w:t>
      </w: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</w:p>
    <w:p w:rsidR="00CE56C0" w:rsidRPr="00085A76" w:rsidRDefault="00CE56C0" w:rsidP="00085A76">
      <w:pPr>
        <w:rPr>
          <w:sz w:val="28"/>
          <w:szCs w:val="28"/>
          <w:lang w:val="uk-UA"/>
        </w:rPr>
      </w:pP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 xml:space="preserve">Відповідно до статті 56 Закону України </w:t>
      </w:r>
      <w:r w:rsidR="00085A76">
        <w:rPr>
          <w:sz w:val="28"/>
          <w:szCs w:val="28"/>
          <w:lang w:val="uk-UA"/>
        </w:rPr>
        <w:t>«</w:t>
      </w:r>
      <w:r w:rsidRPr="00085A76">
        <w:rPr>
          <w:sz w:val="28"/>
          <w:szCs w:val="28"/>
          <w:lang w:val="uk-UA"/>
        </w:rPr>
        <w:t>Про місцеве самоврядування</w:t>
      </w:r>
      <w:r w:rsidR="00085A76">
        <w:rPr>
          <w:sz w:val="28"/>
          <w:szCs w:val="28"/>
          <w:lang w:val="uk-UA"/>
        </w:rPr>
        <w:br/>
      </w:r>
      <w:r w:rsidRPr="00085A76">
        <w:rPr>
          <w:sz w:val="28"/>
          <w:szCs w:val="28"/>
          <w:lang w:val="uk-UA"/>
        </w:rPr>
        <w:t>в Україні</w:t>
      </w:r>
      <w:r w:rsidR="00085A76">
        <w:rPr>
          <w:sz w:val="28"/>
          <w:szCs w:val="28"/>
          <w:lang w:val="uk-UA"/>
        </w:rPr>
        <w:t>»</w:t>
      </w:r>
      <w:r w:rsidRPr="00085A76">
        <w:rPr>
          <w:sz w:val="28"/>
          <w:szCs w:val="28"/>
          <w:lang w:val="uk-UA"/>
        </w:rPr>
        <w:t>, враховуючи Інструкцію про порядок ведення, обліку, зберігання, використання і знищення документів та інших матеріальних носіїв інформації, що містять службову інформацію, у Черкаській обласній раді, затверджену розпорядженням обласної р</w:t>
      </w:r>
      <w:r w:rsidR="00085A76">
        <w:rPr>
          <w:sz w:val="28"/>
          <w:szCs w:val="28"/>
          <w:lang w:val="uk-UA"/>
        </w:rPr>
        <w:t>ади від 21.03.2019 № </w:t>
      </w:r>
      <w:r w:rsidRPr="00085A76">
        <w:rPr>
          <w:sz w:val="28"/>
          <w:szCs w:val="28"/>
          <w:lang w:val="uk-UA"/>
        </w:rPr>
        <w:t>130-р:</w:t>
      </w: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1.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Внести до посадової інструкції начальника юридичного відділу виконавчого апарату обласної ради, затвердженої розпорядженням голови</w:t>
      </w:r>
      <w:r w:rsidR="00085A76">
        <w:rPr>
          <w:sz w:val="28"/>
          <w:szCs w:val="28"/>
          <w:lang w:val="uk-UA"/>
        </w:rPr>
        <w:t xml:space="preserve"> обласної ради від 27.09.2018 № </w:t>
      </w:r>
      <w:r w:rsidRPr="00085A76">
        <w:rPr>
          <w:sz w:val="28"/>
          <w:szCs w:val="28"/>
          <w:lang w:val="uk-UA"/>
        </w:rPr>
        <w:t>292-р (із змінами), такі зміни:</w:t>
      </w:r>
    </w:p>
    <w:p w:rsidR="00CE56C0" w:rsidRPr="00085A76" w:rsidRDefault="00085A76" w:rsidP="00085A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CE56C0" w:rsidRPr="00085A76">
        <w:rPr>
          <w:sz w:val="28"/>
          <w:szCs w:val="28"/>
          <w:lang w:val="uk-UA"/>
        </w:rPr>
        <w:t xml:space="preserve">пункт 2.11 викласти </w:t>
      </w:r>
      <w:r>
        <w:rPr>
          <w:sz w:val="28"/>
          <w:szCs w:val="28"/>
          <w:lang w:val="uk-UA"/>
        </w:rPr>
        <w:t>в</w:t>
      </w:r>
      <w:r w:rsidR="00CE56C0" w:rsidRPr="00085A76">
        <w:rPr>
          <w:sz w:val="28"/>
          <w:szCs w:val="28"/>
          <w:lang w:val="uk-UA"/>
        </w:rPr>
        <w:t xml:space="preserve"> такій редакції: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«2.11.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 xml:space="preserve">Розробляє та бере участь </w:t>
      </w:r>
      <w:r w:rsidR="00085A76">
        <w:rPr>
          <w:sz w:val="28"/>
          <w:szCs w:val="28"/>
          <w:lang w:val="uk-UA"/>
        </w:rPr>
        <w:t>у</w:t>
      </w:r>
      <w:r w:rsidRPr="00085A76">
        <w:rPr>
          <w:sz w:val="28"/>
          <w:szCs w:val="28"/>
          <w:lang w:val="uk-UA"/>
        </w:rPr>
        <w:t xml:space="preserve"> розробленні проектів нормативно-правових актів, здійснює правову експертизу проектів нормативно-правових актів.»;</w:t>
      </w:r>
    </w:p>
    <w:p w:rsidR="00CE56C0" w:rsidRPr="00085A76" w:rsidRDefault="00085A76" w:rsidP="00085A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CE56C0" w:rsidRPr="00085A76">
        <w:rPr>
          <w:sz w:val="28"/>
          <w:szCs w:val="28"/>
          <w:lang w:val="uk-UA"/>
        </w:rPr>
        <w:t>доповнити новими пунктами 2.40, 2.41 такого змісту: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«2.40.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Опрацьовує документи, що містять службову інформацію, розгляд яких доручено відділу.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2.41.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Здійснює контроль за дотриманням порядку підготовки відділом документів з грифом «Для службового користування», їх зберігання</w:t>
      </w:r>
      <w:r w:rsidR="00085A76">
        <w:rPr>
          <w:sz w:val="28"/>
          <w:szCs w:val="28"/>
          <w:lang w:val="uk-UA"/>
        </w:rPr>
        <w:br/>
      </w:r>
      <w:r w:rsidRPr="00085A76">
        <w:rPr>
          <w:sz w:val="28"/>
          <w:szCs w:val="28"/>
          <w:lang w:val="uk-UA"/>
        </w:rPr>
        <w:t>і використання, візує їх в установленому порядку.».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</w:t>
      </w:r>
      <w:r w:rsid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Внести до посадової інструкції головного спеціаліста юридичного відділу виконавчого апарату обласної ради, який сприяє виконанню завдань щодо кадрового забезпечення, затвердженої розпорядженням голови обласної ради від 27.09.2018 №</w:t>
      </w:r>
      <w:r w:rsid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292-р (із змінами), зміни, д</w:t>
      </w:r>
      <w:r w:rsidR="00A902E2" w:rsidRPr="00085A76">
        <w:rPr>
          <w:sz w:val="28"/>
          <w:szCs w:val="28"/>
          <w:lang w:val="uk-UA"/>
        </w:rPr>
        <w:t>оповнивши її новими пунктами 2.29</w:t>
      </w:r>
      <w:r w:rsidRPr="00085A76">
        <w:rPr>
          <w:sz w:val="28"/>
          <w:szCs w:val="28"/>
          <w:lang w:val="uk-UA"/>
        </w:rPr>
        <w:t xml:space="preserve"> </w:t>
      </w:r>
      <w:r w:rsidR="00085A76">
        <w:rPr>
          <w:sz w:val="28"/>
          <w:szCs w:val="28"/>
          <w:lang w:val="uk-UA"/>
        </w:rPr>
        <w:t>–</w:t>
      </w:r>
      <w:r w:rsidRPr="00085A76">
        <w:rPr>
          <w:sz w:val="28"/>
          <w:szCs w:val="28"/>
          <w:lang w:val="uk-UA"/>
        </w:rPr>
        <w:t xml:space="preserve"> 2.3</w:t>
      </w:r>
      <w:r w:rsidR="00A902E2" w:rsidRPr="00085A76">
        <w:rPr>
          <w:sz w:val="28"/>
          <w:szCs w:val="28"/>
          <w:lang w:val="uk-UA"/>
        </w:rPr>
        <w:t>5</w:t>
      </w:r>
      <w:r w:rsidRPr="00085A76">
        <w:rPr>
          <w:sz w:val="28"/>
          <w:szCs w:val="28"/>
          <w:lang w:val="uk-UA"/>
        </w:rPr>
        <w:t xml:space="preserve"> такого змісту:</w:t>
      </w:r>
    </w:p>
    <w:p w:rsidR="00CE56C0" w:rsidRPr="00085A76" w:rsidRDefault="00A902E2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lastRenderedPageBreak/>
        <w:t>«2.29</w:t>
      </w:r>
      <w:r w:rsidR="00CE56C0" w:rsidRPr="00085A76">
        <w:rPr>
          <w:sz w:val="28"/>
          <w:szCs w:val="28"/>
          <w:lang w:val="uk-UA"/>
        </w:rPr>
        <w:t>.</w:t>
      </w:r>
      <w:r w:rsidRPr="00085A76">
        <w:rPr>
          <w:sz w:val="28"/>
          <w:szCs w:val="28"/>
          <w:lang w:val="uk-UA"/>
        </w:rPr>
        <w:t> </w:t>
      </w:r>
      <w:r w:rsidR="00CE56C0" w:rsidRPr="00085A76">
        <w:rPr>
          <w:sz w:val="28"/>
          <w:szCs w:val="28"/>
          <w:lang w:val="uk-UA"/>
        </w:rPr>
        <w:t>Здійснює реєстрацію, облік, формування справ, зберігання</w:t>
      </w:r>
      <w:r w:rsidR="00085A76">
        <w:rPr>
          <w:sz w:val="28"/>
          <w:szCs w:val="28"/>
          <w:lang w:val="uk-UA"/>
        </w:rPr>
        <w:br/>
      </w:r>
      <w:r w:rsidR="00CE56C0" w:rsidRPr="00085A76">
        <w:rPr>
          <w:sz w:val="28"/>
          <w:szCs w:val="28"/>
          <w:lang w:val="uk-UA"/>
        </w:rPr>
        <w:t>та використання документів з грифом «Для службового користування»</w:t>
      </w:r>
      <w:r w:rsidR="00085A76">
        <w:rPr>
          <w:sz w:val="28"/>
          <w:szCs w:val="28"/>
          <w:lang w:val="uk-UA"/>
        </w:rPr>
        <w:br/>
      </w:r>
      <w:r w:rsidR="00CE56C0" w:rsidRPr="00085A76">
        <w:rPr>
          <w:sz w:val="28"/>
          <w:szCs w:val="28"/>
          <w:lang w:val="uk-UA"/>
        </w:rPr>
        <w:t>з відміткою «Літер «М»</w:t>
      </w:r>
      <w:r w:rsidR="00085A76">
        <w:rPr>
          <w:sz w:val="28"/>
          <w:szCs w:val="28"/>
          <w:lang w:val="uk-UA"/>
        </w:rPr>
        <w:t>»</w:t>
      </w:r>
      <w:r w:rsidR="00CE56C0" w:rsidRPr="00085A76">
        <w:rPr>
          <w:sz w:val="28"/>
          <w:szCs w:val="28"/>
          <w:lang w:val="uk-UA"/>
        </w:rPr>
        <w:t>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</w:t>
      </w:r>
      <w:r w:rsidR="00A902E2" w:rsidRPr="00085A76">
        <w:rPr>
          <w:sz w:val="28"/>
          <w:szCs w:val="28"/>
          <w:lang w:val="uk-UA"/>
        </w:rPr>
        <w:t>0</w:t>
      </w:r>
      <w:r w:rsidRPr="00085A76">
        <w:rPr>
          <w:sz w:val="28"/>
          <w:szCs w:val="28"/>
          <w:lang w:val="uk-UA"/>
        </w:rPr>
        <w:t>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Веде журнали реєстрації вхідних, вихідних та внутрішніх документів з грифом «Для службового користування» з відміткою «Літер «М»</w:t>
      </w:r>
      <w:r w:rsidR="00085A76">
        <w:rPr>
          <w:sz w:val="28"/>
          <w:szCs w:val="28"/>
          <w:lang w:val="uk-UA"/>
        </w:rPr>
        <w:t>»</w:t>
      </w:r>
      <w:r w:rsidRPr="00085A76">
        <w:rPr>
          <w:sz w:val="28"/>
          <w:szCs w:val="28"/>
          <w:lang w:val="uk-UA"/>
        </w:rPr>
        <w:t>.</w:t>
      </w:r>
    </w:p>
    <w:p w:rsidR="00CE56C0" w:rsidRPr="00085A76" w:rsidRDefault="00A902E2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2.31</w:t>
      </w:r>
      <w:r w:rsidR="00CE56C0" w:rsidRPr="00085A76">
        <w:rPr>
          <w:sz w:val="28"/>
          <w:szCs w:val="28"/>
          <w:lang w:val="uk-UA"/>
        </w:rPr>
        <w:t>.</w:t>
      </w:r>
      <w:r w:rsidRPr="00085A76">
        <w:rPr>
          <w:sz w:val="28"/>
          <w:szCs w:val="28"/>
          <w:lang w:val="uk-UA"/>
        </w:rPr>
        <w:t> </w:t>
      </w:r>
      <w:r w:rsidR="00CE56C0" w:rsidRPr="00085A76">
        <w:rPr>
          <w:sz w:val="28"/>
          <w:szCs w:val="28"/>
          <w:lang w:val="uk-UA"/>
        </w:rPr>
        <w:t>Здійснює ведення військового обліку військовозобов’язаних</w:t>
      </w:r>
      <w:r w:rsidR="00085A76">
        <w:rPr>
          <w:sz w:val="28"/>
          <w:szCs w:val="28"/>
          <w:lang w:val="uk-UA"/>
        </w:rPr>
        <w:br/>
      </w:r>
      <w:r w:rsidR="00CE56C0" w:rsidRPr="00085A76">
        <w:rPr>
          <w:sz w:val="28"/>
          <w:szCs w:val="28"/>
          <w:lang w:val="uk-UA"/>
        </w:rPr>
        <w:t xml:space="preserve">і призовників та бронювання військовозобов’язаних за виконавчим апаратом обласної ради </w:t>
      </w:r>
      <w:r w:rsidR="00085A76">
        <w:rPr>
          <w:sz w:val="28"/>
          <w:szCs w:val="28"/>
          <w:lang w:val="uk-UA"/>
        </w:rPr>
        <w:t>в</w:t>
      </w:r>
      <w:r w:rsidR="00CE56C0" w:rsidRPr="00085A76">
        <w:rPr>
          <w:sz w:val="28"/>
          <w:szCs w:val="28"/>
          <w:lang w:val="uk-UA"/>
        </w:rPr>
        <w:t xml:space="preserve"> мирний час і на період мобілізації та воєнного часу.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</w:t>
      </w:r>
      <w:r w:rsidR="00A902E2" w:rsidRPr="00085A76">
        <w:rPr>
          <w:sz w:val="28"/>
          <w:szCs w:val="28"/>
          <w:lang w:val="uk-UA"/>
        </w:rPr>
        <w:t>2</w:t>
      </w:r>
      <w:r w:rsidRPr="00085A76">
        <w:rPr>
          <w:sz w:val="28"/>
          <w:szCs w:val="28"/>
          <w:lang w:val="uk-UA"/>
        </w:rPr>
        <w:t>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Здійснює облік та забезпечує зберігання бланків спеціального військового обліку і</w:t>
      </w:r>
      <w:r w:rsidR="00085A76">
        <w:rPr>
          <w:sz w:val="28"/>
          <w:szCs w:val="28"/>
          <w:lang w:val="uk-UA"/>
        </w:rPr>
        <w:t xml:space="preserve"> веде відповідну книгу обліку.</w:t>
      </w:r>
    </w:p>
    <w:p w:rsidR="00CE56C0" w:rsidRPr="00085A76" w:rsidRDefault="00A902E2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2.33</w:t>
      </w:r>
      <w:r w:rsidR="00CE56C0" w:rsidRPr="00085A76">
        <w:rPr>
          <w:sz w:val="28"/>
          <w:szCs w:val="28"/>
          <w:lang w:val="uk-UA"/>
        </w:rPr>
        <w:t>.</w:t>
      </w:r>
      <w:r w:rsidRPr="00085A76">
        <w:rPr>
          <w:sz w:val="28"/>
          <w:szCs w:val="28"/>
          <w:lang w:val="uk-UA"/>
        </w:rPr>
        <w:t> </w:t>
      </w:r>
      <w:r w:rsidR="00CE56C0" w:rsidRPr="00085A76">
        <w:rPr>
          <w:sz w:val="28"/>
          <w:szCs w:val="28"/>
          <w:lang w:val="uk-UA"/>
        </w:rPr>
        <w:t>Веде журнал перевірок стану обліку військовозобов’язаних</w:t>
      </w:r>
      <w:r w:rsidR="00085A76">
        <w:rPr>
          <w:sz w:val="28"/>
          <w:szCs w:val="28"/>
          <w:lang w:val="uk-UA"/>
        </w:rPr>
        <w:br/>
      </w:r>
      <w:r w:rsidR="00CE56C0" w:rsidRPr="00085A76">
        <w:rPr>
          <w:sz w:val="28"/>
          <w:szCs w:val="28"/>
          <w:lang w:val="uk-UA"/>
        </w:rPr>
        <w:t>і призовників та бронювання.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</w:t>
      </w:r>
      <w:r w:rsidR="00A902E2" w:rsidRPr="00085A76">
        <w:rPr>
          <w:sz w:val="28"/>
          <w:szCs w:val="28"/>
          <w:lang w:val="uk-UA"/>
        </w:rPr>
        <w:t>4</w:t>
      </w:r>
      <w:r w:rsidRPr="00085A76">
        <w:rPr>
          <w:sz w:val="28"/>
          <w:szCs w:val="28"/>
          <w:lang w:val="uk-UA"/>
        </w:rPr>
        <w:t>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Складає звіти про чисельність працівників та військовозобов’язаних (форма 6-б).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2.3</w:t>
      </w:r>
      <w:r w:rsidR="00A902E2" w:rsidRPr="00085A76">
        <w:rPr>
          <w:sz w:val="28"/>
          <w:szCs w:val="28"/>
          <w:lang w:val="uk-UA"/>
        </w:rPr>
        <w:t>5</w:t>
      </w:r>
      <w:r w:rsidRPr="00085A76">
        <w:rPr>
          <w:sz w:val="28"/>
          <w:szCs w:val="28"/>
          <w:lang w:val="uk-UA"/>
        </w:rPr>
        <w:t>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За дорученням начальника відділу розробляє проекти нормативно-правових актів.».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3.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Внести до посадової інструкції головного спеціаліста з питань запобігання та виявлення корупції юридичного відділу виконавчого апарату обласної ради, затвердженої розпорядженням голови обласної ради</w:t>
      </w:r>
      <w:r w:rsidR="00085A76">
        <w:rPr>
          <w:sz w:val="28"/>
          <w:szCs w:val="28"/>
          <w:lang w:val="uk-UA"/>
        </w:rPr>
        <w:br/>
      </w:r>
      <w:r w:rsidRPr="00085A76">
        <w:rPr>
          <w:sz w:val="28"/>
          <w:szCs w:val="28"/>
          <w:lang w:val="uk-UA"/>
        </w:rPr>
        <w:t>від 27.09.2018 №</w:t>
      </w:r>
      <w:r w:rsid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292-р (із змінами), такі зміни:</w:t>
      </w:r>
    </w:p>
    <w:p w:rsidR="00CE56C0" w:rsidRPr="00085A76" w:rsidRDefault="00085A76" w:rsidP="00085A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CE56C0" w:rsidRPr="00085A76">
        <w:rPr>
          <w:sz w:val="28"/>
          <w:szCs w:val="28"/>
          <w:lang w:val="uk-UA"/>
        </w:rPr>
        <w:t xml:space="preserve">пункт 2.11 викласти </w:t>
      </w:r>
      <w:r>
        <w:rPr>
          <w:sz w:val="28"/>
          <w:szCs w:val="28"/>
          <w:lang w:val="uk-UA"/>
        </w:rPr>
        <w:t>в</w:t>
      </w:r>
      <w:r w:rsidR="00CE56C0" w:rsidRPr="00085A76">
        <w:rPr>
          <w:sz w:val="28"/>
          <w:szCs w:val="28"/>
          <w:lang w:val="uk-UA"/>
        </w:rPr>
        <w:t xml:space="preserve"> такій редакції: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«2.11.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Здійснює попередній аналіз проектів нормативно-правових актів, організаційно-розпорядчих документів, що приймаються головою обласної ради, обласною радою на предмет виявлення положень (норм), що містять корупціогенні фактори.»;</w:t>
      </w:r>
    </w:p>
    <w:p w:rsidR="00CE56C0" w:rsidRPr="00085A76" w:rsidRDefault="00085A76" w:rsidP="00085A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CE56C0" w:rsidRPr="00085A76">
        <w:rPr>
          <w:sz w:val="28"/>
          <w:szCs w:val="28"/>
          <w:lang w:val="uk-UA"/>
        </w:rPr>
        <w:t>доповнити новим пунктом 2.19 такого змісту:</w:t>
      </w:r>
    </w:p>
    <w:p w:rsidR="00CE56C0" w:rsidRPr="00085A76" w:rsidRDefault="00CE56C0" w:rsidP="00085A76">
      <w:pPr>
        <w:ind w:firstLine="709"/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«2.19.</w:t>
      </w:r>
      <w:r w:rsidR="00A902E2" w:rsidRPr="00085A76">
        <w:rPr>
          <w:sz w:val="28"/>
          <w:szCs w:val="28"/>
          <w:lang w:val="uk-UA"/>
        </w:rPr>
        <w:t> </w:t>
      </w:r>
      <w:r w:rsidRPr="00085A76">
        <w:rPr>
          <w:sz w:val="28"/>
          <w:szCs w:val="28"/>
          <w:lang w:val="uk-UA"/>
        </w:rPr>
        <w:t>Опрацьовує документи, що містять службову інформаці</w:t>
      </w:r>
      <w:r w:rsidR="006D2795" w:rsidRPr="00085A76">
        <w:rPr>
          <w:sz w:val="28"/>
          <w:szCs w:val="28"/>
          <w:lang w:val="uk-UA"/>
        </w:rPr>
        <w:t>ю, розгляд яких йому доручено.»</w:t>
      </w:r>
      <w:r w:rsidR="00085A76">
        <w:rPr>
          <w:sz w:val="28"/>
          <w:szCs w:val="28"/>
          <w:lang w:val="uk-UA"/>
        </w:rPr>
        <w:t>.</w:t>
      </w:r>
    </w:p>
    <w:p w:rsidR="006D2795" w:rsidRPr="00085A76" w:rsidRDefault="00085A76" w:rsidP="00085A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6D2795" w:rsidRPr="00085A76">
        <w:rPr>
          <w:sz w:val="28"/>
          <w:szCs w:val="28"/>
          <w:lang w:val="uk-UA"/>
        </w:rPr>
        <w:t>Внести до посадової інструкції головного спеціаліста юридичного відділу виконавчого апарату обласної ради, який забезпечує всебічний</w:t>
      </w:r>
      <w:r>
        <w:rPr>
          <w:sz w:val="28"/>
          <w:szCs w:val="28"/>
          <w:lang w:val="uk-UA"/>
        </w:rPr>
        <w:br/>
      </w:r>
      <w:r w:rsidR="006D2795" w:rsidRPr="00085A76">
        <w:rPr>
          <w:sz w:val="28"/>
          <w:szCs w:val="28"/>
          <w:lang w:val="uk-UA"/>
        </w:rPr>
        <w:t>і об’єктивний розгляд звернень громадян, затвердженої розпорядженням голови обласної ради від 27.09.2018 №</w:t>
      </w:r>
      <w:r>
        <w:rPr>
          <w:sz w:val="28"/>
          <w:szCs w:val="28"/>
          <w:lang w:val="uk-UA"/>
        </w:rPr>
        <w:t> </w:t>
      </w:r>
      <w:r w:rsidR="006D2795" w:rsidRPr="00085A76">
        <w:rPr>
          <w:sz w:val="28"/>
          <w:szCs w:val="28"/>
          <w:lang w:val="uk-UA"/>
        </w:rPr>
        <w:t xml:space="preserve">292-р (із змінами), зміни, </w:t>
      </w:r>
      <w:r w:rsidR="008047B2" w:rsidRPr="00085A76">
        <w:rPr>
          <w:sz w:val="28"/>
          <w:szCs w:val="28"/>
          <w:lang w:val="uk-UA"/>
        </w:rPr>
        <w:t>виключивши</w:t>
      </w:r>
      <w:r>
        <w:rPr>
          <w:sz w:val="28"/>
          <w:szCs w:val="28"/>
          <w:lang w:val="uk-UA"/>
        </w:rPr>
        <w:br/>
        <w:t>в</w:t>
      </w:r>
      <w:r w:rsidR="006D2795" w:rsidRPr="00085A76">
        <w:rPr>
          <w:sz w:val="28"/>
          <w:szCs w:val="28"/>
          <w:lang w:val="uk-UA"/>
        </w:rPr>
        <w:t xml:space="preserve"> розділ</w:t>
      </w:r>
      <w:r w:rsidR="008047B2" w:rsidRPr="00085A76">
        <w:rPr>
          <w:sz w:val="28"/>
          <w:szCs w:val="28"/>
          <w:lang w:val="uk-UA"/>
        </w:rPr>
        <w:t>і</w:t>
      </w:r>
      <w:r w:rsidR="006D2795" w:rsidRPr="00085A76">
        <w:rPr>
          <w:sz w:val="28"/>
          <w:szCs w:val="28"/>
          <w:lang w:val="uk-UA"/>
        </w:rPr>
        <w:t xml:space="preserve"> </w:t>
      </w:r>
      <w:r w:rsidR="006D2795" w:rsidRPr="00085A76">
        <w:rPr>
          <w:sz w:val="28"/>
          <w:szCs w:val="28"/>
          <w:lang w:val="en-US"/>
        </w:rPr>
        <w:t>VI</w:t>
      </w:r>
      <w:r w:rsidR="006D2795" w:rsidRPr="00085A76">
        <w:rPr>
          <w:sz w:val="28"/>
          <w:szCs w:val="28"/>
          <w:lang w:val="uk-UA"/>
        </w:rPr>
        <w:t xml:space="preserve"> «Кваліфікаційні вимоги»</w:t>
      </w:r>
      <w:r w:rsidR="008047B2" w:rsidRPr="00085A76">
        <w:rPr>
          <w:sz w:val="28"/>
          <w:szCs w:val="28"/>
          <w:lang w:val="uk-UA"/>
        </w:rPr>
        <w:t xml:space="preserve"> слово «юридичну».</w:t>
      </w:r>
    </w:p>
    <w:p w:rsidR="006D2795" w:rsidRPr="00085A76" w:rsidRDefault="006D2795" w:rsidP="00085A76">
      <w:pPr>
        <w:jc w:val="both"/>
        <w:rPr>
          <w:sz w:val="28"/>
          <w:szCs w:val="28"/>
          <w:lang w:val="uk-UA"/>
        </w:rPr>
      </w:pP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</w:p>
    <w:p w:rsidR="00CE56C0" w:rsidRDefault="00CE56C0" w:rsidP="00085A76">
      <w:pPr>
        <w:jc w:val="both"/>
        <w:rPr>
          <w:sz w:val="28"/>
          <w:szCs w:val="28"/>
          <w:lang w:val="uk-UA"/>
        </w:rPr>
      </w:pPr>
    </w:p>
    <w:p w:rsidR="00085A76" w:rsidRPr="00085A76" w:rsidRDefault="00085A76" w:rsidP="00085A76">
      <w:pPr>
        <w:jc w:val="both"/>
        <w:rPr>
          <w:sz w:val="28"/>
          <w:szCs w:val="28"/>
          <w:lang w:val="uk-UA"/>
        </w:rPr>
      </w:pPr>
    </w:p>
    <w:p w:rsidR="00CE56C0" w:rsidRPr="00085A76" w:rsidRDefault="00CE56C0" w:rsidP="00085A76">
      <w:pPr>
        <w:jc w:val="both"/>
        <w:rPr>
          <w:sz w:val="28"/>
          <w:szCs w:val="28"/>
          <w:lang w:val="uk-UA"/>
        </w:rPr>
      </w:pPr>
      <w:r w:rsidRPr="00085A76">
        <w:rPr>
          <w:sz w:val="28"/>
          <w:szCs w:val="28"/>
          <w:lang w:val="uk-UA"/>
        </w:rPr>
        <w:t>Перший заступник голови</w:t>
      </w:r>
      <w:r w:rsidR="00085A76">
        <w:rPr>
          <w:sz w:val="28"/>
          <w:szCs w:val="28"/>
          <w:lang w:val="uk-UA"/>
        </w:rPr>
        <w:tab/>
      </w:r>
      <w:r w:rsidR="00085A76">
        <w:rPr>
          <w:sz w:val="28"/>
          <w:szCs w:val="28"/>
          <w:lang w:val="uk-UA"/>
        </w:rPr>
        <w:tab/>
      </w:r>
      <w:r w:rsidR="00085A76">
        <w:rPr>
          <w:sz w:val="28"/>
          <w:szCs w:val="28"/>
          <w:lang w:val="uk-UA"/>
        </w:rPr>
        <w:tab/>
      </w:r>
      <w:r w:rsidR="00085A76">
        <w:rPr>
          <w:sz w:val="28"/>
          <w:szCs w:val="28"/>
          <w:lang w:val="uk-UA"/>
        </w:rPr>
        <w:tab/>
      </w:r>
      <w:r w:rsidR="00085A76">
        <w:rPr>
          <w:sz w:val="28"/>
          <w:szCs w:val="28"/>
          <w:lang w:val="uk-UA"/>
        </w:rPr>
        <w:tab/>
      </w:r>
      <w:r w:rsidR="00085A76">
        <w:rPr>
          <w:sz w:val="28"/>
          <w:szCs w:val="28"/>
          <w:lang w:val="uk-UA"/>
        </w:rPr>
        <w:tab/>
      </w:r>
      <w:r w:rsidRPr="00085A76">
        <w:rPr>
          <w:sz w:val="28"/>
          <w:szCs w:val="28"/>
          <w:lang w:val="uk-UA"/>
        </w:rPr>
        <w:t>В. ТАРАСЕНКО</w:t>
      </w:r>
    </w:p>
    <w:sectPr w:rsidR="00CE56C0" w:rsidRPr="00085A76" w:rsidSect="00085A7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83" w:rsidRDefault="00583883" w:rsidP="00085A76">
      <w:r>
        <w:separator/>
      </w:r>
    </w:p>
  </w:endnote>
  <w:endnote w:type="continuationSeparator" w:id="0">
    <w:p w:rsidR="00583883" w:rsidRDefault="00583883" w:rsidP="000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83" w:rsidRDefault="00583883" w:rsidP="00085A76">
      <w:r>
        <w:separator/>
      </w:r>
    </w:p>
  </w:footnote>
  <w:footnote w:type="continuationSeparator" w:id="0">
    <w:p w:rsidR="00583883" w:rsidRDefault="00583883" w:rsidP="0008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760251"/>
      <w:docPartObj>
        <w:docPartGallery w:val="Page Numbers (Top of Page)"/>
        <w:docPartUnique/>
      </w:docPartObj>
    </w:sdtPr>
    <w:sdtEndPr/>
    <w:sdtContent>
      <w:p w:rsidR="00085A76" w:rsidRDefault="0058388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0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A76" w:rsidRDefault="00085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5A76"/>
    <w:rsid w:val="00093A0D"/>
    <w:rsid w:val="00211C25"/>
    <w:rsid w:val="0030133B"/>
    <w:rsid w:val="00397915"/>
    <w:rsid w:val="00411344"/>
    <w:rsid w:val="004362B6"/>
    <w:rsid w:val="00583883"/>
    <w:rsid w:val="006D2795"/>
    <w:rsid w:val="0075081E"/>
    <w:rsid w:val="007A1FBA"/>
    <w:rsid w:val="008047B2"/>
    <w:rsid w:val="008B2299"/>
    <w:rsid w:val="0093691C"/>
    <w:rsid w:val="00A902E2"/>
    <w:rsid w:val="00B33BFF"/>
    <w:rsid w:val="00B56F3D"/>
    <w:rsid w:val="00BB6A5E"/>
    <w:rsid w:val="00CA5172"/>
    <w:rsid w:val="00CE56C0"/>
    <w:rsid w:val="00D401B8"/>
    <w:rsid w:val="00F50DB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E2D6-B2CF-4C89-8622-32C05B3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85A7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5A7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5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2019-07-30T16:18:00Z</cp:lastPrinted>
  <dcterms:created xsi:type="dcterms:W3CDTF">2019-07-30T16:18:00Z</dcterms:created>
  <dcterms:modified xsi:type="dcterms:W3CDTF">2019-07-31T07:09:00Z</dcterms:modified>
</cp:coreProperties>
</file>