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8841E2" w:rsidTr="008841E2">
        <w:tc>
          <w:tcPr>
            <w:tcW w:w="3792" w:type="dxa"/>
          </w:tcPr>
          <w:p w:rsidR="008841E2" w:rsidRDefault="008841E2" w:rsidP="008841E2">
            <w:pPr>
              <w:tabs>
                <w:tab w:val="left" w:pos="5954"/>
              </w:tabs>
              <w:spacing w:line="0" w:lineRule="atLeast"/>
            </w:pPr>
            <w:r>
              <w:t xml:space="preserve">З А Т В Е Р Д Ж Е Н О </w:t>
            </w:r>
          </w:p>
          <w:p w:rsidR="008841E2" w:rsidRDefault="008841E2" w:rsidP="008841E2">
            <w:pPr>
              <w:tabs>
                <w:tab w:val="left" w:pos="5954"/>
              </w:tabs>
              <w:spacing w:line="0" w:lineRule="atLeast"/>
            </w:pPr>
            <w:r>
              <w:t>Розпорядження голови обласної ради</w:t>
            </w:r>
          </w:p>
          <w:p w:rsidR="008841E2" w:rsidRDefault="008841E2" w:rsidP="008841E2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27.09.2018</w:t>
            </w:r>
            <w:r>
              <w:t xml:space="preserve"> № </w:t>
            </w:r>
            <w:r>
              <w:rPr>
                <w:u w:val="single"/>
              </w:rPr>
              <w:t>292-р</w:t>
            </w:r>
          </w:p>
          <w:p w:rsidR="008841E2" w:rsidRDefault="008841E2" w:rsidP="008841E2">
            <w:pPr>
              <w:tabs>
                <w:tab w:val="left" w:pos="5954"/>
              </w:tabs>
              <w:spacing w:line="0" w:lineRule="atLeast"/>
            </w:pPr>
            <w:r>
              <w:t>(у редакції розпорядження</w:t>
            </w:r>
          </w:p>
          <w:p w:rsidR="008841E2" w:rsidRDefault="008841E2" w:rsidP="008841E2">
            <w:pPr>
              <w:tabs>
                <w:tab w:val="left" w:pos="5954"/>
              </w:tabs>
              <w:spacing w:line="0" w:lineRule="atLeast"/>
            </w:pPr>
            <w:r>
              <w:t>обласної ради</w:t>
            </w:r>
          </w:p>
          <w:p w:rsidR="008841E2" w:rsidRDefault="00AF6B79" w:rsidP="00AF6B79">
            <w:pPr>
              <w:tabs>
                <w:tab w:val="left" w:pos="4536"/>
              </w:tabs>
            </w:pPr>
            <w:r w:rsidRPr="00AF6B79">
              <w:rPr>
                <w:u w:val="single"/>
              </w:rPr>
              <w:t>29.03.2019</w:t>
            </w:r>
            <w:r>
              <w:t xml:space="preserve"> </w:t>
            </w:r>
            <w:r w:rsidR="008841E2">
              <w:t xml:space="preserve">№ </w:t>
            </w:r>
            <w:r w:rsidRPr="00AF6B79">
              <w:rPr>
                <w:u w:val="single"/>
              </w:rPr>
              <w:t>156-р</w:t>
            </w:r>
            <w:r w:rsidR="008841E2">
              <w:t>)</w:t>
            </w:r>
          </w:p>
        </w:tc>
      </w:tr>
    </w:tbl>
    <w:p w:rsidR="008841E2" w:rsidRDefault="008841E2" w:rsidP="008961A2">
      <w:pPr>
        <w:tabs>
          <w:tab w:val="left" w:pos="4536"/>
        </w:tabs>
        <w:ind w:firstLine="5954"/>
      </w:pPr>
    </w:p>
    <w:p w:rsidR="008961A2" w:rsidRPr="00C05BE0" w:rsidRDefault="008961A2" w:rsidP="008961A2">
      <w:bookmarkStart w:id="0" w:name="_GoBack"/>
      <w:bookmarkEnd w:id="0"/>
    </w:p>
    <w:p w:rsidR="008961A2" w:rsidRPr="00C05BE0" w:rsidRDefault="008961A2" w:rsidP="008961A2">
      <w:pPr>
        <w:jc w:val="center"/>
        <w:rPr>
          <w:b/>
        </w:rPr>
      </w:pPr>
      <w:r w:rsidRPr="00C05BE0">
        <w:rPr>
          <w:b/>
        </w:rPr>
        <w:t>ПОСАДОВА ІНСТРУКЦІЯ</w:t>
      </w:r>
    </w:p>
    <w:p w:rsidR="008961A2" w:rsidRPr="007E63EF" w:rsidRDefault="008961A2" w:rsidP="008961A2">
      <w:pPr>
        <w:jc w:val="center"/>
      </w:pPr>
      <w:r w:rsidRPr="007E63EF">
        <w:t xml:space="preserve">начальника юридичного відділу </w:t>
      </w:r>
    </w:p>
    <w:p w:rsidR="008961A2" w:rsidRPr="007E63EF" w:rsidRDefault="008961A2" w:rsidP="008961A2">
      <w:pPr>
        <w:jc w:val="center"/>
      </w:pPr>
      <w:r w:rsidRPr="007E63EF">
        <w:t>виконавчого апарату обласної ради</w:t>
      </w:r>
    </w:p>
    <w:p w:rsidR="008961A2" w:rsidRPr="00C05BE0" w:rsidRDefault="008961A2" w:rsidP="008961A2"/>
    <w:p w:rsidR="008961A2" w:rsidRPr="00C05BE0" w:rsidRDefault="008961A2" w:rsidP="008961A2">
      <w:pPr>
        <w:jc w:val="center"/>
        <w:rPr>
          <w:b/>
        </w:rPr>
      </w:pPr>
      <w:r w:rsidRPr="00C05BE0">
        <w:rPr>
          <w:b/>
        </w:rPr>
        <w:t>І. Загальні положення</w:t>
      </w:r>
    </w:p>
    <w:p w:rsidR="008961A2" w:rsidRPr="00C05BE0" w:rsidRDefault="008961A2" w:rsidP="008961A2">
      <w:pPr>
        <w:jc w:val="center"/>
        <w:rPr>
          <w:b/>
        </w:rPr>
      </w:pPr>
    </w:p>
    <w:p w:rsidR="008961A2" w:rsidRPr="00C05BE0" w:rsidRDefault="008961A2" w:rsidP="008961A2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t>Начальник</w:t>
      </w:r>
      <w:r w:rsidRPr="00C05BE0">
        <w:rPr>
          <w:color w:val="000000"/>
          <w:spacing w:val="2"/>
        </w:rPr>
        <w:t xml:space="preserve"> юридичного відділувиконавчого апарату обласної ради (далі – </w:t>
      </w:r>
      <w:r>
        <w:rPr>
          <w:color w:val="000000"/>
          <w:spacing w:val="2"/>
        </w:rPr>
        <w:t xml:space="preserve">відділ, </w:t>
      </w:r>
      <w:r w:rsidRPr="00C05BE0">
        <w:rPr>
          <w:color w:val="000000"/>
          <w:spacing w:val="2"/>
        </w:rPr>
        <w:t>н</w:t>
      </w:r>
      <w:r w:rsidRPr="00C05BE0">
        <w:t>ачальник відділу</w:t>
      </w:r>
      <w:r w:rsidRPr="00C05BE0">
        <w:rPr>
          <w:color w:val="000000"/>
          <w:spacing w:val="2"/>
        </w:rPr>
        <w:t xml:space="preserve">) </w:t>
      </w:r>
      <w:r w:rsidRPr="00C05BE0">
        <w:t xml:space="preserve">забезпечує </w:t>
      </w:r>
      <w:r w:rsidRPr="00C05BE0">
        <w:rPr>
          <w:spacing w:val="-1"/>
        </w:rPr>
        <w:t>виконання покладених на відділ завдань, здійснює безпосереднє керівництво відділом, організовує, спрямовує і контролює роботу його працівників.</w:t>
      </w:r>
    </w:p>
    <w:p w:rsidR="008961A2" w:rsidRPr="00C05BE0" w:rsidRDefault="008961A2" w:rsidP="008961A2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rPr>
          <w:spacing w:val="-1"/>
        </w:rPr>
        <w:t>Начальник відділу призначається на посаду, звільняється з неї розпорядженням голови обласної ради згідно з чинним законодавством України.</w:t>
      </w:r>
    </w:p>
    <w:p w:rsidR="008961A2" w:rsidRPr="00C05BE0" w:rsidRDefault="008961A2" w:rsidP="008961A2">
      <w:pPr>
        <w:ind w:firstLine="708"/>
        <w:jc w:val="both"/>
        <w:rPr>
          <w:color w:val="000000"/>
          <w:spacing w:val="2"/>
        </w:rPr>
      </w:pPr>
      <w:r w:rsidRPr="00C05BE0">
        <w:rPr>
          <w:color w:val="000000"/>
          <w:spacing w:val="2"/>
        </w:rPr>
        <w:t xml:space="preserve">1.3. </w:t>
      </w:r>
      <w:r w:rsidRPr="00C05BE0">
        <w:rPr>
          <w:spacing w:val="-1"/>
        </w:rPr>
        <w:t>Начальник відділу</w:t>
      </w:r>
      <w:r w:rsidRPr="00C05BE0"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8961A2" w:rsidRPr="00C05BE0" w:rsidRDefault="008961A2" w:rsidP="008961A2">
      <w:pPr>
        <w:shd w:val="clear" w:color="auto" w:fill="FFFFFF"/>
        <w:tabs>
          <w:tab w:val="left" w:pos="670"/>
        </w:tabs>
        <w:spacing w:line="0" w:lineRule="atLeast"/>
        <w:ind w:left="34" w:right="34"/>
        <w:jc w:val="both"/>
      </w:pPr>
      <w:r w:rsidRPr="00C05BE0">
        <w:rPr>
          <w:color w:val="000000"/>
          <w:spacing w:val="2"/>
        </w:rPr>
        <w:tab/>
        <w:t xml:space="preserve">1.4. </w:t>
      </w:r>
      <w:r w:rsidRPr="00C05BE0">
        <w:rPr>
          <w:spacing w:val="-1"/>
        </w:rPr>
        <w:t>Начальник відділу</w:t>
      </w:r>
      <w:r w:rsidRPr="00C05BE0">
        <w:t>підпорядковується без</w:t>
      </w:r>
      <w:r>
        <w:t>посередньо голові обласної ради</w:t>
      </w:r>
      <w:r w:rsidRPr="00C05BE0">
        <w:t>.</w:t>
      </w:r>
    </w:p>
    <w:p w:rsidR="008961A2" w:rsidRPr="00C05BE0" w:rsidRDefault="008961A2" w:rsidP="008961A2">
      <w:pPr>
        <w:ind w:firstLine="708"/>
        <w:jc w:val="both"/>
      </w:pPr>
      <w:r w:rsidRPr="00C05BE0">
        <w:t xml:space="preserve">1.5. У своїй діяльності </w:t>
      </w:r>
      <w:r w:rsidRPr="00C05BE0">
        <w:rPr>
          <w:color w:val="000000"/>
          <w:spacing w:val="2"/>
        </w:rPr>
        <w:t>н</w:t>
      </w:r>
      <w:r w:rsidRPr="00C05BE0">
        <w:t xml:space="preserve">ачальник відділу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>
        <w:t>ради</w:t>
      </w:r>
      <w:r w:rsidRPr="00C05BE0">
        <w:t>, розпорядженнями голови обласної ради,  Положенням про юридичний відділ ви</w:t>
      </w:r>
      <w:r>
        <w:t>конавчого апарату обласної ради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1219"/>
        </w:tabs>
        <w:spacing w:line="0" w:lineRule="atLeast"/>
        <w:ind w:firstLine="734"/>
        <w:jc w:val="both"/>
        <w:rPr>
          <w:spacing w:val="-3"/>
        </w:rPr>
      </w:pPr>
      <w:r w:rsidRPr="00C05BE0">
        <w:t xml:space="preserve">1.6. Начальнику відділу підпорядковуються спеціалісти, що працюють </w:t>
      </w:r>
      <w:r w:rsidRPr="00C05BE0">
        <w:rPr>
          <w:spacing w:val="-3"/>
        </w:rPr>
        <w:t>у відділі.</w:t>
      </w:r>
    </w:p>
    <w:p w:rsidR="008961A2" w:rsidRPr="00C05BE0" w:rsidRDefault="008961A2" w:rsidP="008961A2">
      <w:pPr>
        <w:jc w:val="both"/>
        <w:rPr>
          <w:color w:val="000000"/>
          <w:spacing w:val="-1"/>
        </w:rPr>
      </w:pPr>
    </w:p>
    <w:p w:rsidR="008961A2" w:rsidRPr="00C05BE0" w:rsidRDefault="008961A2" w:rsidP="008961A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  <w:r w:rsidRPr="00C05BE0">
        <w:rPr>
          <w:b/>
          <w:iCs/>
          <w:color w:val="000000"/>
          <w:spacing w:val="-3"/>
        </w:rPr>
        <w:t xml:space="preserve">ІІ. Завдання та обов'язки </w:t>
      </w:r>
    </w:p>
    <w:p w:rsidR="008961A2" w:rsidRPr="00C05BE0" w:rsidRDefault="008961A2" w:rsidP="008961A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2.1. </w:t>
      </w:r>
      <w:r w:rsidRPr="00C05BE0">
        <w:t>Здійснює керівництво діяльністю відділу.</w:t>
      </w: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2.2. Розподіляє обов'язки між працівниками відділу, контролює їх роботу. </w:t>
      </w:r>
    </w:p>
    <w:p w:rsidR="008961A2" w:rsidRPr="00C05BE0" w:rsidRDefault="008961A2" w:rsidP="008961A2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2.3. Забезпечує виконання покладених на </w:t>
      </w:r>
      <w:r w:rsidRPr="00C05BE0">
        <w:t>відділ</w:t>
      </w:r>
      <w:r w:rsidRPr="00C05BE0">
        <w:rPr>
          <w:color w:val="000000"/>
          <w:shd w:val="clear" w:color="auto" w:fill="FFFFFF"/>
        </w:rPr>
        <w:t xml:space="preserve"> завдань. 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2.4. Планує роботу </w:t>
      </w:r>
      <w:r w:rsidRPr="00C05BE0">
        <w:t>відділу</w:t>
      </w:r>
      <w:r w:rsidRPr="00C05BE0">
        <w:rPr>
          <w:color w:val="000000"/>
          <w:shd w:val="clear" w:color="auto" w:fill="FFFFFF"/>
        </w:rPr>
        <w:t xml:space="preserve"> відповідно до планів роботи обла</w:t>
      </w:r>
      <w:r>
        <w:rPr>
          <w:color w:val="000000"/>
          <w:shd w:val="clear" w:color="auto" w:fill="FFFFFF"/>
        </w:rPr>
        <w:t>сної ради.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2.5. Вживає необхідних заходів щодо вдосконалення організації роботи </w:t>
      </w:r>
      <w:r w:rsidRPr="00C05BE0">
        <w:t>відділу.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lastRenderedPageBreak/>
        <w:t>2.6. Забезпечує роботу з матеріалами та документами, що надходять на виконання до відділу.</w:t>
      </w:r>
    </w:p>
    <w:p w:rsidR="008961A2" w:rsidRPr="00C05BE0" w:rsidRDefault="008961A2" w:rsidP="008961A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t>2.7. Подає в межах своїх повноважень пропозиції щодо призначення на посади, звільнення з посад та переміщення працівників відділу, своєчасного заміщення</w:t>
      </w:r>
      <w:r>
        <w:t xml:space="preserve"> вакансій, заохочення та накладе</w:t>
      </w:r>
      <w:r w:rsidRPr="00C05BE0">
        <w:t>ння стягнень.</w:t>
      </w:r>
    </w:p>
    <w:p w:rsidR="008961A2" w:rsidRDefault="008961A2" w:rsidP="008961A2">
      <w:pPr>
        <w:shd w:val="clear" w:color="auto" w:fill="FFFFFF"/>
        <w:tabs>
          <w:tab w:val="left" w:pos="1210"/>
        </w:tabs>
        <w:spacing w:line="0" w:lineRule="atLeast"/>
        <w:ind w:right="14" w:firstLine="804"/>
        <w:jc w:val="both"/>
        <w:rPr>
          <w:spacing w:val="-1"/>
        </w:rPr>
      </w:pPr>
      <w:r w:rsidRPr="00C05BE0">
        <w:rPr>
          <w:spacing w:val="-8"/>
        </w:rPr>
        <w:t xml:space="preserve"> 2.8.</w:t>
      </w:r>
      <w:r w:rsidRPr="00C05BE0">
        <w:tab/>
      </w:r>
      <w:r>
        <w:t>З</w:t>
      </w:r>
      <w:r>
        <w:rPr>
          <w:spacing w:val="-2"/>
        </w:rPr>
        <w:t xml:space="preserve">дійснює </w:t>
      </w:r>
      <w:r w:rsidRPr="00C05BE0">
        <w:rPr>
          <w:spacing w:val="-2"/>
        </w:rPr>
        <w:t xml:space="preserve">правове забезпечення діяльності голови обласної ради, </w:t>
      </w:r>
      <w:r w:rsidRPr="00C05BE0">
        <w:rPr>
          <w:spacing w:val="-1"/>
        </w:rPr>
        <w:t xml:space="preserve">його заступників, </w:t>
      </w:r>
      <w:r w:rsidRPr="00C05BE0">
        <w:t xml:space="preserve">надає методичну допомогу з правових питань </w:t>
      </w:r>
      <w:r w:rsidRPr="00C05BE0">
        <w:rPr>
          <w:spacing w:val="-1"/>
        </w:rPr>
        <w:t>працівникам виконавчого апарату обласної ради.</w:t>
      </w:r>
    </w:p>
    <w:p w:rsidR="008961A2" w:rsidRDefault="008961A2" w:rsidP="008961A2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</w:pPr>
      <w:r>
        <w:rPr>
          <w:lang w:val="ru-RU"/>
        </w:rPr>
        <w:t>2.9. Г</w:t>
      </w:r>
      <w:r>
        <w:t>отує роз’яснення голові обласної ради та його заступникам з правових питань.</w:t>
      </w:r>
    </w:p>
    <w:p w:rsidR="008961A2" w:rsidRPr="00C05BE0" w:rsidRDefault="008961A2" w:rsidP="008961A2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  <w:rPr>
          <w:color w:val="000000"/>
        </w:rPr>
      </w:pPr>
      <w:r w:rsidRPr="00C05BE0">
        <w:t>2.</w:t>
      </w:r>
      <w:r>
        <w:t>10</w:t>
      </w:r>
      <w:r w:rsidRPr="00C05BE0">
        <w:t xml:space="preserve">. </w:t>
      </w:r>
      <w:r w:rsidR="006C2A84">
        <w:t>Здійснює юридичну експертизу</w:t>
      </w:r>
      <w:r w:rsidRPr="00C05BE0">
        <w:t xml:space="preserve"> проект</w:t>
      </w:r>
      <w:r w:rsidR="006C2A84">
        <w:t>ів</w:t>
      </w:r>
      <w:r w:rsidRPr="00C05BE0">
        <w:t xml:space="preserve"> рішень обласної ради, розпоряджень голови обласної ради та інших документів, </w:t>
      </w:r>
      <w:r w:rsidRPr="00C05BE0">
        <w:rPr>
          <w:spacing w:val="8"/>
        </w:rPr>
        <w:t>що створюються у виконавчому апараті обласної ради,</w:t>
      </w:r>
      <w:r w:rsidRPr="00C05BE0">
        <w:t xml:space="preserve"> погоджує (візує) їх за наявності віз керівників заінтересованих структурних підрозділів.</w:t>
      </w:r>
    </w:p>
    <w:p w:rsidR="008961A2" w:rsidRPr="00C05BE0" w:rsidRDefault="008961A2" w:rsidP="008961A2">
      <w:pPr>
        <w:ind w:firstLine="705"/>
        <w:jc w:val="both"/>
        <w:rPr>
          <w:color w:val="000000"/>
        </w:rPr>
      </w:pPr>
      <w:r w:rsidRPr="00C05BE0">
        <w:t>2.1</w:t>
      </w:r>
      <w:r w:rsidR="001D35F8">
        <w:t>1</w:t>
      </w:r>
      <w:r w:rsidRPr="00C05BE0">
        <w:t xml:space="preserve">. За дорученням </w:t>
      </w:r>
      <w:r>
        <w:t>голови</w:t>
      </w:r>
      <w:r w:rsidRPr="00C05BE0">
        <w:t xml:space="preserve"> обласної ради р</w:t>
      </w:r>
      <w:r w:rsidRPr="00C05BE0">
        <w:rPr>
          <w:color w:val="000000"/>
        </w:rPr>
        <w:t xml:space="preserve">озробляє та бере участь у розробленні проектів нормативно-правових актів. </w:t>
      </w:r>
    </w:p>
    <w:p w:rsidR="008961A2" w:rsidRPr="00C05BE0" w:rsidRDefault="008961A2" w:rsidP="008961A2">
      <w:pPr>
        <w:ind w:firstLine="705"/>
        <w:jc w:val="both"/>
        <w:rPr>
          <w:color w:val="000000"/>
        </w:rPr>
      </w:pPr>
      <w:r w:rsidRPr="00C05BE0">
        <w:rPr>
          <w:color w:val="000000"/>
        </w:rPr>
        <w:t>2.1</w:t>
      </w:r>
      <w:r w:rsidR="001D35F8">
        <w:rPr>
          <w:color w:val="000000"/>
        </w:rPr>
        <w:t>2</w:t>
      </w:r>
      <w:r w:rsidRPr="00C05BE0">
        <w:rPr>
          <w:color w:val="000000"/>
        </w:rPr>
        <w:t xml:space="preserve">. </w:t>
      </w:r>
      <w:r w:rsidR="006C2A84">
        <w:rPr>
          <w:color w:val="000000"/>
        </w:rPr>
        <w:t>З</w:t>
      </w:r>
      <w:r w:rsidR="006C2A84" w:rsidRPr="00C05BE0">
        <w:rPr>
          <w:color w:val="000000"/>
        </w:rPr>
        <w:t>абезпечує</w:t>
      </w:r>
      <w:r w:rsidR="005A3A7F">
        <w:rPr>
          <w:color w:val="000000"/>
        </w:rPr>
        <w:t>підготовку</w:t>
      </w:r>
      <w:r w:rsidR="006C2A84" w:rsidRPr="00C05BE0">
        <w:rPr>
          <w:color w:val="000000"/>
        </w:rPr>
        <w:t>проектів</w:t>
      </w:r>
      <w:r w:rsidR="006C2A84">
        <w:rPr>
          <w:color w:val="000000"/>
        </w:rPr>
        <w:t xml:space="preserve"> рішень обласної ради та </w:t>
      </w:r>
      <w:r w:rsidR="006C2A84" w:rsidRPr="00C05BE0">
        <w:rPr>
          <w:color w:val="000000"/>
        </w:rPr>
        <w:t xml:space="preserve"> розпоряджень голови обласної ради, що належать до компетенції відділу</w:t>
      </w:r>
      <w:r w:rsidR="006C2A84">
        <w:rPr>
          <w:color w:val="000000"/>
        </w:rPr>
        <w:t xml:space="preserve"> іншими працівниками відділу</w:t>
      </w:r>
      <w:r w:rsidRPr="00C05BE0">
        <w:rPr>
          <w:color w:val="000000"/>
        </w:rPr>
        <w:t>.</w:t>
      </w:r>
    </w:p>
    <w:p w:rsidR="008961A2" w:rsidRDefault="008961A2" w:rsidP="008961A2">
      <w:pPr>
        <w:ind w:firstLine="705"/>
        <w:jc w:val="both"/>
      </w:pPr>
      <w:r>
        <w:rPr>
          <w:color w:val="000000"/>
        </w:rPr>
        <w:t>2.1</w:t>
      </w:r>
      <w:r w:rsidR="001D35F8">
        <w:rPr>
          <w:color w:val="000000"/>
        </w:rPr>
        <w:t>3</w:t>
      </w:r>
      <w:r>
        <w:rPr>
          <w:color w:val="000000"/>
        </w:rPr>
        <w:t>. Г</w:t>
      </w:r>
      <w:r w:rsidRPr="007A5EBA">
        <w:rPr>
          <w:color w:val="000000"/>
        </w:rPr>
        <w:t>отує правові висновки</w:t>
      </w:r>
      <w:r w:rsidR="005A3A7F">
        <w:rPr>
          <w:color w:val="000000"/>
        </w:rPr>
        <w:t>, зауваження</w:t>
      </w:r>
      <w:r w:rsidRPr="007A5EBA">
        <w:rPr>
          <w:color w:val="000000"/>
        </w:rPr>
        <w:t>за результатамиюридичн</w:t>
      </w:r>
      <w:r>
        <w:rPr>
          <w:color w:val="000000"/>
        </w:rPr>
        <w:t>ої</w:t>
      </w:r>
      <w:r w:rsidRPr="007A5EBA">
        <w:rPr>
          <w:color w:val="000000"/>
        </w:rPr>
        <w:t xml:space="preserve"> експертиз</w:t>
      </w:r>
      <w:r>
        <w:rPr>
          <w:color w:val="000000"/>
        </w:rPr>
        <w:t>и</w:t>
      </w:r>
      <w:r w:rsidRPr="007A5EBA">
        <w:rPr>
          <w:color w:val="000000"/>
        </w:rPr>
        <w:t xml:space="preserve"> проектів </w:t>
      </w:r>
      <w:r>
        <w:rPr>
          <w:color w:val="000000"/>
        </w:rPr>
        <w:t>нормативно-правових актів</w:t>
      </w:r>
      <w:r>
        <w:t xml:space="preserve"> обласної ради.</w:t>
      </w:r>
    </w:p>
    <w:p w:rsidR="008961A2" w:rsidRPr="00C05BE0" w:rsidRDefault="008961A2" w:rsidP="008961A2">
      <w:pPr>
        <w:ind w:firstLine="705"/>
        <w:jc w:val="both"/>
      </w:pPr>
      <w:r w:rsidRPr="00C05BE0">
        <w:t>2.1</w:t>
      </w:r>
      <w:r w:rsidR="001D35F8">
        <w:t>4</w:t>
      </w:r>
      <w:r w:rsidRPr="00C05BE0">
        <w:t xml:space="preserve">.Спільно з працівниками структурних підрозділів обласної ради та обласної державної адміністрації здійснює перегляд нормативно – правових актів обласної ради з питань, що належать до компетенції відділу, з метою приведення їх у відповідність </w:t>
      </w:r>
      <w:r>
        <w:t>і</w:t>
      </w:r>
      <w:r w:rsidRPr="00C05BE0">
        <w:t>з законодавством.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t>2.1</w:t>
      </w:r>
      <w:r w:rsidR="001D35F8">
        <w:t>5</w:t>
      </w:r>
      <w:r w:rsidRPr="00C05BE0">
        <w:t>.</w:t>
      </w:r>
      <w:r w:rsidR="00EB6316">
        <w:t xml:space="preserve">Здійснює  </w:t>
      </w:r>
      <w:r w:rsidRPr="00C05BE0">
        <w:t>інформування керівництва обласної ради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</w:r>
    </w:p>
    <w:p w:rsidR="008961A2" w:rsidRDefault="008961A2" w:rsidP="001D35F8">
      <w:pPr>
        <w:pStyle w:val="a8"/>
        <w:widowControl w:val="0"/>
        <w:numPr>
          <w:ilvl w:val="1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>Розглядає проекти нормативно-правових актів та інших документів, які надійшли для погодження, з питань, що належать до компетенції обласної ради, та готує пропозиції до них.</w:t>
      </w:r>
    </w:p>
    <w:p w:rsidR="008961A2" w:rsidRPr="00C05BE0" w:rsidRDefault="00F574C5" w:rsidP="001D35F8">
      <w:pPr>
        <w:pStyle w:val="a8"/>
        <w:widowControl w:val="0"/>
        <w:numPr>
          <w:ilvl w:val="1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Г</w:t>
      </w:r>
      <w:r w:rsidR="008961A2">
        <w:t xml:space="preserve">отує проекти відповідей на </w:t>
      </w:r>
      <w:r w:rsidR="00EB6316">
        <w:t xml:space="preserve">звернення депутатів, </w:t>
      </w:r>
      <w:r w:rsidR="008961A2">
        <w:t>листи,</w:t>
      </w:r>
      <w:r w:rsidR="00EB6316">
        <w:t xml:space="preserve"> звернення громадян,</w:t>
      </w:r>
      <w:r w:rsidR="008961A2">
        <w:t xml:space="preserve"> що надходять до обласної ради, з питань, що належать до його компетенції.</w:t>
      </w:r>
    </w:p>
    <w:p w:rsidR="008961A2" w:rsidRPr="00C05BE0" w:rsidRDefault="008961A2" w:rsidP="008961A2">
      <w:pPr>
        <w:ind w:firstLine="705"/>
        <w:jc w:val="both"/>
      </w:pPr>
      <w:r w:rsidRPr="00C05BE0">
        <w:t>2.1</w:t>
      </w:r>
      <w:r w:rsidR="001D35F8">
        <w:t>8</w:t>
      </w:r>
      <w:r w:rsidRPr="00C05BE0">
        <w:t xml:space="preserve">. 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обласної ради, </w:t>
      </w:r>
      <w:r>
        <w:t xml:space="preserve">здійснюєправову експертизу договорів, стороною в яких є обласна рада, </w:t>
      </w:r>
      <w:r w:rsidRPr="00C05BE0">
        <w:t>а також погоджує (візує) проекти договорів за наявності погодження (візи) керівників заінтересованих структурних підрозділів.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rPr>
          <w:spacing w:val="8"/>
        </w:rPr>
        <w:t>2.1</w:t>
      </w:r>
      <w:r w:rsidR="001D35F8">
        <w:rPr>
          <w:spacing w:val="8"/>
        </w:rPr>
        <w:t>9</w:t>
      </w:r>
      <w:r w:rsidRPr="00C05BE0">
        <w:rPr>
          <w:spacing w:val="8"/>
        </w:rPr>
        <w:t>.О</w:t>
      </w:r>
      <w:r w:rsidRPr="00C05BE0">
        <w:t>рганізовує претензійну та позовну роботу, здійснює контроль за її проведенням.</w:t>
      </w:r>
    </w:p>
    <w:p w:rsidR="008961A2" w:rsidRPr="00C05BE0" w:rsidRDefault="008961A2" w:rsidP="001D35F8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1D35F8">
        <w:rPr>
          <w:color w:val="000000"/>
          <w:spacing w:val="8"/>
        </w:rPr>
        <w:t>Готує висновки з правових питань за дорученням голови обласної ради.</w:t>
      </w:r>
    </w:p>
    <w:p w:rsidR="008961A2" w:rsidRDefault="00EB6316" w:rsidP="00EB6316">
      <w:pPr>
        <w:widowControl w:val="0"/>
        <w:shd w:val="clear" w:color="auto" w:fill="FFFFFF"/>
        <w:autoSpaceDE w:val="0"/>
        <w:autoSpaceDN w:val="0"/>
        <w:adjustRightInd w:val="0"/>
        <w:spacing w:line="0" w:lineRule="atLeast"/>
        <w:ind w:right="53" w:firstLine="709"/>
        <w:jc w:val="both"/>
      </w:pPr>
      <w:r>
        <w:rPr>
          <w:color w:val="000000"/>
          <w:spacing w:val="8"/>
        </w:rPr>
        <w:t>2.2</w:t>
      </w:r>
      <w:r w:rsidR="001D35F8">
        <w:rPr>
          <w:color w:val="000000"/>
          <w:spacing w:val="8"/>
        </w:rPr>
        <w:t xml:space="preserve">1. </w:t>
      </w:r>
      <w:r w:rsidR="008961A2" w:rsidRPr="00C05BE0">
        <w:rPr>
          <w:color w:val="000000"/>
          <w:spacing w:val="8"/>
        </w:rPr>
        <w:t>Н</w:t>
      </w:r>
      <w:r w:rsidR="008961A2" w:rsidRPr="00C05BE0">
        <w:t xml:space="preserve">адає допомогу депутатам </w:t>
      </w:r>
      <w:r w:rsidR="008961A2">
        <w:t xml:space="preserve">обласної ради з правових питань, що </w:t>
      </w:r>
      <w:r w:rsidR="008961A2">
        <w:lastRenderedPageBreak/>
        <w:t xml:space="preserve">виникають під час здійснення ними </w:t>
      </w:r>
      <w:r w:rsidR="008961A2" w:rsidRPr="00C05BE0">
        <w:rPr>
          <w:color w:val="000000"/>
        </w:rPr>
        <w:t>депутатської діяльності.</w:t>
      </w:r>
    </w:p>
    <w:p w:rsidR="008961A2" w:rsidRDefault="001D35F8" w:rsidP="001D35F8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>
        <w:t>2.22.</w:t>
      </w:r>
      <w:r w:rsidR="008961A2" w:rsidRPr="00C05BE0">
        <w:t xml:space="preserve">Здійснює заходи, спрямовані на підвищення рівня правових знань працівників </w:t>
      </w:r>
      <w:r w:rsidR="008961A2" w:rsidRPr="001D35F8">
        <w:rPr>
          <w:color w:val="000000"/>
        </w:rPr>
        <w:t>виконавчого апарату обласної ради.</w:t>
      </w:r>
    </w:p>
    <w:p w:rsidR="008961A2" w:rsidRDefault="008961A2" w:rsidP="001D35F8">
      <w:pPr>
        <w:pStyle w:val="a8"/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>Забезпечує представництво в установленому порядку інтересів обласної ради в судах та інших органах.</w:t>
      </w:r>
    </w:p>
    <w:p w:rsidR="008961A2" w:rsidRDefault="008961A2" w:rsidP="001D35F8">
      <w:pPr>
        <w:pStyle w:val="a8"/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За  дорученням голови обласної ради бере участь у роботі конкурсних комісій з конкурсного відбору керівників підприємств, установ, закладів спільної власності територіальних громад сіл, селищ, міст Черкаської області, а також комісії</w:t>
      </w:r>
      <w:r w:rsidRPr="00C05BE0">
        <w:t xml:space="preserve"> на заміщення вакантних посад у виконавчому апараті обласної ради</w:t>
      </w:r>
      <w:r>
        <w:t xml:space="preserve">, зокрема, вивчає подані матеріали на відповідність встановленим вимогам, та, як один із членів таких конкурсних комісій,підписує їх протоколи. 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 xml:space="preserve">Організовує за дорученням </w:t>
      </w:r>
      <w:r>
        <w:t xml:space="preserve">головиобласної </w:t>
      </w:r>
      <w:r w:rsidRPr="00C05BE0">
        <w:t xml:space="preserve">ради проведення </w:t>
      </w:r>
      <w:r w:rsidRPr="00633007">
        <w:rPr>
          <w:spacing w:val="-1"/>
        </w:rPr>
        <w:t xml:space="preserve">перевірок виконання рішень обласної ради та розпоряджень голови обласної </w:t>
      </w:r>
      <w:r w:rsidRPr="00C05BE0">
        <w:t>ради.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Надає усні консультації працівникам виконавчого апарату обласної ради з питань діяльності обласної ради та за дорученням голови обласної ради іншим особам.</w:t>
      </w:r>
    </w:p>
    <w:p w:rsidR="008961A2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Бере участь у роботі постійних комісій обласної ради, та, за дорученням голови обласної ради інших комісій, що утворюються обласно</w:t>
      </w:r>
      <w:r w:rsidR="00EB6316">
        <w:t>ю радою та головою обласної ради</w:t>
      </w:r>
      <w:r w:rsidR="00F574C5">
        <w:t>.</w:t>
      </w:r>
    </w:p>
    <w:p w:rsidR="008961A2" w:rsidRPr="00633007" w:rsidRDefault="008961A2" w:rsidP="001D35F8">
      <w:pPr>
        <w:widowControl w:val="0"/>
        <w:numPr>
          <w:ilvl w:val="1"/>
          <w:numId w:val="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633007">
        <w:rPr>
          <w:spacing w:val="-2"/>
        </w:rPr>
        <w:t xml:space="preserve">Надає юридичну допомогу постійним, тимчасовим контрольним </w:t>
      </w:r>
      <w:r w:rsidRPr="00C05BE0">
        <w:t>комісіям обласної ради з правових</w:t>
      </w:r>
      <w:r>
        <w:t xml:space="preserve"> питань, що виникають під час здійснення ними </w:t>
      </w:r>
      <w:r w:rsidRPr="00633007">
        <w:rPr>
          <w:color w:val="000000"/>
        </w:rPr>
        <w:t>депутатської діяльності.</w:t>
      </w:r>
    </w:p>
    <w:p w:rsidR="008961A2" w:rsidRPr="00C05BE0" w:rsidRDefault="008961A2" w:rsidP="008961A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05BE0">
        <w:rPr>
          <w:sz w:val="28"/>
          <w:szCs w:val="28"/>
          <w:lang w:val="uk-UA"/>
        </w:rPr>
        <w:t>2.2</w:t>
      </w:r>
      <w:r w:rsidR="001D35F8">
        <w:rPr>
          <w:sz w:val="28"/>
          <w:szCs w:val="28"/>
          <w:lang w:val="uk-UA"/>
        </w:rPr>
        <w:t>9</w:t>
      </w:r>
      <w:r w:rsidRPr="00C05BE0">
        <w:rPr>
          <w:sz w:val="28"/>
          <w:szCs w:val="28"/>
          <w:lang w:val="uk-UA"/>
        </w:rPr>
        <w:t>. Організовує і проводить роботу, пов'язану з підвищенням к</w:t>
      </w:r>
      <w:r w:rsidR="00EB6316">
        <w:rPr>
          <w:sz w:val="28"/>
          <w:szCs w:val="28"/>
          <w:lang w:val="uk-UA"/>
        </w:rPr>
        <w:t>валіфікації працівників відділу</w:t>
      </w:r>
      <w:r w:rsidRPr="00C05BE0">
        <w:rPr>
          <w:sz w:val="28"/>
          <w:szCs w:val="28"/>
          <w:lang w:val="uk-UA"/>
        </w:rPr>
        <w:t>.</w:t>
      </w:r>
    </w:p>
    <w:p w:rsidR="008961A2" w:rsidRPr="00C05BE0" w:rsidRDefault="008961A2" w:rsidP="008961A2">
      <w:pPr>
        <w:ind w:firstLine="709"/>
        <w:jc w:val="both"/>
      </w:pPr>
      <w:r w:rsidRPr="00C05BE0">
        <w:t>2.</w:t>
      </w:r>
      <w:r w:rsidR="001D35F8">
        <w:t>30</w:t>
      </w:r>
      <w:r w:rsidRPr="00C05BE0">
        <w:t xml:space="preserve">. Здійснює методичне керівництво правовою роботою у виконавчому апараті, подає пропозиції на розгляд керівництва обласної ради  щодо її поліпшення, усунення недоліків у правовому забезпеченні діяльності обласної ради. </w:t>
      </w:r>
    </w:p>
    <w:p w:rsidR="008961A2" w:rsidRPr="00C05BE0" w:rsidRDefault="008961A2" w:rsidP="008961A2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2.</w:t>
      </w:r>
      <w:r w:rsidR="001D35F8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31</w:t>
      </w: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. Сприяє правильному застосуванню актів законодавства про працю, у разі невиконання або порушення їх вимог подає голові обласної ради письмовий висновок з пропозиціями щодо усунення таких порушень.</w:t>
      </w:r>
    </w:p>
    <w:p w:rsidR="008961A2" w:rsidRPr="00C05BE0" w:rsidRDefault="008961A2" w:rsidP="008961A2">
      <w:pPr>
        <w:shd w:val="clear" w:color="auto" w:fill="FFFFFF"/>
        <w:tabs>
          <w:tab w:val="left" w:pos="1834"/>
        </w:tabs>
        <w:spacing w:line="0" w:lineRule="atLeast"/>
        <w:ind w:right="19" w:firstLine="670"/>
        <w:jc w:val="both"/>
      </w:pPr>
      <w:r w:rsidRPr="00C05BE0">
        <w:t>2.</w:t>
      </w:r>
      <w:r w:rsidR="001D35F8">
        <w:t>32</w:t>
      </w:r>
      <w:r w:rsidRPr="00C05BE0">
        <w:t xml:space="preserve">. </w:t>
      </w:r>
      <w:r w:rsidRPr="00C05BE0">
        <w:rPr>
          <w:spacing w:val="-1"/>
        </w:rPr>
        <w:t>Ознайомлюється з опублікованими нормативними актами, що надруковані в засобах масової інформації або надіслані до обласної ради.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2"/>
        </w:rPr>
      </w:pPr>
      <w:r w:rsidRPr="00C05BE0">
        <w:t>2.</w:t>
      </w:r>
      <w:r>
        <w:t>3</w:t>
      </w:r>
      <w:r w:rsidR="001D35F8">
        <w:t>3</w:t>
      </w:r>
      <w:r w:rsidRPr="00C05BE0">
        <w:t>. Бере участь у розробленні структури виконавчого апарату обласно</w:t>
      </w:r>
      <w:r w:rsidR="00EB6316">
        <w:t>ї ради та його штатного розпису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>
        <w:t>3</w:t>
      </w:r>
      <w:r w:rsidR="001D35F8">
        <w:t>4</w:t>
      </w:r>
      <w:r w:rsidRPr="00C05BE0">
        <w:t xml:space="preserve">. </w:t>
      </w:r>
      <w:r>
        <w:t xml:space="preserve">Здійснює </w:t>
      </w:r>
      <w:r w:rsidRPr="00C05BE0">
        <w:t>опрацювання запитів на інформацію з питань, що відносяться до компетенції відділу, та надання відповідей на такі запити в порядку та в стр</w:t>
      </w:r>
      <w:r>
        <w:t xml:space="preserve">оки, визначені Законом України </w:t>
      </w:r>
      <w:r>
        <w:rPr>
          <w:bCs/>
          <w:shd w:val="clear" w:color="auto" w:fill="FFFFFF"/>
        </w:rPr>
        <w:t>«</w:t>
      </w:r>
      <w:r w:rsidRPr="00C05BE0">
        <w:t>Про доступ до публічної інформації</w:t>
      </w:r>
      <w:r>
        <w:t>» та забезпечує своєчасне опрацювання таких запитів іншими працівниками відділу</w:t>
      </w:r>
      <w:r w:rsidRPr="00C05BE0">
        <w:t>.</w:t>
      </w:r>
    </w:p>
    <w:p w:rsidR="008961A2" w:rsidRPr="00C05BE0" w:rsidRDefault="008961A2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>
        <w:t>3</w:t>
      </w:r>
      <w:r w:rsidR="001D35F8">
        <w:t>5</w:t>
      </w:r>
      <w:r w:rsidRPr="00C05BE0">
        <w:t xml:space="preserve">. Забезпечує своєчасне надання </w:t>
      </w:r>
      <w:r>
        <w:t xml:space="preserve">завідувачу сектору комп’ютерного забезпечення загального відділу </w:t>
      </w:r>
      <w:r w:rsidRPr="00C05BE0">
        <w:t>публічної інформації з питань, що відносяться до компетенції відділу, для оприлюднення на офіційному веб-сайті обласної ради.</w:t>
      </w:r>
    </w:p>
    <w:p w:rsidR="008961A2" w:rsidRDefault="008961A2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lastRenderedPageBreak/>
        <w:t>2.3</w:t>
      </w:r>
      <w:r w:rsidR="001D35F8">
        <w:t>6</w:t>
      </w:r>
      <w:r w:rsidRPr="00C05BE0">
        <w:t>. Забезпечує  збір, систематизацію, накопичення, зберігання документів або їх копій, що містять публічну інформацію, яка була отримана або створена в процесі виконання відділом завдань.</w:t>
      </w:r>
    </w:p>
    <w:p w:rsidR="00F574C5" w:rsidRDefault="00F574C5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2.3</w:t>
      </w:r>
      <w:r w:rsidR="001D35F8">
        <w:t>7</w:t>
      </w:r>
      <w:r>
        <w:t>. Організовує роботу, пов’язану з обробкою персональних даних у відділі.</w:t>
      </w:r>
    </w:p>
    <w:p w:rsidR="00977E9D" w:rsidRDefault="00977E9D" w:rsidP="00977E9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2.3</w:t>
      </w:r>
      <w:r w:rsidR="001D35F8">
        <w:t>8</w:t>
      </w:r>
      <w:r>
        <w:t>. Створює, опрацьовує  (за необхідності – вносить   правки), погоджує проекти документів  з питань, що належать до його компетенції, в системі електронного документообігу.</w:t>
      </w:r>
    </w:p>
    <w:p w:rsidR="00977E9D" w:rsidRDefault="00977E9D" w:rsidP="00977E9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2.3</w:t>
      </w:r>
      <w:r w:rsidR="001D35F8">
        <w:t>9</w:t>
      </w:r>
      <w:r>
        <w:t>. Візує проекти документів в системі електронного документообігу з використанням електронного цифрового підпису.</w:t>
      </w:r>
    </w:p>
    <w:p w:rsidR="00977E9D" w:rsidRPr="00C05BE0" w:rsidRDefault="00977E9D" w:rsidP="008961A2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</w:p>
    <w:p w:rsidR="008961A2" w:rsidRDefault="008961A2" w:rsidP="008961A2">
      <w:pPr>
        <w:jc w:val="center"/>
      </w:pPr>
    </w:p>
    <w:p w:rsidR="008961A2" w:rsidRDefault="008961A2" w:rsidP="008961A2">
      <w:pPr>
        <w:jc w:val="center"/>
        <w:rPr>
          <w:b/>
        </w:rPr>
      </w:pPr>
      <w:r w:rsidRPr="00C05BE0">
        <w:rPr>
          <w:b/>
        </w:rPr>
        <w:t>ІІІ. Права</w:t>
      </w:r>
    </w:p>
    <w:p w:rsidR="008961A2" w:rsidRPr="00633007" w:rsidRDefault="008961A2" w:rsidP="008961A2">
      <w:pPr>
        <w:rPr>
          <w:b/>
        </w:rPr>
      </w:pPr>
      <w:r>
        <w:tab/>
      </w:r>
      <w:r w:rsidRPr="00633007">
        <w:t>3.1.</w:t>
      </w:r>
      <w:r w:rsidRPr="00C05BE0">
        <w:t>Представляти у встановленому законодавством порядку інтереси обласної ради в судах та інших органах під час розгляду господарських та інших питань і спорів у межах наданих йому повноважень.</w:t>
      </w:r>
    </w:p>
    <w:p w:rsidR="008961A2" w:rsidRPr="00C05BE0" w:rsidRDefault="008961A2" w:rsidP="008961A2">
      <w:pPr>
        <w:spacing w:line="0" w:lineRule="atLeast"/>
        <w:jc w:val="both"/>
      </w:pPr>
      <w:r>
        <w:tab/>
        <w:t xml:space="preserve">3.2. </w:t>
      </w:r>
      <w:r w:rsidRPr="00C05BE0">
        <w:t>Брати участь у засіданнях, нарадах, семінарах, що проводяться обласною радою,  роботі постійних та тимчасових комісій обласної ради</w:t>
      </w:r>
      <w:r>
        <w:t>, інших консультативно-дорадчих органів обласної ради</w:t>
      </w:r>
      <w:r w:rsidRPr="00C05BE0">
        <w:rPr>
          <w:color w:val="000000"/>
        </w:rPr>
        <w:t xml:space="preserve"> та інших заходах з питань, що віднесені до його компетенції.</w:t>
      </w:r>
    </w:p>
    <w:p w:rsidR="008961A2" w:rsidRPr="00C05BE0" w:rsidRDefault="008961A2" w:rsidP="008961A2">
      <w:pPr>
        <w:ind w:firstLine="705"/>
        <w:jc w:val="both"/>
      </w:pPr>
      <w:r w:rsidRPr="00C05BE0">
        <w:t xml:space="preserve">3.3. Отримувати у встановленому порядку від органів виконавчої влади та органів місцевого самоврядування, підприємств, установ, організацій і їх посадових осіб інформацію, документи та інші матеріали, необхідні для виконання покладених на відділ функцій. Залучати фахівців органів державної влади,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компетенції. </w:t>
      </w:r>
    </w:p>
    <w:p w:rsidR="008961A2" w:rsidRPr="00C05BE0" w:rsidRDefault="008961A2" w:rsidP="008961A2">
      <w:pPr>
        <w:ind w:firstLine="705"/>
        <w:jc w:val="both"/>
      </w:pPr>
      <w:r w:rsidRPr="00C05BE0">
        <w:t>3.4. Ініціювати вирішення організаційно-кадрових питань діяльності відділу.</w:t>
      </w:r>
    </w:p>
    <w:p w:rsidR="008961A2" w:rsidRPr="00C05BE0" w:rsidRDefault="008961A2" w:rsidP="008961A2">
      <w:pPr>
        <w:widowControl w:val="0"/>
        <w:shd w:val="clear" w:color="auto" w:fill="FFFFFF"/>
        <w:tabs>
          <w:tab w:val="left" w:pos="737"/>
        </w:tabs>
        <w:autoSpaceDE w:val="0"/>
        <w:autoSpaceDN w:val="0"/>
        <w:adjustRightInd w:val="0"/>
        <w:spacing w:line="0" w:lineRule="atLeast"/>
        <w:ind w:right="24"/>
        <w:jc w:val="both"/>
        <w:rPr>
          <w:spacing w:val="8"/>
        </w:rPr>
      </w:pPr>
      <w:r w:rsidRPr="00C05BE0">
        <w:tab/>
        <w:t xml:space="preserve">3.5. Візувати проекти </w:t>
      </w:r>
      <w:r w:rsidRPr="00C05BE0">
        <w:rPr>
          <w:spacing w:val="-1"/>
        </w:rPr>
        <w:t xml:space="preserve">рішень обласної ради, розпоряджень голови обласної ради та інших документів, </w:t>
      </w:r>
      <w:r w:rsidRPr="00C05BE0">
        <w:rPr>
          <w:spacing w:val="8"/>
        </w:rPr>
        <w:t>що створюються у виконавчому апараті обласної ради.</w:t>
      </w:r>
    </w:p>
    <w:p w:rsidR="008961A2" w:rsidRPr="00C05BE0" w:rsidRDefault="008961A2" w:rsidP="008961A2">
      <w:pPr>
        <w:shd w:val="clear" w:color="auto" w:fill="FFFFFF"/>
        <w:spacing w:line="0" w:lineRule="atLeast"/>
        <w:ind w:firstLine="720"/>
        <w:jc w:val="both"/>
      </w:pPr>
      <w:r w:rsidRPr="00C05BE0">
        <w:rPr>
          <w:spacing w:val="8"/>
        </w:rPr>
        <w:t xml:space="preserve">3.6. Готувати правові висновки, </w:t>
      </w:r>
      <w:r w:rsidRPr="00C05BE0">
        <w:t>зауваження і пропозиції до документів, що підготовлені з порушенням положень чинного законодавства.</w:t>
      </w:r>
    </w:p>
    <w:p w:rsidR="008961A2" w:rsidRPr="00C05BE0" w:rsidRDefault="008961A2" w:rsidP="008961A2">
      <w:pPr>
        <w:spacing w:line="0" w:lineRule="atLeast"/>
        <w:ind w:firstLine="720"/>
        <w:jc w:val="both"/>
        <w:rPr>
          <w:bCs/>
          <w:color w:val="000000"/>
          <w:shd w:val="clear" w:color="auto" w:fill="FFFFFF"/>
        </w:rPr>
      </w:pPr>
      <w:r w:rsidRPr="00C05BE0">
        <w:t xml:space="preserve">3.7. Підписувати  довідки </w:t>
      </w:r>
      <w:r w:rsidRPr="00C05BE0">
        <w:rPr>
          <w:color w:val="000000"/>
          <w:shd w:val="clear" w:color="auto" w:fill="FFFFFF"/>
        </w:rPr>
        <w:t>про результати</w:t>
      </w:r>
      <w:r w:rsidRPr="00C05BE0">
        <w:rPr>
          <w:rStyle w:val="rvts23"/>
          <w:bCs/>
          <w:bdr w:val="none" w:sz="0" w:space="0" w:color="auto" w:frame="1"/>
          <w:shd w:val="clear" w:color="auto" w:fill="FFFFFF"/>
        </w:rPr>
        <w:t xml:space="preserve"> перевірки,</w:t>
      </w:r>
      <w:r w:rsidRPr="00C05BE0">
        <w:rPr>
          <w:color w:val="000000"/>
          <w:shd w:val="clear" w:color="auto" w:fill="FFFFFF"/>
        </w:rPr>
        <w:t xml:space="preserve"> передбаченої Закон</w:t>
      </w:r>
      <w:r>
        <w:rPr>
          <w:color w:val="000000"/>
          <w:shd w:val="clear" w:color="auto" w:fill="FFFFFF"/>
        </w:rPr>
        <w:t xml:space="preserve">ом України “Про очищення влади”, </w:t>
      </w:r>
      <w:r w:rsidRPr="00C05BE0">
        <w:t>доповідні записки.</w:t>
      </w:r>
    </w:p>
    <w:p w:rsidR="008961A2" w:rsidRPr="00C05BE0" w:rsidRDefault="008961A2" w:rsidP="008961A2">
      <w:pPr>
        <w:shd w:val="clear" w:color="auto" w:fill="FFFFFF"/>
        <w:tabs>
          <w:tab w:val="left" w:pos="1440"/>
        </w:tabs>
        <w:spacing w:line="0" w:lineRule="atLeast"/>
        <w:ind w:right="24" w:firstLine="708"/>
        <w:jc w:val="both"/>
      </w:pPr>
      <w:r w:rsidRPr="00C05BE0">
        <w:t>3.8. Вносити пропозиції щодо вдосконалення роботи відділу, виконавчого апарату обласної ради.</w:t>
      </w:r>
    </w:p>
    <w:p w:rsidR="008961A2" w:rsidRPr="00C05BE0" w:rsidRDefault="008961A2" w:rsidP="008961A2">
      <w:pPr>
        <w:shd w:val="clear" w:color="auto" w:fill="FFFFFF"/>
        <w:tabs>
          <w:tab w:val="left" w:pos="1253"/>
        </w:tabs>
        <w:spacing w:line="0" w:lineRule="atLeast"/>
        <w:ind w:right="14" w:firstLine="708"/>
        <w:jc w:val="both"/>
      </w:pPr>
      <w:r w:rsidRPr="00C05BE0">
        <w:rPr>
          <w:spacing w:val="-9"/>
        </w:rPr>
        <w:t>3.9.</w:t>
      </w:r>
      <w:r w:rsidRPr="00C05BE0">
        <w:tab/>
        <w:t xml:space="preserve">За дорученням голови обласної ради брати участь у розгляді матеріалів за результатами перевірок, ревізій, </w:t>
      </w:r>
      <w:r w:rsidRPr="00C05BE0">
        <w:rPr>
          <w:spacing w:val="-1"/>
        </w:rPr>
        <w:t>інвентаризацій, готувати висновки за фактами виявлених порушень.</w:t>
      </w:r>
    </w:p>
    <w:p w:rsidR="008961A2" w:rsidRPr="00C05BE0" w:rsidRDefault="008961A2" w:rsidP="008961A2">
      <w:pPr>
        <w:spacing w:line="0" w:lineRule="atLeast"/>
        <w:ind w:firstLine="708"/>
        <w:jc w:val="both"/>
      </w:pPr>
      <w:r w:rsidRPr="00C05BE0">
        <w:rPr>
          <w:color w:val="000000"/>
        </w:rPr>
        <w:t>3.1</w:t>
      </w:r>
      <w:r>
        <w:rPr>
          <w:color w:val="000000"/>
        </w:rPr>
        <w:t>0</w:t>
      </w:r>
      <w:r w:rsidRPr="00C05BE0">
        <w:rPr>
          <w:color w:val="000000"/>
        </w:rPr>
        <w:t xml:space="preserve">. </w:t>
      </w:r>
      <w:r w:rsidRPr="00C05BE0">
        <w:t xml:space="preserve">Вимагати якісного та у повному обсязі виконання працівниками відділу  посадових обов’язків. </w:t>
      </w:r>
    </w:p>
    <w:p w:rsidR="008961A2" w:rsidRPr="00C05BE0" w:rsidRDefault="008961A2" w:rsidP="008961A2">
      <w:pPr>
        <w:ind w:left="705"/>
      </w:pPr>
    </w:p>
    <w:p w:rsidR="008961A2" w:rsidRDefault="008961A2" w:rsidP="008961A2">
      <w:pPr>
        <w:jc w:val="center"/>
        <w:rPr>
          <w:b/>
        </w:rPr>
      </w:pPr>
    </w:p>
    <w:p w:rsidR="008961A2" w:rsidRDefault="008961A2" w:rsidP="008961A2">
      <w:pPr>
        <w:jc w:val="center"/>
        <w:rPr>
          <w:b/>
        </w:rPr>
      </w:pPr>
      <w:r w:rsidRPr="00C05BE0">
        <w:rPr>
          <w:b/>
        </w:rPr>
        <w:lastRenderedPageBreak/>
        <w:t>І</w:t>
      </w:r>
      <w:r w:rsidRPr="00C05BE0">
        <w:rPr>
          <w:b/>
          <w:lang w:val="en-US"/>
        </w:rPr>
        <w:t>V</w:t>
      </w:r>
      <w:r w:rsidRPr="00C05BE0">
        <w:rPr>
          <w:b/>
        </w:rPr>
        <w:t>. Відповідальність</w:t>
      </w:r>
    </w:p>
    <w:p w:rsidR="008961A2" w:rsidRPr="00C05BE0" w:rsidRDefault="008961A2" w:rsidP="008961A2">
      <w:pPr>
        <w:jc w:val="center"/>
        <w:rPr>
          <w:b/>
        </w:rPr>
      </w:pPr>
    </w:p>
    <w:p w:rsidR="008961A2" w:rsidRDefault="008961A2" w:rsidP="008961A2">
      <w:pPr>
        <w:spacing w:line="240" w:lineRule="atLeast"/>
        <w:jc w:val="both"/>
        <w:rPr>
          <w:b/>
        </w:rPr>
      </w:pPr>
      <w:r>
        <w:tab/>
        <w:t>Н</w:t>
      </w:r>
      <w:r w:rsidRPr="00C05BE0">
        <w:rPr>
          <w:spacing w:val="-1"/>
        </w:rPr>
        <w:t xml:space="preserve">ачальник відділу </w:t>
      </w:r>
      <w:r w:rsidRPr="00C05BE0">
        <w:t xml:space="preserve">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</w:t>
      </w:r>
      <w:r>
        <w:t>«</w:t>
      </w:r>
      <w:r w:rsidRPr="00C05BE0">
        <w:t>Про службу в о</w:t>
      </w:r>
      <w:r>
        <w:t>рганах місцевого самоврядування»</w:t>
      </w:r>
      <w:r w:rsidRPr="00C05BE0">
        <w:t xml:space="preserve"> та </w:t>
      </w:r>
      <w:r>
        <w:t>«</w:t>
      </w:r>
      <w:r w:rsidRPr="00C05BE0">
        <w:t>Про запобігання корупції</w:t>
      </w:r>
      <w:r>
        <w:t>»</w:t>
      </w:r>
      <w:r w:rsidRPr="00C05BE0">
        <w:t xml:space="preserve">, щодо прийняття на службу в органи місцевого самоврядування та її проходження, </w:t>
      </w:r>
      <w:r w:rsidRPr="00F90A72">
        <w:t xml:space="preserve">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rPr>
          <w:spacing w:val="-8"/>
        </w:rPr>
        <w:t>.</w:t>
      </w:r>
    </w:p>
    <w:p w:rsidR="008961A2" w:rsidRDefault="008961A2" w:rsidP="008961A2">
      <w:pPr>
        <w:spacing w:line="240" w:lineRule="atLeast"/>
        <w:ind w:right="-57"/>
        <w:jc w:val="center"/>
        <w:outlineLvl w:val="0"/>
        <w:rPr>
          <w:b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. Повинен знати</w:t>
      </w:r>
    </w:p>
    <w:p w:rsidR="008961A2" w:rsidRPr="00C05BE0" w:rsidRDefault="008961A2" w:rsidP="008961A2">
      <w:pPr>
        <w:spacing w:line="240" w:lineRule="atLeast"/>
        <w:ind w:right="-57"/>
        <w:jc w:val="center"/>
        <w:outlineLvl w:val="0"/>
        <w:rPr>
          <w:b/>
        </w:rPr>
      </w:pPr>
    </w:p>
    <w:p w:rsidR="008961A2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C05BE0">
        <w:t xml:space="preserve">5.1. </w:t>
      </w:r>
      <w:r w:rsidRPr="00C05BE0">
        <w:rPr>
          <w:spacing w:val="-1"/>
        </w:rPr>
        <w:t xml:space="preserve">Начальник відділу </w:t>
      </w:r>
      <w:r w:rsidRPr="00C05BE0">
        <w:rPr>
          <w:color w:val="000000"/>
        </w:rPr>
        <w:t xml:space="preserve">повинен знати Конституцію України, положення </w:t>
      </w:r>
      <w:r w:rsidRPr="00C05BE0">
        <w:t xml:space="preserve">законів України </w:t>
      </w:r>
      <w:r>
        <w:t>«</w:t>
      </w:r>
      <w:r w:rsidRPr="00C05BE0">
        <w:t>Про місцеве самоврядування в Україні</w:t>
      </w:r>
      <w:r>
        <w:t>», «</w:t>
      </w:r>
      <w:r w:rsidRPr="00C05BE0">
        <w:t>Про службу в о</w:t>
      </w:r>
      <w:r>
        <w:t>рганах місцевого самоврядування», «</w:t>
      </w:r>
      <w:r w:rsidRPr="00C05BE0">
        <w:rPr>
          <w:color w:val="000000"/>
          <w:shd w:val="clear" w:color="auto" w:fill="FFFFFF"/>
        </w:rPr>
        <w:t>Про запобігання корупції</w:t>
      </w:r>
      <w:r>
        <w:rPr>
          <w:color w:val="000000"/>
          <w:shd w:val="clear" w:color="auto" w:fill="FFFFFF"/>
        </w:rPr>
        <w:t>»,</w:t>
      </w:r>
      <w:r>
        <w:t>«</w:t>
      </w:r>
      <w:r w:rsidRPr="00C05BE0">
        <w:rPr>
          <w:bCs/>
          <w:shd w:val="clear" w:color="auto" w:fill="FFFFFF"/>
        </w:rPr>
        <w:t>Про доступ до публічної інформації</w:t>
      </w:r>
      <w:r>
        <w:rPr>
          <w:bCs/>
          <w:shd w:val="clear" w:color="auto" w:fill="FFFFFF"/>
        </w:rPr>
        <w:t>», «Про звернення громадян», «</w:t>
      </w:r>
      <w:r w:rsidRPr="00C05BE0">
        <w:rPr>
          <w:bCs/>
          <w:bdr w:val="none" w:sz="0" w:space="0" w:color="auto" w:frame="1"/>
        </w:rPr>
        <w:t>Про статус де</w:t>
      </w:r>
      <w:r>
        <w:rPr>
          <w:bCs/>
          <w:bdr w:val="none" w:sz="0" w:space="0" w:color="auto" w:frame="1"/>
        </w:rPr>
        <w:t>путатів місцевих рад»</w:t>
      </w:r>
      <w:r w:rsidRPr="00C05BE0"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 w:rsidRPr="00C05BE0">
        <w:t xml:space="preserve">; Регламент обласної ради, </w:t>
      </w:r>
      <w:r>
        <w:t>І</w:t>
      </w:r>
      <w:r w:rsidRPr="00C05BE0">
        <w:t xml:space="preserve">нструкцію з діловодства у виконавчому апараті обласної ради, правила охорони праці та протипожежної безпеки, </w:t>
      </w:r>
      <w:r w:rsidRPr="00C05BE0">
        <w:rPr>
          <w:color w:val="000000"/>
          <w:spacing w:val="4"/>
        </w:rPr>
        <w:t>правила ділового етикету;</w:t>
      </w:r>
      <w:r w:rsidRPr="00C05BE0">
        <w:t>основні принципи роботи на персональному комп’ютері та відповідні програмні засоби, володіти державною мовою</w:t>
      </w:r>
      <w:r w:rsidRPr="00C05BE0">
        <w:rPr>
          <w:color w:val="000000"/>
          <w:spacing w:val="1"/>
        </w:rPr>
        <w:t>.</w:t>
      </w:r>
    </w:p>
    <w:p w:rsidR="008961A2" w:rsidRPr="00C05BE0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5.2.Начальник відділу повинен постійно працювати над підвищенням професійної кваліфікації шляхом самоосвіти.</w:t>
      </w:r>
    </w:p>
    <w:p w:rsidR="008961A2" w:rsidRPr="00C05BE0" w:rsidRDefault="008961A2" w:rsidP="008961A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</w:p>
    <w:p w:rsidR="008961A2" w:rsidRPr="00C05BE0" w:rsidRDefault="008961A2" w:rsidP="008961A2">
      <w:pPr>
        <w:ind w:firstLine="708"/>
        <w:jc w:val="center"/>
        <w:rPr>
          <w:b/>
          <w:color w:val="000000"/>
          <w:spacing w:val="1"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І</w:t>
      </w:r>
      <w:r w:rsidRPr="00C05BE0">
        <w:rPr>
          <w:b/>
          <w:color w:val="000000"/>
          <w:spacing w:val="1"/>
        </w:rPr>
        <w:t xml:space="preserve">. Кваліфікаційні вимоги </w:t>
      </w:r>
    </w:p>
    <w:p w:rsidR="008961A2" w:rsidRPr="00C05BE0" w:rsidRDefault="008961A2" w:rsidP="008961A2">
      <w:pPr>
        <w:ind w:firstLine="708"/>
        <w:jc w:val="center"/>
        <w:rPr>
          <w:b/>
          <w:color w:val="000000"/>
          <w:spacing w:val="1"/>
        </w:rPr>
      </w:pPr>
    </w:p>
    <w:p w:rsidR="008961A2" w:rsidRPr="00C05BE0" w:rsidRDefault="008961A2" w:rsidP="008961A2">
      <w:pPr>
        <w:jc w:val="both"/>
      </w:pPr>
      <w:r>
        <w:rPr>
          <w:spacing w:val="-1"/>
        </w:rPr>
        <w:tab/>
      </w:r>
      <w:r w:rsidRPr="00C05BE0">
        <w:rPr>
          <w:spacing w:val="-1"/>
        </w:rPr>
        <w:t xml:space="preserve">Начальник відділу </w:t>
      </w:r>
      <w:r w:rsidRPr="00C05BE0">
        <w:t xml:space="preserve">повинен мати повну вищу юридичну </w:t>
      </w:r>
      <w:r w:rsidRPr="00C05BE0">
        <w:rPr>
          <w:color w:val="000000"/>
          <w:spacing w:val="2"/>
        </w:rPr>
        <w:t>освіту за освітньо-кваліфікаційним рівнем магістра, спеціаліста. Стажроботи</w:t>
      </w:r>
      <w:r w:rsidRPr="00C05BE0">
        <w:rPr>
          <w:color w:val="000000"/>
          <w:spacing w:val="8"/>
        </w:rPr>
        <w:t xml:space="preserve"> за фахом</w:t>
      </w:r>
      <w:r w:rsidRPr="00C05BE0">
        <w:rPr>
          <w:color w:val="000000"/>
          <w:spacing w:val="2"/>
        </w:rPr>
        <w:t xml:space="preserve"> на службі в органах місцевого самоврядування </w:t>
      </w:r>
      <w:r>
        <w:rPr>
          <w:color w:val="000000"/>
          <w:spacing w:val="2"/>
        </w:rPr>
        <w:t>або</w:t>
      </w:r>
      <w:r w:rsidRPr="00C05BE0">
        <w:rPr>
          <w:color w:val="000000"/>
          <w:spacing w:val="2"/>
        </w:rPr>
        <w:t xml:space="preserve"> державній службі не менше 3 років  </w:t>
      </w:r>
      <w:r w:rsidRPr="00C05BE0">
        <w:rPr>
          <w:color w:val="000000"/>
          <w:spacing w:val="8"/>
        </w:rPr>
        <w:t xml:space="preserve">або стаж роботи за фахом на керівних посадах в інших сферах управління не менше </w:t>
      </w:r>
      <w:r>
        <w:rPr>
          <w:color w:val="000000"/>
          <w:spacing w:val="8"/>
        </w:rPr>
        <w:t>4</w:t>
      </w:r>
      <w:r w:rsidRPr="00C05BE0">
        <w:rPr>
          <w:color w:val="000000"/>
          <w:spacing w:val="8"/>
        </w:rPr>
        <w:t xml:space="preserve"> років.</w:t>
      </w:r>
    </w:p>
    <w:p w:rsidR="008961A2" w:rsidRPr="00C05BE0" w:rsidRDefault="008961A2" w:rsidP="008961A2"/>
    <w:p w:rsidR="008961A2" w:rsidRPr="00C05BE0" w:rsidRDefault="008961A2" w:rsidP="008961A2"/>
    <w:p w:rsidR="00D542AD" w:rsidRDefault="008961A2">
      <w:r w:rsidRPr="005B658E">
        <w:rPr>
          <w:spacing w:val="-8"/>
        </w:rPr>
        <w:t xml:space="preserve">Керівник секретаріату </w:t>
      </w:r>
      <w:r w:rsidRPr="005B658E">
        <w:rPr>
          <w:spacing w:val="-8"/>
        </w:rPr>
        <w:tab/>
      </w:r>
      <w:r w:rsidRPr="005B658E">
        <w:rPr>
          <w:spacing w:val="-8"/>
        </w:rPr>
        <w:tab/>
      </w:r>
      <w:r w:rsidRPr="005B658E">
        <w:rPr>
          <w:spacing w:val="-8"/>
        </w:rPr>
        <w:tab/>
      </w:r>
      <w:r w:rsidR="00CB7A27">
        <w:rPr>
          <w:spacing w:val="-8"/>
          <w:lang w:val="en-US"/>
        </w:rPr>
        <w:t xml:space="preserve">                                                </w:t>
      </w:r>
      <w:r w:rsidRPr="00F26D15">
        <w:rPr>
          <w:spacing w:val="-8"/>
        </w:rPr>
        <w:t>Б.</w:t>
      </w:r>
      <w:r w:rsidR="00CB7A27">
        <w:rPr>
          <w:spacing w:val="-8"/>
          <w:lang w:val="en-US"/>
        </w:rPr>
        <w:t xml:space="preserve"> </w:t>
      </w:r>
      <w:r w:rsidRPr="00F26D15">
        <w:rPr>
          <w:spacing w:val="-8"/>
        </w:rPr>
        <w:t>Паніщев</w:t>
      </w:r>
    </w:p>
    <w:sectPr w:rsidR="00D542AD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3B0" w:rsidRDefault="004073B0">
      <w:r>
        <w:separator/>
      </w:r>
    </w:p>
  </w:endnote>
  <w:endnote w:type="continuationSeparator" w:id="1">
    <w:p w:rsidR="004073B0" w:rsidRDefault="00407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3B0" w:rsidRDefault="004073B0">
      <w:r>
        <w:separator/>
      </w:r>
    </w:p>
  </w:footnote>
  <w:footnote w:type="continuationSeparator" w:id="1">
    <w:p w:rsidR="004073B0" w:rsidRDefault="00407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57" w:rsidRDefault="00F15CD9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57D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C57" w:rsidRDefault="004073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57" w:rsidRDefault="004073B0" w:rsidP="009C723D">
    <w:pPr>
      <w:pStyle w:val="a3"/>
      <w:framePr w:wrap="around" w:vAnchor="text" w:hAnchor="margin" w:xAlign="center" w:y="1"/>
      <w:rPr>
        <w:rStyle w:val="a5"/>
      </w:rPr>
    </w:pPr>
  </w:p>
  <w:p w:rsidR="008F3C57" w:rsidRDefault="004073B0" w:rsidP="006006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880"/>
    <w:multiLevelType w:val="multilevel"/>
    <w:tmpl w:val="43B61B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0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</w:rPr>
    </w:lvl>
  </w:abstractNum>
  <w:abstractNum w:abstractNumId="1">
    <w:nsid w:val="2F47638E"/>
    <w:multiLevelType w:val="multilevel"/>
    <w:tmpl w:val="303CD4E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</w:rPr>
    </w:lvl>
    <w:lvl w:ilvl="1">
      <w:start w:val="18"/>
      <w:numFmt w:val="decimal"/>
      <w:lvlText w:val="%1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000000"/>
      </w:rPr>
    </w:lvl>
  </w:abstractNum>
  <w:abstractNum w:abstractNumId="2">
    <w:nsid w:val="369C4A5A"/>
    <w:multiLevelType w:val="multilevel"/>
    <w:tmpl w:val="66C284E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57692EC6"/>
    <w:multiLevelType w:val="multilevel"/>
    <w:tmpl w:val="B62A07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5">
    <w:nsid w:val="60155E4E"/>
    <w:multiLevelType w:val="multilevel"/>
    <w:tmpl w:val="1E5C1C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6">
    <w:nsid w:val="703D1332"/>
    <w:multiLevelType w:val="multilevel"/>
    <w:tmpl w:val="586A5E7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54C46BB"/>
    <w:multiLevelType w:val="multilevel"/>
    <w:tmpl w:val="52D4E4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1A2"/>
    <w:rsid w:val="001D35F8"/>
    <w:rsid w:val="00227714"/>
    <w:rsid w:val="004073B0"/>
    <w:rsid w:val="004A71EE"/>
    <w:rsid w:val="005A3A7F"/>
    <w:rsid w:val="00624392"/>
    <w:rsid w:val="006C2A84"/>
    <w:rsid w:val="006F25EF"/>
    <w:rsid w:val="008841E2"/>
    <w:rsid w:val="008961A2"/>
    <w:rsid w:val="00977E9D"/>
    <w:rsid w:val="00AF1DB2"/>
    <w:rsid w:val="00AF6B79"/>
    <w:rsid w:val="00CA2F11"/>
    <w:rsid w:val="00CB7A27"/>
    <w:rsid w:val="00D542AD"/>
    <w:rsid w:val="00EB6316"/>
    <w:rsid w:val="00F15CD9"/>
    <w:rsid w:val="00F574C5"/>
    <w:rsid w:val="00F857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61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961A2"/>
  </w:style>
  <w:style w:type="paragraph" w:styleId="HTML">
    <w:name w:val="HTML Preformatted"/>
    <w:basedOn w:val="a"/>
    <w:link w:val="HTML0"/>
    <w:rsid w:val="0089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8961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961A2"/>
  </w:style>
  <w:style w:type="paragraph" w:customStyle="1" w:styleId="tj">
    <w:name w:val="tj"/>
    <w:basedOn w:val="a"/>
    <w:rsid w:val="008961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C2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A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6316"/>
    <w:pPr>
      <w:ind w:left="720"/>
      <w:contextualSpacing/>
    </w:pPr>
  </w:style>
  <w:style w:type="table" w:styleId="a9">
    <w:name w:val="Table Grid"/>
    <w:basedOn w:val="a1"/>
    <w:uiPriority w:val="59"/>
    <w:rsid w:val="00884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61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961A2"/>
  </w:style>
  <w:style w:type="paragraph" w:styleId="HTML">
    <w:name w:val="HTML Preformatted"/>
    <w:basedOn w:val="a"/>
    <w:link w:val="HTML0"/>
    <w:rsid w:val="0089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8961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961A2"/>
  </w:style>
  <w:style w:type="paragraph" w:customStyle="1" w:styleId="tj">
    <w:name w:val="tj"/>
    <w:basedOn w:val="a"/>
    <w:rsid w:val="008961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C2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A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6316"/>
    <w:pPr>
      <w:ind w:left="720"/>
      <w:contextualSpacing/>
    </w:pPr>
  </w:style>
  <w:style w:type="table" w:styleId="a9">
    <w:name w:val="Table Grid"/>
    <w:basedOn w:val="a1"/>
    <w:uiPriority w:val="59"/>
    <w:rsid w:val="0088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7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10</cp:revision>
  <cp:lastPrinted>2019-01-10T11:12:00Z</cp:lastPrinted>
  <dcterms:created xsi:type="dcterms:W3CDTF">2019-01-03T11:19:00Z</dcterms:created>
  <dcterms:modified xsi:type="dcterms:W3CDTF">2019-04-03T08:25:00Z</dcterms:modified>
</cp:coreProperties>
</file>