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1564062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5CEE" w:rsidRDefault="008421F9" w:rsidP="008B2299">
      <w:pPr>
        <w:spacing w:before="120" w:line="240" w:lineRule="atLeast"/>
        <w:ind w:right="-1"/>
        <w:outlineLvl w:val="0"/>
        <w:rPr>
          <w:sz w:val="26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7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45</w:t>
      </w:r>
      <w:r w:rsidRPr="002E3DEE">
        <w:rPr>
          <w:sz w:val="28"/>
          <w:szCs w:val="28"/>
          <w:u w:val="single"/>
        </w:rPr>
        <w:t>-</w:t>
      </w:r>
      <w:proofErr w:type="spellStart"/>
      <w:r w:rsidRPr="002E3DEE">
        <w:rPr>
          <w:sz w:val="28"/>
          <w:szCs w:val="28"/>
          <w:u w:val="single"/>
        </w:rPr>
        <w:t>р</w:t>
      </w:r>
      <w:proofErr w:type="spellEnd"/>
    </w:p>
    <w:p w:rsidR="006163EF" w:rsidRDefault="006163EF" w:rsidP="00CC328E">
      <w:pPr>
        <w:rPr>
          <w:sz w:val="28"/>
          <w:szCs w:val="28"/>
          <w:lang w:val="uk-UA"/>
        </w:rPr>
      </w:pPr>
    </w:p>
    <w:p w:rsidR="00CC328E" w:rsidRPr="00CC328E" w:rsidRDefault="00CC328E" w:rsidP="00CC328E">
      <w:pPr>
        <w:rPr>
          <w:sz w:val="28"/>
          <w:szCs w:val="28"/>
          <w:lang w:val="uk-UA"/>
        </w:rPr>
      </w:pPr>
    </w:p>
    <w:p w:rsidR="00D35CEE" w:rsidRPr="00CC328E" w:rsidRDefault="00D35CEE" w:rsidP="00CC328E">
      <w:pPr>
        <w:rPr>
          <w:sz w:val="28"/>
          <w:szCs w:val="28"/>
          <w:lang w:val="uk-UA"/>
        </w:rPr>
      </w:pPr>
      <w:r w:rsidRPr="00CC328E">
        <w:rPr>
          <w:sz w:val="28"/>
          <w:szCs w:val="28"/>
          <w:lang w:val="uk-UA"/>
        </w:rPr>
        <w:t>Про делегування представників</w:t>
      </w:r>
    </w:p>
    <w:p w:rsidR="00D35CEE" w:rsidRPr="00CC328E" w:rsidRDefault="00D35CEE" w:rsidP="00CC328E">
      <w:pPr>
        <w:rPr>
          <w:sz w:val="28"/>
          <w:szCs w:val="28"/>
          <w:lang w:val="uk-UA"/>
        </w:rPr>
      </w:pPr>
      <w:r w:rsidRPr="00CC328E">
        <w:rPr>
          <w:sz w:val="28"/>
          <w:szCs w:val="28"/>
          <w:lang w:val="uk-UA"/>
        </w:rPr>
        <w:t>від роботодавця до складу комісії</w:t>
      </w:r>
    </w:p>
    <w:p w:rsidR="00D35CEE" w:rsidRPr="00CC328E" w:rsidRDefault="00D35CEE" w:rsidP="00CC328E">
      <w:pPr>
        <w:rPr>
          <w:rStyle w:val="rvts23"/>
          <w:bCs/>
          <w:sz w:val="28"/>
          <w:szCs w:val="28"/>
          <w:shd w:val="clear" w:color="auto" w:fill="FFFFFF"/>
        </w:rPr>
      </w:pPr>
      <w:r w:rsidRPr="00CC328E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із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страхування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зв</w:t>
      </w:r>
      <w:r w:rsidR="00CC328E" w:rsidRPr="00CC328E">
        <w:rPr>
          <w:rStyle w:val="rvts23"/>
          <w:bCs/>
          <w:sz w:val="28"/>
          <w:szCs w:val="28"/>
          <w:shd w:val="clear" w:color="auto" w:fill="FFFFFF"/>
        </w:rPr>
        <w:t>’</w:t>
      </w:r>
      <w:r w:rsidRPr="00CC328E">
        <w:rPr>
          <w:rStyle w:val="rvts23"/>
          <w:bCs/>
          <w:sz w:val="28"/>
          <w:szCs w:val="28"/>
          <w:shd w:val="clear" w:color="auto" w:fill="FFFFFF"/>
        </w:rPr>
        <w:t>язку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з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тимчасовою</w:t>
      </w:r>
      <w:proofErr w:type="spellEnd"/>
    </w:p>
    <w:p w:rsidR="00D35CEE" w:rsidRPr="00CC328E" w:rsidRDefault="00D35CEE" w:rsidP="00CC328E">
      <w:pPr>
        <w:rPr>
          <w:bCs/>
          <w:sz w:val="28"/>
          <w:szCs w:val="28"/>
          <w:shd w:val="clear" w:color="auto" w:fill="FFFFFF"/>
        </w:rPr>
      </w:pP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втратою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працездатності</w:t>
      </w:r>
      <w:proofErr w:type="spellEnd"/>
    </w:p>
    <w:p w:rsidR="00D35CEE" w:rsidRDefault="00D35CEE" w:rsidP="00CC328E">
      <w:pPr>
        <w:rPr>
          <w:sz w:val="28"/>
          <w:szCs w:val="28"/>
          <w:lang w:val="uk-UA"/>
        </w:rPr>
      </w:pPr>
    </w:p>
    <w:p w:rsidR="00CC328E" w:rsidRPr="00CC328E" w:rsidRDefault="00CC328E" w:rsidP="00CC328E">
      <w:pPr>
        <w:rPr>
          <w:sz w:val="28"/>
          <w:szCs w:val="28"/>
          <w:lang w:val="uk-UA"/>
        </w:rPr>
      </w:pPr>
    </w:p>
    <w:p w:rsidR="00CC328E" w:rsidRDefault="00D35CEE" w:rsidP="00CC328E">
      <w:pPr>
        <w:ind w:firstLine="709"/>
        <w:jc w:val="both"/>
        <w:rPr>
          <w:rStyle w:val="rvts9"/>
          <w:bCs/>
          <w:sz w:val="28"/>
          <w:szCs w:val="28"/>
          <w:shd w:val="clear" w:color="auto" w:fill="FFFFFF"/>
          <w:lang w:val="uk-UA"/>
        </w:rPr>
      </w:pPr>
      <w:r w:rsidRPr="00CC328E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CC328E" w:rsidRPr="00CC328E">
        <w:rPr>
          <w:sz w:val="28"/>
          <w:szCs w:val="28"/>
          <w:lang w:val="uk-UA"/>
        </w:rPr>
        <w:br/>
      </w:r>
      <w:r w:rsidRPr="00CC328E">
        <w:rPr>
          <w:sz w:val="28"/>
          <w:szCs w:val="28"/>
          <w:lang w:val="uk-UA"/>
        </w:rPr>
        <w:t xml:space="preserve">в Україні», </w:t>
      </w:r>
      <w:hyperlink r:id="rId7" w:anchor="n345" w:tgtFrame="_blank" w:history="1">
        <w:proofErr w:type="spellStart"/>
        <w:r w:rsidRPr="00CC328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статті</w:t>
        </w:r>
        <w:proofErr w:type="spellEnd"/>
        <w:r w:rsidRPr="00CC328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30</w:t>
        </w:r>
      </w:hyperlink>
      <w:r w:rsidRPr="00CC328E">
        <w:rPr>
          <w:sz w:val="28"/>
          <w:szCs w:val="28"/>
          <w:shd w:val="clear" w:color="auto" w:fill="FFFFFF"/>
          <w:lang w:val="uk-UA"/>
        </w:rPr>
        <w:t xml:space="preserve"> </w:t>
      </w:r>
      <w:r w:rsidRPr="00CC328E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CC328E">
        <w:rPr>
          <w:sz w:val="28"/>
          <w:szCs w:val="28"/>
          <w:shd w:val="clear" w:color="auto" w:fill="FFFFFF"/>
        </w:rPr>
        <w:t>України</w:t>
      </w:r>
      <w:proofErr w:type="spellEnd"/>
      <w:r w:rsidRPr="00CC328E">
        <w:rPr>
          <w:sz w:val="28"/>
          <w:szCs w:val="28"/>
          <w:shd w:val="clear" w:color="auto" w:fill="FFFFFF"/>
        </w:rPr>
        <w:t xml:space="preserve"> </w:t>
      </w:r>
      <w:r w:rsidRPr="00CC328E">
        <w:rPr>
          <w:sz w:val="28"/>
          <w:szCs w:val="28"/>
          <w:shd w:val="clear" w:color="auto" w:fill="FFFFFF"/>
          <w:lang w:val="uk-UA"/>
        </w:rPr>
        <w:t>«</w:t>
      </w:r>
      <w:r w:rsidRPr="00CC328E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CC328E">
        <w:rPr>
          <w:sz w:val="28"/>
          <w:szCs w:val="28"/>
          <w:shd w:val="clear" w:color="auto" w:fill="FFFFFF"/>
        </w:rPr>
        <w:t>загальнообов</w:t>
      </w:r>
      <w:r w:rsidR="00CC328E" w:rsidRPr="00CC328E">
        <w:rPr>
          <w:sz w:val="28"/>
          <w:szCs w:val="28"/>
          <w:shd w:val="clear" w:color="auto" w:fill="FFFFFF"/>
        </w:rPr>
        <w:t>’</w:t>
      </w:r>
      <w:r w:rsidRPr="00CC328E">
        <w:rPr>
          <w:sz w:val="28"/>
          <w:szCs w:val="28"/>
          <w:shd w:val="clear" w:color="auto" w:fill="FFFFFF"/>
        </w:rPr>
        <w:t>язкове</w:t>
      </w:r>
      <w:proofErr w:type="spellEnd"/>
      <w:r w:rsidRPr="00CC32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sz w:val="28"/>
          <w:szCs w:val="28"/>
          <w:shd w:val="clear" w:color="auto" w:fill="FFFFFF"/>
        </w:rPr>
        <w:t>державне</w:t>
      </w:r>
      <w:proofErr w:type="spellEnd"/>
      <w:r w:rsidRPr="00CC32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sz w:val="28"/>
          <w:szCs w:val="28"/>
          <w:shd w:val="clear" w:color="auto" w:fill="FFFFFF"/>
        </w:rPr>
        <w:t>соціальне</w:t>
      </w:r>
      <w:proofErr w:type="spellEnd"/>
      <w:r w:rsidRPr="00CC32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sz w:val="28"/>
          <w:szCs w:val="28"/>
          <w:shd w:val="clear" w:color="auto" w:fill="FFFFFF"/>
        </w:rPr>
        <w:t>страхування</w:t>
      </w:r>
      <w:proofErr w:type="spellEnd"/>
      <w:r w:rsidRPr="00CC328E">
        <w:rPr>
          <w:sz w:val="28"/>
          <w:szCs w:val="28"/>
          <w:shd w:val="clear" w:color="auto" w:fill="FFFFFF"/>
          <w:lang w:val="uk-UA"/>
        </w:rPr>
        <w:t>»</w:t>
      </w:r>
      <w:r w:rsidRPr="00CC328E">
        <w:rPr>
          <w:rStyle w:val="a3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, </w:t>
      </w:r>
      <w:r w:rsidRPr="00CC328E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Положення </w:t>
      </w:r>
      <w:r w:rsidRPr="00CC328E">
        <w:rPr>
          <w:rStyle w:val="rvts23"/>
          <w:bCs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ро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комісію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уповноваженого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>)</w:t>
      </w:r>
      <w:r w:rsidR="00CC328E" w:rsidRPr="00CC328E">
        <w:rPr>
          <w:rStyle w:val="rvts23"/>
          <w:bCs/>
          <w:sz w:val="28"/>
          <w:szCs w:val="28"/>
          <w:shd w:val="clear" w:color="auto" w:fill="FFFFFF"/>
          <w:lang w:val="uk-UA"/>
        </w:rPr>
        <w:br/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із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страхування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зв</w:t>
      </w:r>
      <w:r w:rsidR="00CC328E" w:rsidRPr="00CC328E">
        <w:rPr>
          <w:rStyle w:val="rvts23"/>
          <w:bCs/>
          <w:sz w:val="28"/>
          <w:szCs w:val="28"/>
          <w:shd w:val="clear" w:color="auto" w:fill="FFFFFF"/>
        </w:rPr>
        <w:t>’</w:t>
      </w:r>
      <w:r w:rsidRPr="00CC328E">
        <w:rPr>
          <w:rStyle w:val="rvts23"/>
          <w:bCs/>
          <w:sz w:val="28"/>
          <w:szCs w:val="28"/>
          <w:shd w:val="clear" w:color="auto" w:fill="FFFFFF"/>
        </w:rPr>
        <w:t>язку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з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тимчасовою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втратою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23"/>
          <w:bCs/>
          <w:sz w:val="28"/>
          <w:szCs w:val="28"/>
          <w:shd w:val="clear" w:color="auto" w:fill="FFFFFF"/>
        </w:rPr>
        <w:t>працездатності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C328E">
        <w:rPr>
          <w:rStyle w:val="rvts9"/>
          <w:bCs/>
          <w:sz w:val="28"/>
          <w:szCs w:val="28"/>
          <w:shd w:val="clear" w:color="auto" w:fill="FFFFFF"/>
        </w:rPr>
        <w:t>затвердженого</w:t>
      </w:r>
      <w:proofErr w:type="spellEnd"/>
      <w:r w:rsidRPr="00CC328E">
        <w:rPr>
          <w:rStyle w:val="rvts9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9"/>
          <w:bCs/>
          <w:sz w:val="28"/>
          <w:szCs w:val="28"/>
          <w:shd w:val="clear" w:color="auto" w:fill="FFFFFF"/>
        </w:rPr>
        <w:t>постановою</w:t>
      </w:r>
      <w:proofErr w:type="spellEnd"/>
      <w:r w:rsidRPr="00CC328E">
        <w:rPr>
          <w:rStyle w:val="rvts9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9"/>
          <w:bCs/>
          <w:sz w:val="28"/>
          <w:szCs w:val="28"/>
          <w:shd w:val="clear" w:color="auto" w:fill="FFFFFF"/>
        </w:rPr>
        <w:t>правління</w:t>
      </w:r>
      <w:proofErr w:type="spellEnd"/>
      <w:r w:rsidRPr="00CC328E">
        <w:rPr>
          <w:rStyle w:val="rvts9"/>
          <w:bCs/>
          <w:sz w:val="28"/>
          <w:szCs w:val="28"/>
          <w:shd w:val="clear" w:color="auto" w:fill="FFFFFF"/>
        </w:rPr>
        <w:t xml:space="preserve"> Фонду </w:t>
      </w:r>
      <w:proofErr w:type="spellStart"/>
      <w:r w:rsidRPr="00CC328E">
        <w:rPr>
          <w:rStyle w:val="rvts9"/>
          <w:bCs/>
          <w:sz w:val="28"/>
          <w:szCs w:val="28"/>
          <w:shd w:val="clear" w:color="auto" w:fill="FFFFFF"/>
        </w:rPr>
        <w:t>соціального</w:t>
      </w:r>
      <w:proofErr w:type="spellEnd"/>
      <w:r w:rsidRPr="00CC328E">
        <w:rPr>
          <w:rStyle w:val="rvts9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9"/>
          <w:bCs/>
          <w:sz w:val="28"/>
          <w:szCs w:val="28"/>
          <w:shd w:val="clear" w:color="auto" w:fill="FFFFFF"/>
        </w:rPr>
        <w:t>страхування</w:t>
      </w:r>
      <w:proofErr w:type="spellEnd"/>
      <w:r w:rsidRPr="00CC328E">
        <w:rPr>
          <w:rStyle w:val="rvts9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328E">
        <w:rPr>
          <w:rStyle w:val="rvts9"/>
          <w:bCs/>
          <w:sz w:val="28"/>
          <w:szCs w:val="28"/>
          <w:shd w:val="clear" w:color="auto" w:fill="FFFFFF"/>
        </w:rPr>
        <w:t>України</w:t>
      </w:r>
      <w:proofErr w:type="spellEnd"/>
      <w:r w:rsidRPr="00CC328E">
        <w:rPr>
          <w:sz w:val="28"/>
          <w:szCs w:val="28"/>
          <w:shd w:val="clear" w:color="auto" w:fill="FFFFFF"/>
          <w:lang w:val="uk-UA"/>
        </w:rPr>
        <w:t xml:space="preserve"> </w:t>
      </w:r>
      <w:r w:rsidR="006163EF" w:rsidRPr="00CC328E">
        <w:rPr>
          <w:sz w:val="28"/>
          <w:szCs w:val="28"/>
          <w:shd w:val="clear" w:color="auto" w:fill="FFFFFF"/>
          <w:lang w:val="uk-UA"/>
        </w:rPr>
        <w:t xml:space="preserve">від </w:t>
      </w:r>
      <w:r w:rsidRPr="00CC328E">
        <w:rPr>
          <w:rStyle w:val="rvts9"/>
          <w:bCs/>
          <w:sz w:val="28"/>
          <w:szCs w:val="28"/>
          <w:shd w:val="clear" w:color="auto" w:fill="FFFFFF"/>
        </w:rPr>
        <w:t xml:space="preserve">19.07.2018 </w:t>
      </w:r>
      <w:r w:rsidR="00CC328E" w:rsidRPr="00CC328E">
        <w:rPr>
          <w:rStyle w:val="rvts9"/>
          <w:bCs/>
          <w:sz w:val="28"/>
          <w:szCs w:val="28"/>
          <w:shd w:val="clear" w:color="auto" w:fill="FFFFFF"/>
        </w:rPr>
        <w:t>№</w:t>
      </w:r>
      <w:r w:rsidR="00CC328E" w:rsidRPr="00CC328E">
        <w:rPr>
          <w:rStyle w:val="rvts9"/>
          <w:bCs/>
          <w:sz w:val="28"/>
          <w:szCs w:val="28"/>
          <w:shd w:val="clear" w:color="auto" w:fill="FFFFFF"/>
          <w:lang w:val="uk-UA"/>
        </w:rPr>
        <w:t> </w:t>
      </w:r>
      <w:r w:rsidRPr="00CC328E">
        <w:rPr>
          <w:rStyle w:val="rvts9"/>
          <w:bCs/>
          <w:sz w:val="28"/>
          <w:szCs w:val="28"/>
          <w:shd w:val="clear" w:color="auto" w:fill="FFFFFF"/>
        </w:rPr>
        <w:t>13:</w:t>
      </w:r>
    </w:p>
    <w:p w:rsidR="00CC328E" w:rsidRPr="00CC328E" w:rsidRDefault="00CC328E" w:rsidP="00CC328E">
      <w:pPr>
        <w:ind w:firstLine="709"/>
        <w:jc w:val="both"/>
        <w:rPr>
          <w:rStyle w:val="rvts23"/>
          <w:bCs/>
          <w:sz w:val="28"/>
          <w:szCs w:val="28"/>
          <w:shd w:val="clear" w:color="auto" w:fill="FFFFFF"/>
          <w:lang w:val="uk-UA"/>
        </w:rPr>
      </w:pPr>
      <w:r w:rsidRPr="00CC328E">
        <w:rPr>
          <w:rStyle w:val="rvts9"/>
          <w:bCs/>
          <w:sz w:val="28"/>
          <w:szCs w:val="28"/>
          <w:shd w:val="clear" w:color="auto" w:fill="FFFFFF"/>
          <w:lang w:val="uk-UA"/>
        </w:rPr>
        <w:t>1. </w:t>
      </w:r>
      <w:r w:rsidR="00F670BF" w:rsidRPr="00CC328E">
        <w:rPr>
          <w:sz w:val="28"/>
          <w:szCs w:val="28"/>
          <w:lang w:val="uk-UA"/>
        </w:rPr>
        <w:t>Делегувати</w:t>
      </w:r>
      <w:r w:rsidR="00D35CEE" w:rsidRPr="00CC328E">
        <w:rPr>
          <w:sz w:val="28"/>
          <w:szCs w:val="28"/>
          <w:lang w:val="uk-UA"/>
        </w:rPr>
        <w:t xml:space="preserve"> до </w:t>
      </w:r>
      <w:proofErr w:type="spellStart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комісі</w:t>
      </w:r>
      <w:proofErr w:type="spellEnd"/>
      <w:r w:rsidR="00D35CEE" w:rsidRPr="00CC328E">
        <w:rPr>
          <w:rStyle w:val="rvts23"/>
          <w:bCs/>
          <w:sz w:val="28"/>
          <w:szCs w:val="28"/>
          <w:shd w:val="clear" w:color="auto" w:fill="FFFFFF"/>
          <w:lang w:val="uk-UA"/>
        </w:rPr>
        <w:t>ї</w:t>
      </w:r>
      <w:r w:rsidR="00D35CEE"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="00D35CEE" w:rsidRPr="00CC328E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обласної ради </w:t>
      </w:r>
      <w:proofErr w:type="spellStart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із</w:t>
      </w:r>
      <w:proofErr w:type="spellEnd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страхування</w:t>
      </w:r>
      <w:proofErr w:type="spellEnd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зв</w:t>
      </w:r>
      <w:r w:rsidRPr="00CC328E">
        <w:rPr>
          <w:rStyle w:val="rvts23"/>
          <w:bCs/>
          <w:sz w:val="28"/>
          <w:szCs w:val="28"/>
          <w:shd w:val="clear" w:color="auto" w:fill="FFFFFF"/>
        </w:rPr>
        <w:t>’</w:t>
      </w:r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язку</w:t>
      </w:r>
      <w:proofErr w:type="spellEnd"/>
      <w:r w:rsidRPr="00CC328E">
        <w:rPr>
          <w:rStyle w:val="rvts23"/>
          <w:bCs/>
          <w:sz w:val="28"/>
          <w:szCs w:val="28"/>
          <w:shd w:val="clear" w:color="auto" w:fill="FFFFFF"/>
          <w:lang w:val="uk-UA"/>
        </w:rPr>
        <w:br/>
      </w:r>
      <w:proofErr w:type="spellStart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з</w:t>
      </w:r>
      <w:proofErr w:type="spellEnd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тимчасовою</w:t>
      </w:r>
      <w:proofErr w:type="spellEnd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втратою</w:t>
      </w:r>
      <w:proofErr w:type="spellEnd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35CEE" w:rsidRPr="00CC328E">
        <w:rPr>
          <w:rStyle w:val="rvts23"/>
          <w:bCs/>
          <w:sz w:val="28"/>
          <w:szCs w:val="28"/>
          <w:shd w:val="clear" w:color="auto" w:fill="FFFFFF"/>
        </w:rPr>
        <w:t>працездатності</w:t>
      </w:r>
      <w:proofErr w:type="spellEnd"/>
      <w:r w:rsidR="00D35CEE" w:rsidRPr="00CC328E">
        <w:rPr>
          <w:rStyle w:val="rvts23"/>
          <w:bCs/>
          <w:sz w:val="28"/>
          <w:szCs w:val="28"/>
          <w:shd w:val="clear" w:color="auto" w:fill="FFFFFF"/>
          <w:lang w:val="uk-UA"/>
        </w:rPr>
        <w:t>:</w:t>
      </w:r>
    </w:p>
    <w:p w:rsidR="00CC328E" w:rsidRDefault="00CC328E" w:rsidP="00CC328E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1) </w:t>
      </w:r>
      <w:r w:rsidR="00D35CEE" w:rsidRPr="00CC328E">
        <w:rPr>
          <w:sz w:val="28"/>
          <w:szCs w:val="28"/>
          <w:lang w:val="uk-UA"/>
        </w:rPr>
        <w:t>ГОМАЗ Валентину Віталіївну, головного спеціаліста юридичного відділу виконавчого апарату обласної ради;</w:t>
      </w:r>
    </w:p>
    <w:p w:rsidR="00CC328E" w:rsidRDefault="00CC328E" w:rsidP="00CC328E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2) </w:t>
      </w:r>
      <w:r w:rsidR="00D35CEE" w:rsidRPr="00CC328E">
        <w:rPr>
          <w:sz w:val="28"/>
          <w:szCs w:val="28"/>
          <w:lang w:val="uk-UA"/>
        </w:rPr>
        <w:t>МОРОЗ Аліну Анатоліївну, завідувача сектора контролю загального відділу виконавчого апарату обласної ради;</w:t>
      </w:r>
    </w:p>
    <w:p w:rsidR="00CC328E" w:rsidRDefault="00CC328E" w:rsidP="00CC328E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3) </w:t>
      </w:r>
      <w:r w:rsidR="00D35CEE" w:rsidRPr="00CC328E">
        <w:rPr>
          <w:sz w:val="28"/>
          <w:szCs w:val="28"/>
          <w:lang w:val="uk-UA"/>
        </w:rPr>
        <w:t>Радченко Ларису Григорівну, начальника фінансово-господарського відділу, головного бухгалтера виконавчого апарату обласної ради.</w:t>
      </w:r>
    </w:p>
    <w:p w:rsidR="00CC328E" w:rsidRDefault="00CC328E" w:rsidP="00CC328E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2. </w:t>
      </w:r>
      <w:r w:rsidR="00D35CEE" w:rsidRPr="00CC328E">
        <w:rPr>
          <w:sz w:val="28"/>
          <w:szCs w:val="28"/>
          <w:lang w:val="uk-UA"/>
        </w:rPr>
        <w:t>Розпорядження голови обласної ради від 03.08.2015 №</w:t>
      </w:r>
      <w:r>
        <w:rPr>
          <w:sz w:val="28"/>
          <w:szCs w:val="28"/>
          <w:lang w:val="uk-UA"/>
        </w:rPr>
        <w:t> </w:t>
      </w:r>
      <w:r w:rsidR="00D35CEE" w:rsidRPr="00CC328E">
        <w:rPr>
          <w:sz w:val="28"/>
          <w:szCs w:val="28"/>
          <w:lang w:val="uk-UA"/>
        </w:rPr>
        <w:t>182-р</w:t>
      </w:r>
      <w:r>
        <w:rPr>
          <w:sz w:val="28"/>
          <w:szCs w:val="28"/>
          <w:lang w:val="uk-UA"/>
        </w:rPr>
        <w:br/>
      </w:r>
      <w:r w:rsidR="00D35CEE" w:rsidRPr="00CC328E">
        <w:rPr>
          <w:sz w:val="28"/>
          <w:szCs w:val="28"/>
          <w:lang w:val="uk-UA"/>
        </w:rPr>
        <w:t>«Про делегування представників від роботодавця до складу комісії</w:t>
      </w:r>
      <w:r>
        <w:rPr>
          <w:sz w:val="28"/>
          <w:szCs w:val="28"/>
          <w:lang w:val="uk-UA"/>
        </w:rPr>
        <w:br/>
      </w:r>
      <w:r w:rsidR="00D35CEE" w:rsidRPr="00CC328E">
        <w:rPr>
          <w:sz w:val="28"/>
          <w:szCs w:val="28"/>
          <w:lang w:val="uk-UA"/>
        </w:rPr>
        <w:t>із соціального страхування» визнати таким, що втратило чинність.</w:t>
      </w:r>
    </w:p>
    <w:p w:rsidR="00D35CEE" w:rsidRPr="00CC328E" w:rsidRDefault="00CC328E" w:rsidP="00CC328E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3. </w:t>
      </w:r>
      <w:r w:rsidR="00D35CEE" w:rsidRPr="00CC328E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="00D35CEE" w:rsidRPr="00CC328E">
        <w:rPr>
          <w:sz w:val="28"/>
          <w:szCs w:val="28"/>
          <w:lang w:val="uk-UA"/>
        </w:rPr>
        <w:t>Паніщева</w:t>
      </w:r>
      <w:proofErr w:type="spellEnd"/>
      <w:r w:rsidR="00D35CEE" w:rsidRPr="00CC328E">
        <w:rPr>
          <w:sz w:val="28"/>
          <w:szCs w:val="28"/>
          <w:lang w:val="uk-UA"/>
        </w:rPr>
        <w:t xml:space="preserve"> Б.Є.</w:t>
      </w:r>
    </w:p>
    <w:p w:rsidR="00D35CEE" w:rsidRDefault="00D35CEE" w:rsidP="00CC328E">
      <w:pPr>
        <w:jc w:val="both"/>
        <w:rPr>
          <w:sz w:val="28"/>
          <w:szCs w:val="28"/>
          <w:lang w:val="uk-UA"/>
        </w:rPr>
      </w:pPr>
    </w:p>
    <w:p w:rsidR="00CC328E" w:rsidRDefault="00CC328E" w:rsidP="00CC328E">
      <w:pPr>
        <w:jc w:val="both"/>
        <w:rPr>
          <w:sz w:val="28"/>
          <w:szCs w:val="28"/>
          <w:lang w:val="uk-UA"/>
        </w:rPr>
      </w:pPr>
    </w:p>
    <w:p w:rsidR="00CC328E" w:rsidRDefault="00CC328E" w:rsidP="00CC328E">
      <w:pPr>
        <w:jc w:val="both"/>
        <w:rPr>
          <w:sz w:val="28"/>
          <w:szCs w:val="28"/>
          <w:lang w:val="uk-UA"/>
        </w:rPr>
      </w:pPr>
    </w:p>
    <w:p w:rsidR="00CC328E" w:rsidRPr="00CC328E" w:rsidRDefault="00CC328E" w:rsidP="00CC328E">
      <w:pPr>
        <w:jc w:val="both"/>
        <w:rPr>
          <w:sz w:val="28"/>
          <w:szCs w:val="28"/>
          <w:lang w:val="uk-UA"/>
        </w:rPr>
      </w:pPr>
    </w:p>
    <w:p w:rsidR="008B2299" w:rsidRPr="00CC328E" w:rsidRDefault="00D35CEE" w:rsidP="00CC328E">
      <w:pPr>
        <w:jc w:val="both"/>
        <w:rPr>
          <w:sz w:val="28"/>
          <w:szCs w:val="28"/>
          <w:lang w:val="uk-UA"/>
        </w:rPr>
      </w:pPr>
      <w:r w:rsidRPr="00CC328E">
        <w:rPr>
          <w:sz w:val="28"/>
          <w:szCs w:val="28"/>
          <w:lang w:val="uk-UA"/>
        </w:rPr>
        <w:t>Перший заступник голови                                                       В. Тарасенк</w:t>
      </w:r>
      <w:r w:rsidR="00CC328E">
        <w:rPr>
          <w:sz w:val="28"/>
          <w:szCs w:val="28"/>
          <w:lang w:val="uk-UA"/>
        </w:rPr>
        <w:t>о</w:t>
      </w:r>
    </w:p>
    <w:sectPr w:rsidR="008B2299" w:rsidRPr="00CC328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77425"/>
    <w:multiLevelType w:val="multilevel"/>
    <w:tmpl w:val="319EEE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10CDE"/>
    <w:rsid w:val="00397915"/>
    <w:rsid w:val="00411344"/>
    <w:rsid w:val="006163EF"/>
    <w:rsid w:val="00652925"/>
    <w:rsid w:val="0075081E"/>
    <w:rsid w:val="007A1FBA"/>
    <w:rsid w:val="008421F9"/>
    <w:rsid w:val="008B2299"/>
    <w:rsid w:val="0092444E"/>
    <w:rsid w:val="0093691C"/>
    <w:rsid w:val="00B56F3D"/>
    <w:rsid w:val="00BB6A5E"/>
    <w:rsid w:val="00CA5172"/>
    <w:rsid w:val="00CC328E"/>
    <w:rsid w:val="00D35CEE"/>
    <w:rsid w:val="00D401B8"/>
    <w:rsid w:val="00F670BF"/>
    <w:rsid w:val="00FE40D3"/>
    <w:rsid w:val="00FF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23">
    <w:name w:val="rvts23"/>
    <w:basedOn w:val="a0"/>
    <w:rsid w:val="00D35CEE"/>
  </w:style>
  <w:style w:type="character" w:customStyle="1" w:styleId="rvts9">
    <w:name w:val="rvts9"/>
    <w:basedOn w:val="a0"/>
    <w:rsid w:val="00D35CEE"/>
  </w:style>
  <w:style w:type="character" w:styleId="a3">
    <w:name w:val="Hyperlink"/>
    <w:basedOn w:val="a0"/>
    <w:uiPriority w:val="99"/>
    <w:semiHidden/>
    <w:unhideWhenUsed/>
    <w:rsid w:val="00D35C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5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1105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1359</Characters>
  <Application>Microsoft Office Word</Application>
  <DocSecurity>0</DocSecurity>
  <Lines>11</Lines>
  <Paragraphs>3</Paragraphs>
  <ScaleCrop>false</ScaleCrop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12</cp:revision>
  <cp:lastPrinted>2019-03-27T14:14:00Z</cp:lastPrinted>
  <dcterms:created xsi:type="dcterms:W3CDTF">2018-10-09T07:10:00Z</dcterms:created>
  <dcterms:modified xsi:type="dcterms:W3CDTF">2019-04-01T13:17:00Z</dcterms:modified>
</cp:coreProperties>
</file>