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612238" w:rsidRPr="00612238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26.09.2019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 w:rsidR="0061223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612238" w:rsidRPr="00612238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600/412-р</w:t>
      </w:r>
    </w:p>
    <w:p w:rsidR="005D1BDB" w:rsidRDefault="005D1BDB" w:rsidP="005D1BDB">
      <w:pPr>
        <w:rPr>
          <w:sz w:val="28"/>
          <w:szCs w:val="28"/>
          <w:lang w:val="uk-UA"/>
        </w:rPr>
      </w:pPr>
    </w:p>
    <w:p w:rsidR="005D1BDB" w:rsidRDefault="005D1BDB" w:rsidP="005D1BDB">
      <w:pPr>
        <w:rPr>
          <w:sz w:val="28"/>
          <w:szCs w:val="28"/>
          <w:lang w:val="uk-UA"/>
        </w:rPr>
      </w:pPr>
    </w:p>
    <w:p w:rsidR="005D1BDB" w:rsidRPr="001B7D4F" w:rsidRDefault="005D1BDB" w:rsidP="005D1BDB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Про нагородження Почесною</w:t>
      </w:r>
      <w:r w:rsidRPr="001B7D4F">
        <w:rPr>
          <w:sz w:val="28"/>
          <w:szCs w:val="28"/>
          <w:lang w:val="uk-UA"/>
        </w:rPr>
        <w:br/>
        <w:t>грамотою Черкаської обласної</w:t>
      </w:r>
    </w:p>
    <w:p w:rsidR="005D1BDB" w:rsidRPr="001B7D4F" w:rsidRDefault="005D1BDB" w:rsidP="005D1BDB">
      <w:pPr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>державної адміністрації і обласної ради</w:t>
      </w:r>
    </w:p>
    <w:p w:rsidR="005D1BDB" w:rsidRDefault="005D1BDB" w:rsidP="005D1BDB">
      <w:pPr>
        <w:rPr>
          <w:sz w:val="28"/>
          <w:szCs w:val="28"/>
          <w:lang w:val="uk-UA"/>
        </w:rPr>
      </w:pPr>
    </w:p>
    <w:p w:rsidR="005D1BDB" w:rsidRPr="001B7D4F" w:rsidRDefault="005D1BDB" w:rsidP="005D1BDB">
      <w:pPr>
        <w:rPr>
          <w:sz w:val="28"/>
          <w:szCs w:val="28"/>
          <w:lang w:val="uk-UA"/>
        </w:rPr>
      </w:pPr>
    </w:p>
    <w:p w:rsidR="005D1BDB" w:rsidRPr="001B7D4F" w:rsidRDefault="005D1BDB" w:rsidP="005D1BDB">
      <w:pPr>
        <w:ind w:firstLine="851"/>
        <w:jc w:val="both"/>
        <w:rPr>
          <w:sz w:val="28"/>
          <w:szCs w:val="28"/>
          <w:lang w:val="uk-UA"/>
        </w:rPr>
      </w:pPr>
      <w:r w:rsidRPr="001B7D4F">
        <w:rPr>
          <w:sz w:val="28"/>
          <w:szCs w:val="28"/>
          <w:lang w:val="uk-UA"/>
        </w:rPr>
        <w:t xml:space="preserve">За </w:t>
      </w:r>
      <w:r w:rsidRPr="001666E1">
        <w:rPr>
          <w:sz w:val="28"/>
          <w:szCs w:val="28"/>
          <w:lang w:val="uk-UA"/>
        </w:rPr>
        <w:t>вагомий особистий внесок у розвиток українського образотворчого мистецтва, багаторічну науково-педагогічну і творчу діяльність та з нагоди</w:t>
      </w:r>
      <w:r w:rsidR="00AF5801">
        <w:rPr>
          <w:sz w:val="28"/>
          <w:szCs w:val="28"/>
          <w:lang w:val="uk-UA"/>
        </w:rPr>
        <w:br/>
      </w:r>
      <w:r w:rsidRPr="001666E1">
        <w:rPr>
          <w:sz w:val="28"/>
          <w:szCs w:val="28"/>
          <w:lang w:val="uk-UA"/>
        </w:rPr>
        <w:t>75-річчя</w:t>
      </w:r>
      <w:r>
        <w:rPr>
          <w:sz w:val="28"/>
          <w:szCs w:val="28"/>
          <w:lang w:val="uk-UA"/>
        </w:rPr>
        <w:t xml:space="preserve"> </w:t>
      </w:r>
      <w:r w:rsidRPr="001666E1">
        <w:rPr>
          <w:sz w:val="28"/>
          <w:szCs w:val="28"/>
          <w:lang w:val="uk-UA"/>
        </w:rPr>
        <w:t>від дня народження</w:t>
      </w:r>
      <w:r>
        <w:rPr>
          <w:sz w:val="28"/>
          <w:szCs w:val="28"/>
          <w:lang w:val="uk-UA"/>
        </w:rPr>
        <w:t xml:space="preserve"> </w:t>
      </w:r>
      <w:r w:rsidRPr="001B7D4F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 і</w:t>
      </w:r>
      <w:r>
        <w:rPr>
          <w:sz w:val="28"/>
          <w:szCs w:val="28"/>
          <w:lang w:val="uk-UA"/>
        </w:rPr>
        <w:t xml:space="preserve"> обласної ради</w:t>
      </w:r>
    </w:p>
    <w:p w:rsidR="005D1BDB" w:rsidRPr="001B7D4F" w:rsidRDefault="005D1BDB" w:rsidP="005D1BDB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294"/>
        <w:gridCol w:w="720"/>
        <w:gridCol w:w="5659"/>
      </w:tblGrid>
      <w:tr w:rsidR="005D1BDB" w:rsidRPr="001666E1" w:rsidTr="00635872">
        <w:tc>
          <w:tcPr>
            <w:tcW w:w="3294" w:type="dxa"/>
          </w:tcPr>
          <w:p w:rsidR="005D1BDB" w:rsidRDefault="005D1BDB" w:rsidP="00635872">
            <w:pPr>
              <w:ind w:left="-108"/>
              <w:rPr>
                <w:sz w:val="28"/>
                <w:szCs w:val="28"/>
                <w:lang w:val="uk-UA"/>
              </w:rPr>
            </w:pPr>
            <w:r w:rsidRPr="001666E1">
              <w:rPr>
                <w:sz w:val="28"/>
                <w:szCs w:val="28"/>
                <w:lang w:val="uk-UA"/>
              </w:rPr>
              <w:t>Бондар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1666E1">
              <w:rPr>
                <w:sz w:val="28"/>
                <w:szCs w:val="28"/>
                <w:lang w:val="uk-UA"/>
              </w:rPr>
              <w:t xml:space="preserve"> </w:t>
            </w:r>
          </w:p>
          <w:p w:rsidR="005D1BDB" w:rsidRPr="00DB1FED" w:rsidRDefault="005D1BDB" w:rsidP="00635872">
            <w:pPr>
              <w:ind w:left="-108"/>
              <w:rPr>
                <w:sz w:val="28"/>
                <w:szCs w:val="28"/>
                <w:lang w:val="uk-UA"/>
              </w:rPr>
            </w:pPr>
            <w:r w:rsidRPr="001666E1">
              <w:rPr>
                <w:sz w:val="28"/>
                <w:szCs w:val="28"/>
                <w:lang w:val="uk-UA"/>
              </w:rPr>
              <w:t>Іван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1666E1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5D1BDB" w:rsidRPr="00DB1FED" w:rsidRDefault="005D1BDB" w:rsidP="00635872">
            <w:pPr>
              <w:jc w:val="center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59" w:type="dxa"/>
            <w:shd w:val="clear" w:color="auto" w:fill="auto"/>
          </w:tcPr>
          <w:p w:rsidR="005D1BDB" w:rsidRPr="00DB1FED" w:rsidRDefault="005D1BDB" w:rsidP="00635872">
            <w:pPr>
              <w:jc w:val="both"/>
              <w:rPr>
                <w:sz w:val="28"/>
                <w:szCs w:val="28"/>
                <w:lang w:val="uk-UA"/>
              </w:rPr>
            </w:pPr>
            <w:r w:rsidRPr="001666E1">
              <w:rPr>
                <w:sz w:val="28"/>
                <w:szCs w:val="28"/>
                <w:lang w:val="uk-UA"/>
              </w:rPr>
              <w:t>професор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666E1">
              <w:rPr>
                <w:sz w:val="28"/>
                <w:szCs w:val="28"/>
                <w:lang w:val="uk-UA"/>
              </w:rPr>
              <w:t xml:space="preserve"> кафедри образотворчого </w:t>
            </w: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1666E1">
              <w:rPr>
                <w:sz w:val="28"/>
                <w:szCs w:val="28"/>
                <w:lang w:val="uk-UA"/>
              </w:rPr>
              <w:t>та декоративно-прикладного мистецтва навчально-наукового інституту педагогічної освіти, соціальної роботи і мистецтва Черкаського національного університету імені Богдана Хмельницького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5D1BDB" w:rsidRDefault="005D1BDB" w:rsidP="005D1BDB">
      <w:pPr>
        <w:rPr>
          <w:sz w:val="28"/>
          <w:szCs w:val="28"/>
          <w:lang w:val="uk-UA"/>
        </w:rPr>
      </w:pPr>
    </w:p>
    <w:p w:rsidR="005D1BDB" w:rsidRPr="00DB1FED" w:rsidRDefault="005D1BDB" w:rsidP="005D1BDB">
      <w:pPr>
        <w:rPr>
          <w:sz w:val="28"/>
          <w:szCs w:val="28"/>
          <w:lang w:val="uk-UA"/>
        </w:rPr>
      </w:pPr>
    </w:p>
    <w:p w:rsidR="005D1BDB" w:rsidRDefault="005D1BDB" w:rsidP="005D1BDB">
      <w:pPr>
        <w:rPr>
          <w:sz w:val="28"/>
          <w:szCs w:val="28"/>
          <w:lang w:val="uk-UA"/>
        </w:rPr>
      </w:pPr>
    </w:p>
    <w:p w:rsidR="005D1BDB" w:rsidRPr="00DB1FED" w:rsidRDefault="005D1BDB" w:rsidP="005D1BDB">
      <w:pPr>
        <w:rPr>
          <w:sz w:val="28"/>
          <w:szCs w:val="28"/>
          <w:lang w:val="uk-UA"/>
        </w:rPr>
      </w:pPr>
    </w:p>
    <w:p w:rsidR="005D1BDB" w:rsidRPr="00DB1FED" w:rsidRDefault="005D1BDB" w:rsidP="005D1BDB">
      <w:pPr>
        <w:rPr>
          <w:sz w:val="28"/>
          <w:szCs w:val="28"/>
          <w:lang w:val="uk-UA"/>
        </w:rPr>
      </w:pPr>
    </w:p>
    <w:tbl>
      <w:tblPr>
        <w:tblW w:w="9463" w:type="dxa"/>
        <w:tblInd w:w="108" w:type="dxa"/>
        <w:tblLook w:val="04A0"/>
      </w:tblPr>
      <w:tblGrid>
        <w:gridCol w:w="4111"/>
        <w:gridCol w:w="5352"/>
      </w:tblGrid>
      <w:tr w:rsidR="005D1BDB" w:rsidRPr="00DB1FED" w:rsidTr="00635872">
        <w:tc>
          <w:tcPr>
            <w:tcW w:w="4111" w:type="dxa"/>
          </w:tcPr>
          <w:p w:rsidR="005D1BDB" w:rsidRPr="00DB1FED" w:rsidRDefault="005D1BDB" w:rsidP="00635872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52" w:type="dxa"/>
          </w:tcPr>
          <w:p w:rsidR="005D1BDB" w:rsidRPr="00DB1FED" w:rsidRDefault="005D1BDB" w:rsidP="00635872">
            <w:pPr>
              <w:tabs>
                <w:tab w:val="left" w:pos="3544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>Перший заступник голови</w:t>
            </w:r>
            <w:r w:rsidRPr="00DB1FED">
              <w:rPr>
                <w:sz w:val="28"/>
                <w:szCs w:val="28"/>
                <w:lang w:val="uk-UA"/>
              </w:rPr>
              <w:tab/>
            </w:r>
          </w:p>
        </w:tc>
      </w:tr>
      <w:tr w:rsidR="005D1BDB" w:rsidRPr="00DB1FED" w:rsidTr="00635872">
        <w:tc>
          <w:tcPr>
            <w:tcW w:w="4111" w:type="dxa"/>
          </w:tcPr>
          <w:p w:rsidR="005D1BDB" w:rsidRPr="00DB1FED" w:rsidRDefault="005D1BDB" w:rsidP="00635872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</w:t>
            </w:r>
          </w:p>
          <w:p w:rsidR="005D1BDB" w:rsidRPr="00DB1FED" w:rsidRDefault="005D1BDB" w:rsidP="00635872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</w:t>
            </w:r>
            <w:r w:rsidRPr="00DB1FED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І</w:t>
            </w:r>
            <w:r w:rsidRPr="00DB1FED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ШЕВЧЕНКО</w:t>
            </w:r>
          </w:p>
        </w:tc>
        <w:tc>
          <w:tcPr>
            <w:tcW w:w="5352" w:type="dxa"/>
          </w:tcPr>
          <w:p w:rsidR="005D1BDB" w:rsidRPr="00DB1FED" w:rsidRDefault="005D1BDB" w:rsidP="0063587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           </w:t>
            </w:r>
          </w:p>
          <w:p w:rsidR="005D1BDB" w:rsidRPr="00DB1FED" w:rsidRDefault="005D1BDB" w:rsidP="00635872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 w:rsidRPr="00DB1FED">
              <w:rPr>
                <w:sz w:val="28"/>
                <w:szCs w:val="28"/>
                <w:lang w:val="uk-UA"/>
              </w:rPr>
              <w:t xml:space="preserve">                                              В. ТАРАСЕНКО</w:t>
            </w:r>
          </w:p>
        </w:tc>
      </w:tr>
    </w:tbl>
    <w:p w:rsidR="005D1BDB" w:rsidRDefault="005D1BDB" w:rsidP="005D1BDB">
      <w:bookmarkStart w:id="0" w:name="_GoBack"/>
      <w:bookmarkEnd w:id="0"/>
    </w:p>
    <w:sectPr w:rsidR="005D1BDB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5D1BDB"/>
    <w:rsid w:val="00612238"/>
    <w:rsid w:val="0075081E"/>
    <w:rsid w:val="007A1FBA"/>
    <w:rsid w:val="0093691C"/>
    <w:rsid w:val="00A14374"/>
    <w:rsid w:val="00AF5801"/>
    <w:rsid w:val="00B56F3D"/>
    <w:rsid w:val="00CA5172"/>
    <w:rsid w:val="00D401B8"/>
    <w:rsid w:val="00EB3A39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900</Characters>
  <Application>Microsoft Office Word</Application>
  <DocSecurity>0</DocSecurity>
  <Lines>7</Lines>
  <Paragraphs>2</Paragraphs>
  <ScaleCrop>false</ScaleCrop>
  <Company>Grizli777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2019-09-26T10:59:00Z</cp:lastPrinted>
  <dcterms:created xsi:type="dcterms:W3CDTF">2018-10-09T07:09:00Z</dcterms:created>
  <dcterms:modified xsi:type="dcterms:W3CDTF">2019-09-26T14:50:00Z</dcterms:modified>
</cp:coreProperties>
</file>