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617632620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Default="00360B55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>
        <w:rPr>
          <w:sz w:val="28"/>
          <w:szCs w:val="28"/>
          <w:u w:val="single"/>
          <w:lang w:val="uk-UA"/>
        </w:rPr>
        <w:t>24.04.2019</w:t>
      </w: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  <w:lang w:val="uk-UA"/>
        </w:rPr>
        <w:t>1</w:t>
      </w:r>
      <w:r>
        <w:rPr>
          <w:sz w:val="28"/>
          <w:szCs w:val="28"/>
          <w:u w:val="single"/>
          <w:lang w:val="uk-UA"/>
        </w:rPr>
        <w:t>93</w:t>
      </w:r>
      <w:r>
        <w:rPr>
          <w:sz w:val="28"/>
          <w:szCs w:val="28"/>
          <w:u w:val="single"/>
          <w:lang w:val="uk-UA"/>
        </w:rPr>
        <w:t>-р</w:t>
      </w:r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</w:tblGrid>
      <w:tr w:rsidR="00657AD1" w:rsidTr="00B51A54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657AD1" w:rsidRDefault="00657AD1" w:rsidP="00B51A54">
            <w:pPr>
              <w:rPr>
                <w:sz w:val="28"/>
                <w:szCs w:val="28"/>
              </w:rPr>
            </w:pPr>
          </w:p>
          <w:p w:rsidR="0082657D" w:rsidRDefault="00657AD1" w:rsidP="00B51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</w:t>
            </w:r>
          </w:p>
          <w:p w:rsidR="00657AD1" w:rsidRDefault="00657AD1" w:rsidP="00B51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розпорядження</w:t>
            </w:r>
          </w:p>
          <w:p w:rsidR="00657AD1" w:rsidRDefault="00657AD1" w:rsidP="00B51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 обласної ради</w:t>
            </w:r>
          </w:p>
          <w:p w:rsidR="00657AD1" w:rsidRDefault="00657AD1" w:rsidP="00B51A54">
            <w:r>
              <w:rPr>
                <w:sz w:val="28"/>
                <w:szCs w:val="28"/>
              </w:rPr>
              <w:t>від 11.04.2017 № 88-р</w:t>
            </w:r>
          </w:p>
        </w:tc>
      </w:tr>
    </w:tbl>
    <w:p w:rsidR="00657AD1" w:rsidRDefault="00657AD1" w:rsidP="00657AD1"/>
    <w:p w:rsidR="00657AD1" w:rsidRDefault="00657AD1" w:rsidP="00657AD1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248"/>
      </w:tblGrid>
      <w:tr w:rsidR="00657AD1" w:rsidTr="00B51A54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57AD1" w:rsidRDefault="00657AD1" w:rsidP="00B51A54">
            <w:pPr>
              <w:rPr>
                <w:sz w:val="28"/>
                <w:szCs w:val="28"/>
              </w:rPr>
            </w:pPr>
          </w:p>
        </w:tc>
      </w:tr>
    </w:tbl>
    <w:p w:rsidR="00657AD1" w:rsidRDefault="00657AD1" w:rsidP="00657AD1">
      <w:pPr>
        <w:jc w:val="both"/>
        <w:rPr>
          <w:sz w:val="28"/>
          <w:szCs w:val="28"/>
        </w:rPr>
      </w:pPr>
      <w:r>
        <w:tab/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шостої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56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кадровими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відбулися</w:t>
      </w:r>
      <w:proofErr w:type="spellEnd"/>
      <w:r w:rsidR="0082657D">
        <w:rPr>
          <w:sz w:val="28"/>
          <w:szCs w:val="28"/>
          <w:lang w:val="uk-UA"/>
        </w:rPr>
        <w:br/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виконавчому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ради, внести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</w:t>
      </w:r>
      <w:r w:rsidR="00E4262F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.04.2017 №</w:t>
      </w:r>
      <w:r w:rsidR="0082657D"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88-р «Про </w:t>
      </w:r>
      <w:proofErr w:type="spellStart"/>
      <w:r>
        <w:rPr>
          <w:sz w:val="28"/>
          <w:szCs w:val="28"/>
        </w:rPr>
        <w:t>окремі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 w:rsidR="0082657D">
        <w:rPr>
          <w:sz w:val="28"/>
          <w:szCs w:val="28"/>
          <w:lang w:val="uk-UA"/>
        </w:rPr>
        <w:br/>
      </w:r>
      <w:r>
        <w:rPr>
          <w:sz w:val="28"/>
          <w:szCs w:val="28"/>
        </w:rPr>
        <w:t>з документами (</w:t>
      </w:r>
      <w:proofErr w:type="spellStart"/>
      <w:r>
        <w:rPr>
          <w:sz w:val="28"/>
          <w:szCs w:val="28"/>
        </w:rPr>
        <w:t>відомостями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інформацію</w:t>
      </w:r>
      <w:proofErr w:type="spellEnd"/>
      <w:r>
        <w:rPr>
          <w:sz w:val="28"/>
          <w:szCs w:val="28"/>
        </w:rPr>
        <w:t xml:space="preserve">, у </w:t>
      </w:r>
      <w:proofErr w:type="spellStart"/>
      <w:r>
        <w:rPr>
          <w:sz w:val="28"/>
          <w:szCs w:val="28"/>
        </w:rPr>
        <w:t>виконавчому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Черкаської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ради» (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виклавши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2</w:t>
      </w:r>
      <w:r w:rsidR="0082657D">
        <w:rPr>
          <w:sz w:val="28"/>
          <w:szCs w:val="28"/>
          <w:lang w:val="uk-UA"/>
        </w:rPr>
        <w:br/>
      </w: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>).</w:t>
      </w:r>
    </w:p>
    <w:p w:rsidR="00657AD1" w:rsidRDefault="00657AD1" w:rsidP="00657AD1">
      <w:pPr>
        <w:rPr>
          <w:sz w:val="28"/>
          <w:szCs w:val="28"/>
          <w:lang w:val="uk-UA"/>
        </w:rPr>
      </w:pPr>
    </w:p>
    <w:p w:rsidR="0082657D" w:rsidRDefault="0082657D" w:rsidP="00657AD1">
      <w:pPr>
        <w:rPr>
          <w:sz w:val="28"/>
          <w:szCs w:val="28"/>
          <w:lang w:val="uk-UA"/>
        </w:rPr>
      </w:pPr>
    </w:p>
    <w:p w:rsidR="0082657D" w:rsidRPr="0082657D" w:rsidRDefault="0082657D" w:rsidP="00657AD1">
      <w:pPr>
        <w:rPr>
          <w:sz w:val="28"/>
          <w:szCs w:val="28"/>
          <w:lang w:val="uk-UA"/>
        </w:rPr>
      </w:pPr>
    </w:p>
    <w:p w:rsidR="00657AD1" w:rsidRDefault="00657AD1" w:rsidP="00657AD1">
      <w:pPr>
        <w:rPr>
          <w:sz w:val="28"/>
          <w:szCs w:val="28"/>
        </w:rPr>
      </w:pPr>
    </w:p>
    <w:p w:rsidR="00657AD1" w:rsidRDefault="00657AD1" w:rsidP="00657AD1">
      <w:pPr>
        <w:rPr>
          <w:sz w:val="28"/>
          <w:szCs w:val="28"/>
        </w:rPr>
      </w:pPr>
    </w:p>
    <w:p w:rsidR="00657AD1" w:rsidRDefault="00657AD1" w:rsidP="00657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                        </w:t>
      </w:r>
      <w:r w:rsidR="00672FB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    </w:t>
      </w:r>
      <w:r w:rsidR="0082657D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                       В.</w:t>
      </w:r>
      <w:r w:rsidR="00672F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Тарасенко</w:t>
      </w:r>
    </w:p>
    <w:p w:rsidR="00657AD1" w:rsidRDefault="00657AD1" w:rsidP="00657AD1">
      <w:r>
        <w:tab/>
      </w:r>
    </w:p>
    <w:tbl>
      <w:tblPr>
        <w:tblStyle w:val="a3"/>
        <w:tblW w:w="0" w:type="auto"/>
        <w:tblInd w:w="6048" w:type="dxa"/>
        <w:tblLook w:val="01E0" w:firstRow="1" w:lastRow="1" w:firstColumn="1" w:lastColumn="1" w:noHBand="0" w:noVBand="0"/>
      </w:tblPr>
      <w:tblGrid>
        <w:gridCol w:w="3784"/>
      </w:tblGrid>
      <w:tr w:rsidR="00657AD1" w:rsidTr="00B51A54">
        <w:trPr>
          <w:trHeight w:val="2429"/>
        </w:trPr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:rsidR="00657AD1" w:rsidRDefault="00657AD1" w:rsidP="00B51A54">
            <w:pPr>
              <w:rPr>
                <w:sz w:val="28"/>
                <w:szCs w:val="28"/>
              </w:rPr>
            </w:pPr>
          </w:p>
          <w:p w:rsidR="00657AD1" w:rsidRDefault="00657AD1" w:rsidP="00B51A54">
            <w:pPr>
              <w:rPr>
                <w:sz w:val="28"/>
                <w:szCs w:val="28"/>
              </w:rPr>
            </w:pPr>
          </w:p>
          <w:p w:rsidR="00657AD1" w:rsidRDefault="00657AD1" w:rsidP="00B51A54">
            <w:pPr>
              <w:rPr>
                <w:sz w:val="28"/>
                <w:szCs w:val="28"/>
              </w:rPr>
            </w:pPr>
          </w:p>
          <w:p w:rsidR="00657AD1" w:rsidRDefault="00657AD1" w:rsidP="00B51A54">
            <w:pPr>
              <w:rPr>
                <w:sz w:val="28"/>
                <w:szCs w:val="28"/>
              </w:rPr>
            </w:pPr>
          </w:p>
          <w:p w:rsidR="00657AD1" w:rsidRDefault="00657AD1" w:rsidP="00B51A54">
            <w:pPr>
              <w:rPr>
                <w:sz w:val="28"/>
                <w:szCs w:val="28"/>
              </w:rPr>
            </w:pPr>
          </w:p>
          <w:p w:rsidR="00657AD1" w:rsidRDefault="00657AD1" w:rsidP="00B51A54">
            <w:pPr>
              <w:rPr>
                <w:sz w:val="28"/>
                <w:szCs w:val="28"/>
              </w:rPr>
            </w:pPr>
          </w:p>
          <w:p w:rsidR="00657AD1" w:rsidRDefault="00657AD1" w:rsidP="00B51A54">
            <w:pPr>
              <w:rPr>
                <w:sz w:val="28"/>
                <w:szCs w:val="28"/>
              </w:rPr>
            </w:pPr>
          </w:p>
          <w:p w:rsidR="00657AD1" w:rsidRDefault="00657AD1" w:rsidP="00B51A54">
            <w:pPr>
              <w:rPr>
                <w:sz w:val="28"/>
                <w:szCs w:val="28"/>
              </w:rPr>
            </w:pPr>
          </w:p>
          <w:p w:rsidR="00657AD1" w:rsidRDefault="00657AD1" w:rsidP="00B51A54">
            <w:pPr>
              <w:rPr>
                <w:sz w:val="28"/>
                <w:szCs w:val="28"/>
              </w:rPr>
            </w:pPr>
          </w:p>
          <w:p w:rsidR="0082657D" w:rsidRDefault="0082657D" w:rsidP="00B51A54">
            <w:pPr>
              <w:rPr>
                <w:sz w:val="28"/>
                <w:szCs w:val="28"/>
              </w:rPr>
            </w:pPr>
          </w:p>
          <w:p w:rsidR="00657AD1" w:rsidRDefault="00657AD1" w:rsidP="00B51A54">
            <w:pPr>
              <w:rPr>
                <w:sz w:val="28"/>
                <w:szCs w:val="28"/>
              </w:rPr>
            </w:pPr>
          </w:p>
          <w:p w:rsidR="00657AD1" w:rsidRDefault="00657AD1" w:rsidP="00B51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Додаток 2</w:t>
            </w:r>
          </w:p>
          <w:p w:rsidR="00657AD1" w:rsidRDefault="00657AD1" w:rsidP="00B51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розпорядження голови обласної ради</w:t>
            </w:r>
          </w:p>
          <w:p w:rsidR="00657AD1" w:rsidRDefault="00657AD1" w:rsidP="00B51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11.04.2017   № 88-р</w:t>
            </w:r>
          </w:p>
          <w:p w:rsidR="00657AD1" w:rsidRDefault="00657AD1" w:rsidP="00B51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 редакції розпорядження</w:t>
            </w:r>
          </w:p>
          <w:p w:rsidR="00657AD1" w:rsidRDefault="00657AD1" w:rsidP="00360B55">
            <w:r>
              <w:rPr>
                <w:sz w:val="28"/>
                <w:szCs w:val="28"/>
              </w:rPr>
              <w:t xml:space="preserve">від </w:t>
            </w:r>
            <w:r w:rsidR="00360B55">
              <w:rPr>
                <w:sz w:val="28"/>
                <w:szCs w:val="28"/>
              </w:rPr>
              <w:t>24.04.2019</w:t>
            </w:r>
            <w:r>
              <w:rPr>
                <w:sz w:val="28"/>
                <w:szCs w:val="28"/>
              </w:rPr>
              <w:t xml:space="preserve"> № </w:t>
            </w:r>
            <w:r w:rsidR="00360B55">
              <w:rPr>
                <w:sz w:val="28"/>
                <w:szCs w:val="28"/>
              </w:rPr>
              <w:t>193-р</w:t>
            </w:r>
            <w:r>
              <w:rPr>
                <w:sz w:val="28"/>
                <w:szCs w:val="28"/>
              </w:rPr>
              <w:t xml:space="preserve">)                </w:t>
            </w:r>
          </w:p>
        </w:tc>
      </w:tr>
    </w:tbl>
    <w:p w:rsidR="00657AD1" w:rsidRDefault="00657AD1" w:rsidP="00657AD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Перелік</w:t>
      </w:r>
      <w:bookmarkStart w:id="0" w:name="_GoBack"/>
      <w:bookmarkEnd w:id="0"/>
      <w:proofErr w:type="spellEnd"/>
    </w:p>
    <w:p w:rsidR="00657AD1" w:rsidRDefault="00657AD1" w:rsidP="00657AD1">
      <w:pPr>
        <w:tabs>
          <w:tab w:val="left" w:pos="714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посадових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Черкаської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допускаються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з документами (</w:t>
      </w:r>
      <w:proofErr w:type="spellStart"/>
      <w:r>
        <w:rPr>
          <w:sz w:val="28"/>
          <w:szCs w:val="28"/>
        </w:rPr>
        <w:t>відомостями</w:t>
      </w:r>
      <w:proofErr w:type="spellEnd"/>
      <w:r>
        <w:rPr>
          <w:sz w:val="28"/>
          <w:szCs w:val="28"/>
        </w:rPr>
        <w:t xml:space="preserve">) з грифом "Для </w:t>
      </w:r>
      <w:proofErr w:type="spellStart"/>
      <w:r>
        <w:rPr>
          <w:sz w:val="28"/>
          <w:szCs w:val="28"/>
        </w:rPr>
        <w:t>службового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>"</w:t>
      </w:r>
    </w:p>
    <w:p w:rsidR="00657AD1" w:rsidRDefault="00657AD1" w:rsidP="00657AD1">
      <w:pPr>
        <w:tabs>
          <w:tab w:val="left" w:pos="7140"/>
        </w:tabs>
        <w:jc w:val="center"/>
        <w:rPr>
          <w:sz w:val="28"/>
          <w:szCs w:val="28"/>
        </w:rPr>
      </w:pPr>
    </w:p>
    <w:p w:rsidR="00657AD1" w:rsidRDefault="0082657D" w:rsidP="0082657D">
      <w:pPr>
        <w:tabs>
          <w:tab w:val="left" w:pos="7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1. </w:t>
      </w:r>
      <w:r w:rsidR="00657AD1">
        <w:rPr>
          <w:sz w:val="28"/>
          <w:szCs w:val="28"/>
        </w:rPr>
        <w:t>Перший</w:t>
      </w:r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</w:t>
      </w:r>
      <w:r>
        <w:rPr>
          <w:sz w:val="28"/>
          <w:szCs w:val="28"/>
          <w:lang w:val="uk-UA"/>
        </w:rPr>
        <w:t xml:space="preserve">и </w:t>
      </w:r>
      <w:r w:rsidR="00657AD1">
        <w:rPr>
          <w:sz w:val="28"/>
          <w:szCs w:val="28"/>
        </w:rPr>
        <w:t>Тарасенко В.П.</w:t>
      </w:r>
    </w:p>
    <w:p w:rsidR="00657AD1" w:rsidRDefault="0082657D" w:rsidP="0082657D">
      <w:pPr>
        <w:tabs>
          <w:tab w:val="left" w:pos="7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2. </w:t>
      </w:r>
      <w:proofErr w:type="spellStart"/>
      <w:r w:rsidR="00657AD1">
        <w:rPr>
          <w:sz w:val="28"/>
          <w:szCs w:val="28"/>
        </w:rPr>
        <w:t>Керівник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секретаріату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обласної</w:t>
      </w:r>
      <w:proofErr w:type="spellEnd"/>
      <w:r w:rsidR="00657AD1">
        <w:rPr>
          <w:sz w:val="28"/>
          <w:szCs w:val="28"/>
        </w:rPr>
        <w:t xml:space="preserve"> ради </w:t>
      </w:r>
      <w:proofErr w:type="spellStart"/>
      <w:r w:rsidR="00657AD1">
        <w:rPr>
          <w:sz w:val="28"/>
          <w:szCs w:val="28"/>
        </w:rPr>
        <w:t>Паніщев</w:t>
      </w:r>
      <w:proofErr w:type="spellEnd"/>
      <w:r w:rsidR="00657AD1">
        <w:rPr>
          <w:sz w:val="28"/>
          <w:szCs w:val="28"/>
        </w:rPr>
        <w:t xml:space="preserve"> Б.Є.</w:t>
      </w:r>
    </w:p>
    <w:p w:rsidR="00657AD1" w:rsidRDefault="0082657D" w:rsidP="0082657D">
      <w:pPr>
        <w:tabs>
          <w:tab w:val="left" w:pos="7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3. </w:t>
      </w:r>
      <w:r w:rsidR="00657AD1">
        <w:rPr>
          <w:sz w:val="28"/>
          <w:szCs w:val="28"/>
        </w:rPr>
        <w:t xml:space="preserve">Заступник </w:t>
      </w:r>
      <w:proofErr w:type="spellStart"/>
      <w:r w:rsidR="00657AD1">
        <w:rPr>
          <w:sz w:val="28"/>
          <w:szCs w:val="28"/>
        </w:rPr>
        <w:t>керівника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секретаріату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обласної</w:t>
      </w:r>
      <w:proofErr w:type="spellEnd"/>
      <w:r w:rsidR="00657AD1">
        <w:rPr>
          <w:sz w:val="28"/>
          <w:szCs w:val="28"/>
        </w:rPr>
        <w:t xml:space="preserve"> ради, начальник </w:t>
      </w:r>
      <w:proofErr w:type="spellStart"/>
      <w:r w:rsidR="00657AD1">
        <w:rPr>
          <w:sz w:val="28"/>
          <w:szCs w:val="28"/>
        </w:rPr>
        <w:t>загального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відділу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виконавчого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апарату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обласної</w:t>
      </w:r>
      <w:proofErr w:type="spellEnd"/>
      <w:r w:rsidR="00657AD1">
        <w:rPr>
          <w:sz w:val="28"/>
          <w:szCs w:val="28"/>
        </w:rPr>
        <w:t xml:space="preserve"> ради Горна Н.В.</w:t>
      </w:r>
    </w:p>
    <w:p w:rsidR="00657AD1" w:rsidRDefault="0082657D" w:rsidP="0082657D">
      <w:pPr>
        <w:tabs>
          <w:tab w:val="left" w:pos="7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4. </w:t>
      </w:r>
      <w:r w:rsidR="00657AD1">
        <w:rPr>
          <w:sz w:val="28"/>
          <w:szCs w:val="28"/>
        </w:rPr>
        <w:t xml:space="preserve">Заступник начальника </w:t>
      </w:r>
      <w:proofErr w:type="spellStart"/>
      <w:r w:rsidR="00657AD1">
        <w:rPr>
          <w:sz w:val="28"/>
          <w:szCs w:val="28"/>
        </w:rPr>
        <w:t>загального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відділу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виконавчого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апарату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обласної</w:t>
      </w:r>
      <w:proofErr w:type="spellEnd"/>
      <w:r w:rsidR="00657AD1">
        <w:rPr>
          <w:sz w:val="28"/>
          <w:szCs w:val="28"/>
        </w:rPr>
        <w:t xml:space="preserve"> ради </w:t>
      </w:r>
      <w:proofErr w:type="spellStart"/>
      <w:r w:rsidR="00657AD1">
        <w:rPr>
          <w:sz w:val="28"/>
          <w:szCs w:val="28"/>
        </w:rPr>
        <w:t>Синільник</w:t>
      </w:r>
      <w:proofErr w:type="spellEnd"/>
      <w:r w:rsidR="00657AD1">
        <w:rPr>
          <w:sz w:val="28"/>
          <w:szCs w:val="28"/>
        </w:rPr>
        <w:t xml:space="preserve"> Т.І.</w:t>
      </w:r>
    </w:p>
    <w:p w:rsidR="00657AD1" w:rsidRDefault="0082657D" w:rsidP="0082657D">
      <w:pPr>
        <w:tabs>
          <w:tab w:val="left" w:pos="7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5. </w:t>
      </w:r>
      <w:r w:rsidR="00657AD1">
        <w:rPr>
          <w:sz w:val="28"/>
          <w:szCs w:val="28"/>
        </w:rPr>
        <w:t xml:space="preserve">Начальник </w:t>
      </w:r>
      <w:proofErr w:type="spellStart"/>
      <w:r w:rsidR="00657AD1">
        <w:rPr>
          <w:sz w:val="28"/>
          <w:szCs w:val="28"/>
        </w:rPr>
        <w:t>фінансово-господарського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відділу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виконавчого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апарату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обласної</w:t>
      </w:r>
      <w:proofErr w:type="spellEnd"/>
      <w:r w:rsidR="00657AD1">
        <w:rPr>
          <w:sz w:val="28"/>
          <w:szCs w:val="28"/>
        </w:rPr>
        <w:t xml:space="preserve"> ради Радченко Л.Г.</w:t>
      </w:r>
    </w:p>
    <w:p w:rsidR="00657AD1" w:rsidRDefault="0082657D" w:rsidP="0082657D">
      <w:pPr>
        <w:tabs>
          <w:tab w:val="left" w:pos="7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6. </w:t>
      </w:r>
      <w:r w:rsidR="00657AD1">
        <w:rPr>
          <w:sz w:val="28"/>
          <w:szCs w:val="28"/>
        </w:rPr>
        <w:t xml:space="preserve">Начальник </w:t>
      </w:r>
      <w:proofErr w:type="spellStart"/>
      <w:r w:rsidR="00657AD1">
        <w:rPr>
          <w:sz w:val="28"/>
          <w:szCs w:val="28"/>
        </w:rPr>
        <w:t>відділу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патронатної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служби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виконавчого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апарату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обласної</w:t>
      </w:r>
      <w:proofErr w:type="spellEnd"/>
      <w:r w:rsidR="00657AD1">
        <w:rPr>
          <w:sz w:val="28"/>
          <w:szCs w:val="28"/>
        </w:rPr>
        <w:t xml:space="preserve"> ради </w:t>
      </w:r>
      <w:proofErr w:type="spellStart"/>
      <w:r w:rsidR="00657AD1">
        <w:rPr>
          <w:sz w:val="28"/>
          <w:szCs w:val="28"/>
        </w:rPr>
        <w:t>Юрчик</w:t>
      </w:r>
      <w:proofErr w:type="spellEnd"/>
      <w:r w:rsidR="00657AD1">
        <w:rPr>
          <w:sz w:val="28"/>
          <w:szCs w:val="28"/>
        </w:rPr>
        <w:t xml:space="preserve"> Л.М.</w:t>
      </w:r>
    </w:p>
    <w:p w:rsidR="00657AD1" w:rsidRDefault="0082657D" w:rsidP="0082657D">
      <w:pPr>
        <w:tabs>
          <w:tab w:val="left" w:pos="7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7. </w:t>
      </w:r>
      <w:r w:rsidR="00657AD1">
        <w:rPr>
          <w:sz w:val="28"/>
          <w:szCs w:val="28"/>
        </w:rPr>
        <w:t xml:space="preserve">Начальник </w:t>
      </w:r>
      <w:proofErr w:type="spellStart"/>
      <w:r w:rsidR="00657AD1">
        <w:rPr>
          <w:sz w:val="28"/>
          <w:szCs w:val="28"/>
        </w:rPr>
        <w:t>організаційного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відділу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виконавчого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апарату</w:t>
      </w:r>
      <w:proofErr w:type="spellEnd"/>
      <w:r w:rsidR="00657AD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обласної ради</w:t>
      </w:r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Бреус</w:t>
      </w:r>
      <w:proofErr w:type="spellEnd"/>
      <w:r w:rsidR="00657AD1">
        <w:rPr>
          <w:sz w:val="28"/>
          <w:szCs w:val="28"/>
        </w:rPr>
        <w:t xml:space="preserve"> О.В.</w:t>
      </w:r>
    </w:p>
    <w:p w:rsidR="00657AD1" w:rsidRDefault="0082657D" w:rsidP="0082657D">
      <w:pPr>
        <w:tabs>
          <w:tab w:val="left" w:pos="7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8. </w:t>
      </w:r>
      <w:r w:rsidR="00657AD1">
        <w:rPr>
          <w:sz w:val="28"/>
          <w:szCs w:val="28"/>
        </w:rPr>
        <w:t xml:space="preserve">Начальник </w:t>
      </w:r>
      <w:proofErr w:type="spellStart"/>
      <w:r w:rsidR="00657AD1">
        <w:rPr>
          <w:sz w:val="28"/>
          <w:szCs w:val="28"/>
        </w:rPr>
        <w:t>юридичного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відділу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виконавчого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апарату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обласної</w:t>
      </w:r>
      <w:proofErr w:type="spellEnd"/>
      <w:r w:rsidR="00657AD1">
        <w:rPr>
          <w:sz w:val="28"/>
          <w:szCs w:val="28"/>
        </w:rPr>
        <w:t xml:space="preserve"> ради </w:t>
      </w:r>
      <w:proofErr w:type="spellStart"/>
      <w:r w:rsidR="00657AD1">
        <w:rPr>
          <w:sz w:val="28"/>
          <w:szCs w:val="28"/>
        </w:rPr>
        <w:t>Мазур</w:t>
      </w:r>
      <w:proofErr w:type="spellEnd"/>
      <w:r w:rsidR="00657AD1">
        <w:rPr>
          <w:sz w:val="28"/>
          <w:szCs w:val="28"/>
        </w:rPr>
        <w:t xml:space="preserve"> Л.О.</w:t>
      </w:r>
    </w:p>
    <w:p w:rsidR="00657AD1" w:rsidRDefault="0082657D" w:rsidP="0082657D">
      <w:pPr>
        <w:tabs>
          <w:tab w:val="left" w:pos="7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9. </w:t>
      </w:r>
      <w:proofErr w:type="spellStart"/>
      <w:r w:rsidR="00657AD1">
        <w:rPr>
          <w:sz w:val="28"/>
          <w:szCs w:val="28"/>
        </w:rPr>
        <w:t>Завідувач</w:t>
      </w:r>
      <w:proofErr w:type="spellEnd"/>
      <w:r w:rsidR="00657AD1">
        <w:rPr>
          <w:sz w:val="28"/>
          <w:szCs w:val="28"/>
        </w:rPr>
        <w:t xml:space="preserve"> сектору </w:t>
      </w:r>
      <w:proofErr w:type="spellStart"/>
      <w:r w:rsidR="00657AD1">
        <w:rPr>
          <w:sz w:val="28"/>
          <w:szCs w:val="28"/>
        </w:rPr>
        <w:t>комп’ютерного</w:t>
      </w:r>
      <w:proofErr w:type="spellEnd"/>
      <w:r w:rsidR="00657AD1">
        <w:rPr>
          <w:sz w:val="28"/>
          <w:szCs w:val="28"/>
        </w:rPr>
        <w:t xml:space="preserve"> </w:t>
      </w:r>
      <w:r w:rsidR="00200090">
        <w:rPr>
          <w:sz w:val="28"/>
          <w:szCs w:val="28"/>
          <w:lang w:val="uk-UA"/>
        </w:rPr>
        <w:t xml:space="preserve">забезпечення </w:t>
      </w:r>
      <w:proofErr w:type="spellStart"/>
      <w:r w:rsidR="00657AD1">
        <w:rPr>
          <w:sz w:val="28"/>
          <w:szCs w:val="28"/>
        </w:rPr>
        <w:t>виконавчого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апарату</w:t>
      </w:r>
      <w:proofErr w:type="spellEnd"/>
      <w:r w:rsidR="00657AD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обласної ради </w:t>
      </w:r>
      <w:proofErr w:type="spellStart"/>
      <w:r w:rsidR="00657AD1">
        <w:rPr>
          <w:sz w:val="28"/>
          <w:szCs w:val="28"/>
        </w:rPr>
        <w:t>Загребельний</w:t>
      </w:r>
      <w:proofErr w:type="spellEnd"/>
      <w:r w:rsidR="00657AD1">
        <w:rPr>
          <w:sz w:val="28"/>
          <w:szCs w:val="28"/>
        </w:rPr>
        <w:t xml:space="preserve"> Ю.О.</w:t>
      </w:r>
    </w:p>
    <w:p w:rsidR="00657AD1" w:rsidRDefault="0082657D" w:rsidP="0082657D">
      <w:pPr>
        <w:tabs>
          <w:tab w:val="left" w:pos="7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10. </w:t>
      </w:r>
      <w:r w:rsidR="00657AD1">
        <w:rPr>
          <w:sz w:val="28"/>
          <w:szCs w:val="28"/>
        </w:rPr>
        <w:t xml:space="preserve">Начальник </w:t>
      </w:r>
      <w:proofErr w:type="spellStart"/>
      <w:r w:rsidR="00657AD1">
        <w:rPr>
          <w:sz w:val="28"/>
          <w:szCs w:val="28"/>
        </w:rPr>
        <w:t>управління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майном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виконавчого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апарату</w:t>
      </w:r>
      <w:proofErr w:type="spellEnd"/>
      <w:r w:rsidR="00657AD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обласної ради</w:t>
      </w:r>
      <w:r w:rsidR="00657AD1">
        <w:rPr>
          <w:sz w:val="28"/>
          <w:szCs w:val="28"/>
        </w:rPr>
        <w:t xml:space="preserve"> Петров В.О.</w:t>
      </w:r>
    </w:p>
    <w:p w:rsidR="00657AD1" w:rsidRDefault="0082657D" w:rsidP="0082657D">
      <w:pPr>
        <w:tabs>
          <w:tab w:val="left" w:pos="7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11. </w:t>
      </w:r>
      <w:proofErr w:type="spellStart"/>
      <w:r w:rsidR="00657AD1">
        <w:rPr>
          <w:sz w:val="28"/>
          <w:szCs w:val="28"/>
        </w:rPr>
        <w:t>Головний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спеціаліст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загального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відділу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виконавчого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апарату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обласної</w:t>
      </w:r>
      <w:proofErr w:type="spellEnd"/>
      <w:r w:rsidR="00657AD1">
        <w:rPr>
          <w:sz w:val="28"/>
          <w:szCs w:val="28"/>
        </w:rPr>
        <w:t xml:space="preserve"> ради Орленко О.В.</w:t>
      </w:r>
    </w:p>
    <w:p w:rsidR="00657AD1" w:rsidRDefault="0082657D" w:rsidP="0082657D">
      <w:pPr>
        <w:tabs>
          <w:tab w:val="left" w:pos="7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12. </w:t>
      </w:r>
      <w:proofErr w:type="spellStart"/>
      <w:r w:rsidR="00657AD1">
        <w:rPr>
          <w:sz w:val="28"/>
          <w:szCs w:val="28"/>
        </w:rPr>
        <w:t>Головний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спеціаліст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юридичного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відділу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виконавчого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апарату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обласної</w:t>
      </w:r>
      <w:proofErr w:type="spellEnd"/>
      <w:r w:rsidR="00657AD1">
        <w:rPr>
          <w:sz w:val="28"/>
          <w:szCs w:val="28"/>
        </w:rPr>
        <w:t xml:space="preserve"> ради </w:t>
      </w:r>
      <w:proofErr w:type="spellStart"/>
      <w:r w:rsidR="00657AD1">
        <w:rPr>
          <w:sz w:val="28"/>
          <w:szCs w:val="28"/>
        </w:rPr>
        <w:t>Сторчак</w:t>
      </w:r>
      <w:proofErr w:type="spellEnd"/>
      <w:r w:rsidR="00657AD1">
        <w:rPr>
          <w:sz w:val="28"/>
          <w:szCs w:val="28"/>
        </w:rPr>
        <w:t xml:space="preserve"> М.В.</w:t>
      </w:r>
    </w:p>
    <w:p w:rsidR="00657AD1" w:rsidRDefault="0082657D" w:rsidP="0082657D">
      <w:pPr>
        <w:tabs>
          <w:tab w:val="left" w:pos="7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13. </w:t>
      </w:r>
      <w:proofErr w:type="spellStart"/>
      <w:r w:rsidR="00657AD1">
        <w:rPr>
          <w:sz w:val="28"/>
          <w:szCs w:val="28"/>
        </w:rPr>
        <w:t>Головний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спеціаліст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фінансово-господарського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відділу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виконавчого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апарату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обласної</w:t>
      </w:r>
      <w:proofErr w:type="spellEnd"/>
      <w:r w:rsidR="00657AD1">
        <w:rPr>
          <w:sz w:val="28"/>
          <w:szCs w:val="28"/>
        </w:rPr>
        <w:t xml:space="preserve"> ради </w:t>
      </w:r>
      <w:proofErr w:type="spellStart"/>
      <w:r w:rsidR="00657AD1">
        <w:rPr>
          <w:sz w:val="28"/>
          <w:szCs w:val="28"/>
        </w:rPr>
        <w:t>Янишпільська</w:t>
      </w:r>
      <w:proofErr w:type="spellEnd"/>
      <w:r w:rsidR="00657AD1">
        <w:rPr>
          <w:sz w:val="28"/>
          <w:szCs w:val="28"/>
        </w:rPr>
        <w:t xml:space="preserve"> В.Г.</w:t>
      </w:r>
    </w:p>
    <w:p w:rsidR="00657AD1" w:rsidRDefault="0082657D" w:rsidP="0082657D">
      <w:pPr>
        <w:tabs>
          <w:tab w:val="left" w:pos="7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14. </w:t>
      </w:r>
      <w:proofErr w:type="spellStart"/>
      <w:r w:rsidR="00657AD1">
        <w:rPr>
          <w:sz w:val="28"/>
          <w:szCs w:val="28"/>
        </w:rPr>
        <w:t>Головний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спеціаліст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фінансово-господарського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відділу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виконавчого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апарату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обласної</w:t>
      </w:r>
      <w:proofErr w:type="spellEnd"/>
      <w:r w:rsidR="00657AD1">
        <w:rPr>
          <w:sz w:val="28"/>
          <w:szCs w:val="28"/>
        </w:rPr>
        <w:t xml:space="preserve"> ради Давиденко С.М.</w:t>
      </w:r>
    </w:p>
    <w:p w:rsidR="00657AD1" w:rsidRDefault="0082657D" w:rsidP="0082657D">
      <w:pPr>
        <w:tabs>
          <w:tab w:val="left" w:pos="7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15. </w:t>
      </w:r>
      <w:proofErr w:type="spellStart"/>
      <w:r w:rsidR="00657AD1">
        <w:rPr>
          <w:sz w:val="28"/>
          <w:szCs w:val="28"/>
        </w:rPr>
        <w:t>Провідний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спеціаліст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фінансово-господарського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відділу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виконавчого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апарату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обласної</w:t>
      </w:r>
      <w:proofErr w:type="spellEnd"/>
      <w:r w:rsidR="00657AD1">
        <w:rPr>
          <w:sz w:val="28"/>
          <w:szCs w:val="28"/>
        </w:rPr>
        <w:t xml:space="preserve"> ради </w:t>
      </w:r>
      <w:proofErr w:type="spellStart"/>
      <w:r w:rsidR="00657AD1">
        <w:rPr>
          <w:sz w:val="28"/>
          <w:szCs w:val="28"/>
        </w:rPr>
        <w:t>Хотинський</w:t>
      </w:r>
      <w:proofErr w:type="spellEnd"/>
      <w:r w:rsidR="00657AD1">
        <w:rPr>
          <w:sz w:val="28"/>
          <w:szCs w:val="28"/>
        </w:rPr>
        <w:t xml:space="preserve"> Д.Ю.</w:t>
      </w:r>
    </w:p>
    <w:p w:rsidR="00657AD1" w:rsidRDefault="0082657D" w:rsidP="0082657D">
      <w:pPr>
        <w:tabs>
          <w:tab w:val="left" w:pos="7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16. </w:t>
      </w:r>
      <w:proofErr w:type="spellStart"/>
      <w:r w:rsidR="00657AD1">
        <w:rPr>
          <w:sz w:val="28"/>
          <w:szCs w:val="28"/>
        </w:rPr>
        <w:t>Головний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спеціаліст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юридичного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відділу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виконавчого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апарату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обласної</w:t>
      </w:r>
      <w:proofErr w:type="spellEnd"/>
      <w:r w:rsidR="00657AD1">
        <w:rPr>
          <w:sz w:val="28"/>
          <w:szCs w:val="28"/>
        </w:rPr>
        <w:t xml:space="preserve"> ради </w:t>
      </w:r>
      <w:proofErr w:type="spellStart"/>
      <w:r w:rsidR="00657AD1">
        <w:rPr>
          <w:sz w:val="28"/>
          <w:szCs w:val="28"/>
        </w:rPr>
        <w:t>Козіна</w:t>
      </w:r>
      <w:proofErr w:type="spellEnd"/>
      <w:r w:rsidR="00657AD1">
        <w:rPr>
          <w:sz w:val="28"/>
          <w:szCs w:val="28"/>
        </w:rPr>
        <w:t xml:space="preserve"> Л.Б.</w:t>
      </w:r>
    </w:p>
    <w:p w:rsidR="00657AD1" w:rsidRDefault="0082657D" w:rsidP="0082657D">
      <w:pPr>
        <w:tabs>
          <w:tab w:val="left" w:pos="714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17. </w:t>
      </w:r>
      <w:proofErr w:type="spellStart"/>
      <w:r w:rsidR="00657AD1">
        <w:rPr>
          <w:sz w:val="28"/>
          <w:szCs w:val="28"/>
        </w:rPr>
        <w:t>Радник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голови</w:t>
      </w:r>
      <w:proofErr w:type="spellEnd"/>
      <w:r w:rsidR="00657AD1">
        <w:rPr>
          <w:sz w:val="28"/>
          <w:szCs w:val="28"/>
        </w:rPr>
        <w:t xml:space="preserve"> </w:t>
      </w:r>
      <w:proofErr w:type="spellStart"/>
      <w:r w:rsidR="00657AD1">
        <w:rPr>
          <w:sz w:val="28"/>
          <w:szCs w:val="28"/>
        </w:rPr>
        <w:t>обласної</w:t>
      </w:r>
      <w:proofErr w:type="spellEnd"/>
      <w:r w:rsidR="00657AD1">
        <w:rPr>
          <w:sz w:val="28"/>
          <w:szCs w:val="28"/>
        </w:rPr>
        <w:t xml:space="preserve"> ради Мовчан В.О.</w:t>
      </w:r>
    </w:p>
    <w:p w:rsidR="0082657D" w:rsidRPr="0082657D" w:rsidRDefault="0082657D" w:rsidP="0082657D">
      <w:pPr>
        <w:tabs>
          <w:tab w:val="left" w:pos="7140"/>
        </w:tabs>
        <w:jc w:val="both"/>
        <w:rPr>
          <w:sz w:val="44"/>
          <w:szCs w:val="44"/>
          <w:lang w:val="uk-UA"/>
        </w:rPr>
      </w:pPr>
    </w:p>
    <w:p w:rsidR="00007441" w:rsidRPr="0082657D" w:rsidRDefault="00657AD1" w:rsidP="0082657D">
      <w:pPr>
        <w:tabs>
          <w:tab w:val="left" w:pos="7140"/>
        </w:tabs>
        <w:jc w:val="both"/>
        <w:rPr>
          <w:lang w:val="uk-UA"/>
        </w:rPr>
      </w:pPr>
      <w:proofErr w:type="spellStart"/>
      <w:r>
        <w:rPr>
          <w:sz w:val="28"/>
          <w:szCs w:val="28"/>
        </w:rPr>
        <w:t>Керівник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секретаріату</w:t>
      </w:r>
      <w:proofErr w:type="spellEnd"/>
      <w:r>
        <w:rPr>
          <w:sz w:val="28"/>
          <w:szCs w:val="28"/>
        </w:rPr>
        <w:t xml:space="preserve">        </w:t>
      </w:r>
      <w:r w:rsidR="0082657D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                                </w:t>
      </w:r>
      <w:r w:rsidR="0082657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             Б.</w:t>
      </w:r>
      <w:r w:rsidR="0082657D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Паніщев</w:t>
      </w:r>
      <w:proofErr w:type="spellEnd"/>
    </w:p>
    <w:sectPr w:rsidR="00007441" w:rsidRPr="0082657D" w:rsidSect="0082657D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8181C"/>
    <w:multiLevelType w:val="hybridMultilevel"/>
    <w:tmpl w:val="FF483C46"/>
    <w:lvl w:ilvl="0" w:tplc="C5C6E97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51A85"/>
    <w:rsid w:val="00200090"/>
    <w:rsid w:val="00211C25"/>
    <w:rsid w:val="0030133B"/>
    <w:rsid w:val="00360B55"/>
    <w:rsid w:val="00397915"/>
    <w:rsid w:val="003F1A67"/>
    <w:rsid w:val="00411344"/>
    <w:rsid w:val="00657AD1"/>
    <w:rsid w:val="00672FBD"/>
    <w:rsid w:val="0075081E"/>
    <w:rsid w:val="007A1FBA"/>
    <w:rsid w:val="0082657D"/>
    <w:rsid w:val="008B2299"/>
    <w:rsid w:val="0093691C"/>
    <w:rsid w:val="00AB11B6"/>
    <w:rsid w:val="00B56F3D"/>
    <w:rsid w:val="00BB6A5E"/>
    <w:rsid w:val="00CA5172"/>
    <w:rsid w:val="00D401B8"/>
    <w:rsid w:val="00E4262F"/>
    <w:rsid w:val="00E6086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A50B9-A014-4EDF-BBDB-60BE00FA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table" w:styleId="a3">
    <w:name w:val="Table Grid"/>
    <w:basedOn w:val="a1"/>
    <w:rsid w:val="00657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408</Words>
  <Characters>2331</Characters>
  <Application>Microsoft Office Word</Application>
  <DocSecurity>0</DocSecurity>
  <Lines>19</Lines>
  <Paragraphs>5</Paragraphs>
  <ScaleCrop>false</ScaleCrop>
  <Company>Grizli777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10</cp:revision>
  <cp:lastPrinted>2019-04-22T11:16:00Z</cp:lastPrinted>
  <dcterms:created xsi:type="dcterms:W3CDTF">2018-10-09T07:10:00Z</dcterms:created>
  <dcterms:modified xsi:type="dcterms:W3CDTF">2019-04-24T14:37:00Z</dcterms:modified>
</cp:coreProperties>
</file>