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58572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27F9" w:rsidRDefault="001727F9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1727F9">
        <w:rPr>
          <w:sz w:val="28"/>
          <w:szCs w:val="28"/>
          <w:u w:val="single"/>
          <w:lang w:val="uk-UA"/>
        </w:rPr>
        <w:t>21.11.2019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1727F9">
        <w:rPr>
          <w:sz w:val="28"/>
          <w:szCs w:val="28"/>
          <w:u w:val="single"/>
          <w:lang w:val="uk-UA"/>
        </w:rPr>
        <w:t>503-р</w:t>
      </w:r>
    </w:p>
    <w:p w:rsidR="008B2299" w:rsidRPr="00155275" w:rsidRDefault="008B2299" w:rsidP="00F767B3">
      <w:pPr>
        <w:outlineLvl w:val="0"/>
        <w:rPr>
          <w:sz w:val="28"/>
          <w:szCs w:val="28"/>
        </w:rPr>
      </w:pPr>
    </w:p>
    <w:p w:rsidR="00F767B3" w:rsidRPr="00155275" w:rsidRDefault="00F767B3" w:rsidP="00F767B3">
      <w:pPr>
        <w:outlineLvl w:val="0"/>
        <w:rPr>
          <w:sz w:val="28"/>
          <w:szCs w:val="28"/>
        </w:rPr>
      </w:pPr>
    </w:p>
    <w:p w:rsidR="00F767B3" w:rsidRPr="00C64C28" w:rsidRDefault="00F767B3" w:rsidP="00F767B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Про нагородження Почесною</w:t>
      </w:r>
    </w:p>
    <w:p w:rsidR="00F767B3" w:rsidRPr="00C64C28" w:rsidRDefault="00F767B3" w:rsidP="00F767B3">
      <w:pPr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грамотою Черкаської обласної ради</w:t>
      </w:r>
    </w:p>
    <w:p w:rsidR="00F767B3" w:rsidRPr="00C64C28" w:rsidRDefault="00F767B3" w:rsidP="00F767B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67B3" w:rsidRPr="00C64C28" w:rsidRDefault="00F767B3" w:rsidP="00F767B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67B3" w:rsidRPr="00C64C28" w:rsidRDefault="00F767B3" w:rsidP="00F767B3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64C2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767B3" w:rsidRPr="00C64C28" w:rsidRDefault="00F767B3" w:rsidP="00F767B3">
      <w:pPr>
        <w:jc w:val="both"/>
        <w:rPr>
          <w:sz w:val="28"/>
          <w:szCs w:val="28"/>
          <w:lang w:val="uk-UA"/>
        </w:rPr>
      </w:pPr>
    </w:p>
    <w:p w:rsidR="00F767B3" w:rsidRPr="00C64C28" w:rsidRDefault="00F767B3" w:rsidP="00F767B3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767B3" w:rsidRPr="00C64C28" w:rsidRDefault="00F767B3" w:rsidP="00F767B3">
      <w:pPr>
        <w:jc w:val="both"/>
        <w:rPr>
          <w:sz w:val="28"/>
          <w:szCs w:val="28"/>
          <w:lang w:val="uk-UA"/>
        </w:rPr>
      </w:pPr>
    </w:p>
    <w:p w:rsidR="00F767B3" w:rsidRDefault="00F767B3" w:rsidP="00F767B3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 xml:space="preserve">за </w:t>
      </w:r>
      <w:r w:rsidRPr="00A17010">
        <w:rPr>
          <w:sz w:val="28"/>
          <w:szCs w:val="28"/>
          <w:lang w:val="uk-UA"/>
        </w:rPr>
        <w:t>вагомий особистий внесок у розвиток системи фінансових відносин, багаторічну сумлінну працю, високий професіоналізм та з нагоди ювілею</w:t>
      </w:r>
    </w:p>
    <w:p w:rsidR="00F767B3" w:rsidRPr="00C64C28" w:rsidRDefault="00F767B3" w:rsidP="00155275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F767B3" w:rsidRPr="00C64C28" w:rsidTr="00F767B3">
        <w:tc>
          <w:tcPr>
            <w:tcW w:w="3436" w:type="dxa"/>
          </w:tcPr>
          <w:p w:rsidR="00F767B3" w:rsidRDefault="00F767B3" w:rsidP="00705E3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17010">
              <w:rPr>
                <w:sz w:val="28"/>
                <w:szCs w:val="28"/>
                <w:lang w:val="uk-UA"/>
              </w:rPr>
              <w:t>Радченко</w:t>
            </w:r>
          </w:p>
          <w:p w:rsidR="00F767B3" w:rsidRPr="00C64C28" w:rsidRDefault="00F767B3" w:rsidP="00705E3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17010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A17010">
              <w:rPr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F767B3" w:rsidRPr="00C64C28" w:rsidRDefault="00F767B3" w:rsidP="00705E3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F767B3" w:rsidRPr="00C64C28" w:rsidRDefault="00F767B3" w:rsidP="00705E3C">
            <w:pPr>
              <w:jc w:val="both"/>
              <w:rPr>
                <w:sz w:val="28"/>
                <w:szCs w:val="28"/>
                <w:lang w:val="uk-UA"/>
              </w:rPr>
            </w:pPr>
            <w:r w:rsidRPr="00A17010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17010">
              <w:rPr>
                <w:sz w:val="28"/>
                <w:szCs w:val="28"/>
                <w:lang w:val="uk-UA"/>
              </w:rPr>
              <w:t xml:space="preserve"> фінансово-господарського відділу, 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17010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17010">
              <w:rPr>
                <w:sz w:val="28"/>
                <w:szCs w:val="28"/>
                <w:lang w:val="uk-UA"/>
              </w:rPr>
              <w:t xml:space="preserve"> виконавчого апарату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767B3" w:rsidRPr="00C64C28" w:rsidRDefault="00F767B3" w:rsidP="00F767B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767B3" w:rsidRDefault="00F767B3" w:rsidP="00F767B3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Pr="00A17010">
        <w:rPr>
          <w:sz w:val="28"/>
          <w:szCs w:val="28"/>
          <w:lang w:val="uk-UA"/>
        </w:rPr>
        <w:t>Відповідно до пункту 11 Положення про Почесну грамоту Черкаської обласної ради, затвердженого рішенням обласної ради від 25.03.2016</w:t>
      </w:r>
      <w:r w:rsidR="00155275">
        <w:rPr>
          <w:sz w:val="28"/>
          <w:szCs w:val="28"/>
          <w:lang w:val="uk-UA"/>
        </w:rPr>
        <w:br/>
      </w:r>
      <w:r w:rsidRPr="00A1701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A17010">
        <w:rPr>
          <w:sz w:val="28"/>
          <w:szCs w:val="28"/>
          <w:lang w:val="uk-UA"/>
        </w:rPr>
        <w:t>4-32/</w:t>
      </w:r>
      <w:r w:rsidRPr="00DB7DA6">
        <w:rPr>
          <w:sz w:val="28"/>
          <w:szCs w:val="28"/>
        </w:rPr>
        <w:t>V</w:t>
      </w:r>
      <w:r w:rsidRPr="00A17010">
        <w:rPr>
          <w:sz w:val="28"/>
          <w:szCs w:val="28"/>
          <w:lang w:val="uk-UA"/>
        </w:rPr>
        <w:t xml:space="preserve">ІІ «Про Почесну грамоту Черкаської обласної ради» (зі змінами), </w:t>
      </w:r>
      <w:r>
        <w:rPr>
          <w:sz w:val="28"/>
          <w:szCs w:val="28"/>
          <w:lang w:val="uk-UA"/>
        </w:rPr>
        <w:t xml:space="preserve">фінансово-господарському відділу виконавчого апарату обласної ради </w:t>
      </w:r>
      <w:r w:rsidRPr="00A17010">
        <w:rPr>
          <w:sz w:val="28"/>
          <w:szCs w:val="28"/>
          <w:lang w:val="uk-UA"/>
        </w:rPr>
        <w:t>виплатити нагороджен</w:t>
      </w:r>
      <w:r>
        <w:rPr>
          <w:sz w:val="28"/>
          <w:szCs w:val="28"/>
          <w:lang w:val="uk-UA"/>
        </w:rPr>
        <w:t>ій</w:t>
      </w:r>
      <w:r w:rsidRPr="00A17010">
        <w:rPr>
          <w:sz w:val="28"/>
          <w:szCs w:val="28"/>
          <w:lang w:val="uk-UA"/>
        </w:rPr>
        <w:t xml:space="preserve"> одноразову винагороду </w:t>
      </w:r>
      <w:r w:rsidR="00155275">
        <w:rPr>
          <w:sz w:val="28"/>
          <w:szCs w:val="28"/>
          <w:lang w:val="uk-UA"/>
        </w:rPr>
        <w:t>в</w:t>
      </w:r>
      <w:r w:rsidRPr="00A17010">
        <w:rPr>
          <w:sz w:val="28"/>
          <w:szCs w:val="28"/>
          <w:lang w:val="uk-UA"/>
        </w:rPr>
        <w:t xml:space="preserve"> розмірі 2 (двох) прожиткових мінімумів для працездатних осіб.</w:t>
      </w:r>
    </w:p>
    <w:p w:rsidR="00F767B3" w:rsidRPr="00C64C28" w:rsidRDefault="00F767B3" w:rsidP="00F767B3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C64C28">
        <w:rPr>
          <w:sz w:val="28"/>
          <w:szCs w:val="28"/>
          <w:lang w:val="uk-UA"/>
        </w:rPr>
        <w:t xml:space="preserve"> Контроль за виконанням розпорядження покласти на керівника секретаріату обласної ради </w:t>
      </w:r>
      <w:proofErr w:type="spellStart"/>
      <w:r w:rsidRPr="00C64C28">
        <w:rPr>
          <w:sz w:val="28"/>
          <w:szCs w:val="28"/>
          <w:lang w:val="uk-UA"/>
        </w:rPr>
        <w:t>Паніщева</w:t>
      </w:r>
      <w:proofErr w:type="spellEnd"/>
      <w:r w:rsidRPr="00C64C28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F767B3" w:rsidRPr="00C64C28" w:rsidRDefault="00F767B3" w:rsidP="00F767B3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F767B3" w:rsidRDefault="00F767B3" w:rsidP="00F767B3">
      <w:pPr>
        <w:outlineLvl w:val="0"/>
        <w:rPr>
          <w:sz w:val="28"/>
          <w:szCs w:val="28"/>
          <w:lang w:val="uk-UA"/>
        </w:rPr>
      </w:pPr>
    </w:p>
    <w:p w:rsidR="00155275" w:rsidRDefault="00155275" w:rsidP="00F767B3">
      <w:pPr>
        <w:outlineLvl w:val="0"/>
        <w:rPr>
          <w:sz w:val="28"/>
          <w:szCs w:val="28"/>
          <w:lang w:val="uk-UA"/>
        </w:rPr>
      </w:pPr>
    </w:p>
    <w:p w:rsidR="00F767B3" w:rsidRPr="00C64C28" w:rsidRDefault="00F767B3" w:rsidP="00F767B3">
      <w:pPr>
        <w:outlineLvl w:val="0"/>
        <w:rPr>
          <w:sz w:val="28"/>
          <w:szCs w:val="28"/>
          <w:lang w:val="uk-UA"/>
        </w:rPr>
      </w:pPr>
    </w:p>
    <w:p w:rsidR="00F767B3" w:rsidRPr="00C64C28" w:rsidRDefault="00F767B3" w:rsidP="00F767B3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Голова</w:t>
      </w:r>
      <w:r w:rsidRPr="00C64C28">
        <w:rPr>
          <w:sz w:val="28"/>
          <w:szCs w:val="28"/>
          <w:lang w:val="uk-UA"/>
        </w:rPr>
        <w:tab/>
        <w:t>А. ПІДГОРНИЙ</w:t>
      </w:r>
    </w:p>
    <w:sectPr w:rsidR="00F767B3" w:rsidRPr="00C64C2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55275"/>
    <w:rsid w:val="001727F9"/>
    <w:rsid w:val="00176427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33AEB"/>
    <w:rsid w:val="00F767B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2019-11-21T12:28:00Z</cp:lastPrinted>
  <dcterms:created xsi:type="dcterms:W3CDTF">2019-11-21T12:28:00Z</dcterms:created>
  <dcterms:modified xsi:type="dcterms:W3CDTF">2019-11-21T14:02:00Z</dcterms:modified>
</cp:coreProperties>
</file>