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1563570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705F8" w:rsidRDefault="007705F8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7705F8">
        <w:rPr>
          <w:sz w:val="28"/>
          <w:szCs w:val="28"/>
          <w:u w:val="single"/>
        </w:rPr>
        <w:t>20.03.2019</w:t>
      </w:r>
      <w:r w:rsidRPr="007705F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7705F8">
        <w:rPr>
          <w:sz w:val="28"/>
          <w:szCs w:val="28"/>
        </w:rPr>
        <w:t xml:space="preserve">№ </w:t>
      </w:r>
      <w:r w:rsidRPr="007705F8">
        <w:rPr>
          <w:sz w:val="28"/>
          <w:szCs w:val="28"/>
          <w:u w:val="single"/>
        </w:rPr>
        <w:t>12</w:t>
      </w:r>
      <w:r>
        <w:rPr>
          <w:sz w:val="28"/>
          <w:szCs w:val="28"/>
          <w:u w:val="single"/>
          <w:lang w:val="uk-UA"/>
        </w:rPr>
        <w:t>8</w:t>
      </w:r>
      <w:r w:rsidRPr="007705F8">
        <w:rPr>
          <w:sz w:val="28"/>
          <w:szCs w:val="28"/>
          <w:u w:val="single"/>
        </w:rPr>
        <w:t>-</w:t>
      </w:r>
      <w:proofErr w:type="spellStart"/>
      <w:r w:rsidRPr="007705F8">
        <w:rPr>
          <w:sz w:val="28"/>
          <w:szCs w:val="28"/>
          <w:u w:val="single"/>
        </w:rPr>
        <w:t>р</w:t>
      </w:r>
      <w:proofErr w:type="spellEnd"/>
    </w:p>
    <w:p w:rsidR="008B2299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570BDE" w:rsidRPr="00570BDE" w:rsidRDefault="00570BDE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570BDE" w:rsidRPr="00570BDE" w:rsidRDefault="00570BDE" w:rsidP="00570BDE">
      <w:pPr>
        <w:rPr>
          <w:sz w:val="28"/>
          <w:szCs w:val="28"/>
        </w:rPr>
      </w:pPr>
      <w:r w:rsidRPr="00570BDE">
        <w:rPr>
          <w:sz w:val="28"/>
          <w:szCs w:val="28"/>
        </w:rPr>
        <w:t xml:space="preserve">Про </w:t>
      </w:r>
      <w:proofErr w:type="spellStart"/>
      <w:r w:rsidRPr="00570BDE">
        <w:rPr>
          <w:sz w:val="28"/>
          <w:szCs w:val="28"/>
        </w:rPr>
        <w:t>конкурсний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відбі</w:t>
      </w:r>
      <w:proofErr w:type="gramStart"/>
      <w:r w:rsidRPr="00570BDE">
        <w:rPr>
          <w:sz w:val="28"/>
          <w:szCs w:val="28"/>
        </w:rPr>
        <w:t>р</w:t>
      </w:r>
      <w:proofErr w:type="spellEnd"/>
      <w:proofErr w:type="gramEnd"/>
    </w:p>
    <w:p w:rsidR="00570BDE" w:rsidRPr="00570BDE" w:rsidRDefault="00570BDE" w:rsidP="00570BDE">
      <w:pPr>
        <w:rPr>
          <w:sz w:val="28"/>
          <w:szCs w:val="28"/>
        </w:rPr>
      </w:pPr>
      <w:proofErr w:type="spellStart"/>
      <w:r w:rsidRPr="00570BDE">
        <w:rPr>
          <w:sz w:val="28"/>
          <w:szCs w:val="28"/>
        </w:rPr>
        <w:t>суб’єктів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оціночної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діяльності</w:t>
      </w:r>
      <w:proofErr w:type="spellEnd"/>
    </w:p>
    <w:p w:rsidR="00570BDE" w:rsidRPr="00570BDE" w:rsidRDefault="00570BDE" w:rsidP="00570BDE">
      <w:pPr>
        <w:rPr>
          <w:sz w:val="28"/>
          <w:szCs w:val="28"/>
        </w:rPr>
      </w:pPr>
    </w:p>
    <w:p w:rsidR="00570BDE" w:rsidRPr="007705F8" w:rsidRDefault="00570BDE" w:rsidP="00570BDE">
      <w:pPr>
        <w:jc w:val="both"/>
        <w:rPr>
          <w:sz w:val="28"/>
          <w:szCs w:val="28"/>
          <w:lang w:val="uk-UA"/>
        </w:rPr>
      </w:pPr>
      <w:r w:rsidRPr="00570BDE">
        <w:rPr>
          <w:sz w:val="28"/>
          <w:szCs w:val="28"/>
        </w:rPr>
        <w:tab/>
      </w:r>
      <w:proofErr w:type="spellStart"/>
      <w:r w:rsidRPr="00570BDE">
        <w:rPr>
          <w:sz w:val="28"/>
          <w:szCs w:val="28"/>
        </w:rPr>
        <w:t>Відповідно</w:t>
      </w:r>
      <w:proofErr w:type="spellEnd"/>
      <w:r w:rsidRPr="00570BDE">
        <w:rPr>
          <w:sz w:val="28"/>
          <w:szCs w:val="28"/>
        </w:rPr>
        <w:t xml:space="preserve"> до </w:t>
      </w:r>
      <w:proofErr w:type="spellStart"/>
      <w:r w:rsidRPr="00570BDE">
        <w:rPr>
          <w:sz w:val="28"/>
          <w:szCs w:val="28"/>
        </w:rPr>
        <w:t>статті</w:t>
      </w:r>
      <w:proofErr w:type="spellEnd"/>
      <w:r w:rsidRPr="00570BDE">
        <w:rPr>
          <w:sz w:val="28"/>
          <w:szCs w:val="28"/>
        </w:rPr>
        <w:t xml:space="preserve"> 5</w:t>
      </w:r>
      <w:r>
        <w:rPr>
          <w:sz w:val="28"/>
          <w:szCs w:val="28"/>
          <w:lang w:val="uk-UA"/>
        </w:rPr>
        <w:t>6</w:t>
      </w:r>
      <w:r w:rsidR="00A17D8D">
        <w:rPr>
          <w:sz w:val="28"/>
          <w:szCs w:val="28"/>
        </w:rPr>
        <w:t xml:space="preserve"> Закону </w:t>
      </w:r>
      <w:proofErr w:type="spellStart"/>
      <w:r w:rsidR="00A17D8D">
        <w:rPr>
          <w:sz w:val="28"/>
          <w:szCs w:val="28"/>
        </w:rPr>
        <w:t>України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r w:rsidR="00A17D8D">
        <w:rPr>
          <w:sz w:val="28"/>
          <w:szCs w:val="28"/>
          <w:lang w:val="uk-UA"/>
        </w:rPr>
        <w:t>"</w:t>
      </w:r>
      <w:r w:rsidRPr="00570BDE">
        <w:rPr>
          <w:sz w:val="28"/>
          <w:szCs w:val="28"/>
        </w:rPr>
        <w:t xml:space="preserve">Про </w:t>
      </w:r>
      <w:proofErr w:type="spellStart"/>
      <w:r w:rsidRPr="00570BDE">
        <w:rPr>
          <w:sz w:val="28"/>
          <w:szCs w:val="28"/>
        </w:rPr>
        <w:t>місцеве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самоврядування</w:t>
      </w:r>
      <w:proofErr w:type="spellEnd"/>
      <w:r w:rsidRPr="00570BDE">
        <w:rPr>
          <w:sz w:val="28"/>
          <w:szCs w:val="28"/>
        </w:rPr>
        <w:t xml:space="preserve"> в </w:t>
      </w:r>
      <w:proofErr w:type="spellStart"/>
      <w:r w:rsidRPr="00570BDE">
        <w:rPr>
          <w:sz w:val="28"/>
          <w:szCs w:val="28"/>
        </w:rPr>
        <w:t>Україні</w:t>
      </w:r>
      <w:proofErr w:type="spellEnd"/>
      <w:r w:rsidR="00A17D8D">
        <w:rPr>
          <w:sz w:val="28"/>
          <w:szCs w:val="28"/>
          <w:lang w:val="uk-UA"/>
        </w:rPr>
        <w:t>"</w:t>
      </w:r>
      <w:r w:rsidRPr="00570BDE">
        <w:rPr>
          <w:sz w:val="28"/>
          <w:szCs w:val="28"/>
        </w:rPr>
        <w:t xml:space="preserve">, Методики </w:t>
      </w:r>
      <w:proofErr w:type="spellStart"/>
      <w:r w:rsidRPr="00570BDE">
        <w:rPr>
          <w:sz w:val="28"/>
          <w:szCs w:val="28"/>
        </w:rPr>
        <w:t>оцінки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об'єктів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оренди</w:t>
      </w:r>
      <w:proofErr w:type="spellEnd"/>
      <w:r>
        <w:rPr>
          <w:sz w:val="28"/>
          <w:szCs w:val="28"/>
          <w:lang w:val="uk-UA"/>
        </w:rPr>
        <w:t xml:space="preserve">, затвердженої </w:t>
      </w:r>
      <w:r w:rsidRPr="00570BDE">
        <w:rPr>
          <w:sz w:val="28"/>
          <w:szCs w:val="28"/>
        </w:rPr>
        <w:t>постанов</w:t>
      </w:r>
      <w:proofErr w:type="spellStart"/>
      <w:r>
        <w:rPr>
          <w:sz w:val="28"/>
          <w:szCs w:val="28"/>
          <w:lang w:val="uk-UA"/>
        </w:rPr>
        <w:t>ою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Кабінету</w:t>
      </w:r>
      <w:r w:rsidR="006867A9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Міні</w:t>
      </w:r>
      <w:proofErr w:type="gramStart"/>
      <w:r w:rsidRPr="007705F8">
        <w:rPr>
          <w:sz w:val="28"/>
          <w:szCs w:val="28"/>
          <w:lang w:val="uk-UA"/>
        </w:rPr>
        <w:t>стр</w:t>
      </w:r>
      <w:proofErr w:type="gramEnd"/>
      <w:r w:rsidRPr="007705F8">
        <w:rPr>
          <w:sz w:val="28"/>
          <w:szCs w:val="28"/>
          <w:lang w:val="uk-UA"/>
        </w:rPr>
        <w:t>ів</w:t>
      </w:r>
      <w:r w:rsidR="006867A9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України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від 10.08.1995 №</w:t>
      </w:r>
      <w:r>
        <w:rPr>
          <w:sz w:val="28"/>
          <w:szCs w:val="28"/>
          <w:lang w:val="uk-UA"/>
        </w:rPr>
        <w:t> </w:t>
      </w:r>
      <w:r w:rsidRPr="007705F8">
        <w:rPr>
          <w:sz w:val="28"/>
          <w:szCs w:val="28"/>
          <w:lang w:val="uk-UA"/>
        </w:rPr>
        <w:t>629, підпункту 2 пункту 3 рішення</w:t>
      </w:r>
      <w:r w:rsidRPr="007705F8">
        <w:rPr>
          <w:sz w:val="28"/>
          <w:szCs w:val="28"/>
          <w:lang w:val="uk-UA"/>
        </w:rPr>
        <w:br/>
        <w:t>обласної ради від 16.12.2016 №</w:t>
      </w:r>
      <w:r>
        <w:rPr>
          <w:sz w:val="28"/>
          <w:szCs w:val="28"/>
          <w:lang w:val="uk-UA"/>
        </w:rPr>
        <w:t> </w:t>
      </w:r>
      <w:r w:rsidRPr="007705F8">
        <w:rPr>
          <w:sz w:val="28"/>
          <w:szCs w:val="28"/>
          <w:lang w:val="uk-UA"/>
        </w:rPr>
        <w:t>10-18/</w:t>
      </w:r>
      <w:r w:rsidRPr="00570BDE">
        <w:rPr>
          <w:sz w:val="28"/>
          <w:szCs w:val="28"/>
          <w:lang w:val="en-US"/>
        </w:rPr>
        <w:t>VII</w:t>
      </w:r>
      <w:r w:rsidR="00A17D8D" w:rsidRPr="007705F8">
        <w:rPr>
          <w:sz w:val="28"/>
          <w:szCs w:val="28"/>
          <w:lang w:val="uk-UA"/>
        </w:rPr>
        <w:t xml:space="preserve"> "</w:t>
      </w:r>
      <w:r w:rsidRPr="007705F8">
        <w:rPr>
          <w:sz w:val="28"/>
          <w:szCs w:val="28"/>
          <w:lang w:val="uk-UA"/>
        </w:rPr>
        <w:t>Про управління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суб’єктами та об’єктами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спільної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власності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територіальних громад сіл, селищ, міст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Черкаської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області</w:t>
      </w:r>
      <w:r w:rsidR="00A17D8D">
        <w:rPr>
          <w:sz w:val="28"/>
          <w:szCs w:val="28"/>
          <w:lang w:val="uk-UA"/>
        </w:rPr>
        <w:t>"</w:t>
      </w:r>
      <w:r w:rsidRPr="007705F8">
        <w:rPr>
          <w:sz w:val="28"/>
          <w:szCs w:val="28"/>
          <w:lang w:val="uk-UA"/>
        </w:rPr>
        <w:t>, розпорядження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голови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обласної ради від 21.10.2008 №</w:t>
      </w:r>
      <w:r>
        <w:rPr>
          <w:sz w:val="28"/>
          <w:szCs w:val="28"/>
          <w:lang w:val="uk-UA"/>
        </w:rPr>
        <w:t> </w:t>
      </w:r>
      <w:r w:rsidRPr="007705F8">
        <w:rPr>
          <w:sz w:val="28"/>
          <w:szCs w:val="28"/>
          <w:lang w:val="uk-UA"/>
        </w:rPr>
        <w:t xml:space="preserve">339-р </w:t>
      </w:r>
      <w:r w:rsidR="00A17D8D">
        <w:rPr>
          <w:sz w:val="28"/>
          <w:szCs w:val="28"/>
          <w:lang w:val="uk-UA"/>
        </w:rPr>
        <w:t>"</w:t>
      </w:r>
      <w:r w:rsidRPr="007705F8">
        <w:rPr>
          <w:sz w:val="28"/>
          <w:szCs w:val="28"/>
          <w:lang w:val="uk-UA"/>
        </w:rPr>
        <w:t>Про затвердження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Положення про конкурсний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відбір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суб’єктів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оціночної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діяльності</w:t>
      </w:r>
      <w:r w:rsidR="00A17D8D" w:rsidRPr="007705F8">
        <w:rPr>
          <w:sz w:val="28"/>
          <w:szCs w:val="28"/>
          <w:lang w:val="uk-UA"/>
        </w:rPr>
        <w:t>"</w:t>
      </w:r>
      <w:r w:rsidRPr="007705F8">
        <w:rPr>
          <w:sz w:val="28"/>
          <w:szCs w:val="28"/>
          <w:lang w:val="uk-UA"/>
        </w:rPr>
        <w:t>:</w:t>
      </w:r>
    </w:p>
    <w:p w:rsidR="00570BDE" w:rsidRPr="007705F8" w:rsidRDefault="00570BDE" w:rsidP="00570BDE">
      <w:pPr>
        <w:jc w:val="both"/>
        <w:rPr>
          <w:sz w:val="28"/>
          <w:szCs w:val="28"/>
          <w:lang w:val="uk-UA"/>
        </w:rPr>
      </w:pPr>
    </w:p>
    <w:p w:rsidR="00570BDE" w:rsidRPr="007705F8" w:rsidRDefault="00570BDE" w:rsidP="00570BDE">
      <w:pPr>
        <w:ind w:firstLine="709"/>
        <w:jc w:val="both"/>
        <w:rPr>
          <w:sz w:val="28"/>
          <w:szCs w:val="28"/>
          <w:lang w:val="uk-UA"/>
        </w:rPr>
      </w:pPr>
      <w:r w:rsidRPr="007705F8">
        <w:rPr>
          <w:sz w:val="28"/>
          <w:szCs w:val="28"/>
          <w:lang w:val="uk-UA"/>
        </w:rPr>
        <w:t>1. Оголосити</w:t>
      </w:r>
      <w:r w:rsidR="007705F8">
        <w:rPr>
          <w:sz w:val="28"/>
          <w:szCs w:val="28"/>
          <w:lang w:val="uk-UA"/>
        </w:rPr>
        <w:t xml:space="preserve"> </w:t>
      </w:r>
      <w:r w:rsidR="00A17D8D" w:rsidRPr="00A17D8D">
        <w:rPr>
          <w:sz w:val="28"/>
          <w:szCs w:val="28"/>
          <w:lang w:val="uk-UA"/>
        </w:rPr>
        <w:t>11квіт</w:t>
      </w:r>
      <w:r w:rsidRPr="007705F8">
        <w:rPr>
          <w:sz w:val="28"/>
          <w:szCs w:val="28"/>
          <w:lang w:val="uk-UA"/>
        </w:rPr>
        <w:t>ня 2019 року конкурс з відбору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суб’єктів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оціночної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 xml:space="preserve">діяльності для </w:t>
      </w:r>
      <w:r w:rsidRPr="007705F8">
        <w:rPr>
          <w:color w:val="000000"/>
          <w:sz w:val="28"/>
          <w:szCs w:val="28"/>
          <w:shd w:val="clear" w:color="auto" w:fill="FFFFFF"/>
          <w:lang w:val="uk-UA"/>
        </w:rPr>
        <w:t>проведення</w:t>
      </w:r>
      <w:r w:rsidR="007705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705F8">
        <w:rPr>
          <w:color w:val="000000"/>
          <w:sz w:val="28"/>
          <w:szCs w:val="28"/>
          <w:shd w:val="clear" w:color="auto" w:fill="FFFFFF"/>
          <w:lang w:val="uk-UA"/>
        </w:rPr>
        <w:t>незалежної</w:t>
      </w:r>
      <w:r w:rsidR="007705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705F8">
        <w:rPr>
          <w:color w:val="000000"/>
          <w:sz w:val="28"/>
          <w:szCs w:val="28"/>
          <w:shd w:val="clear" w:color="auto" w:fill="FFFFFF"/>
          <w:lang w:val="uk-UA"/>
        </w:rPr>
        <w:t>оцінки</w:t>
      </w:r>
      <w:r w:rsidR="007705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об’єктів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оренди</w:t>
      </w:r>
      <w:r w:rsidRPr="007705F8">
        <w:rPr>
          <w:sz w:val="28"/>
          <w:szCs w:val="28"/>
          <w:lang w:val="uk-UA"/>
        </w:rPr>
        <w:br/>
        <w:t>(далі - конкурс) цілісних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майнових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комплексів: комунального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підприємства "Центральна районна аптека №</w:t>
      </w:r>
      <w:r w:rsidR="00A17D8D">
        <w:rPr>
          <w:sz w:val="28"/>
          <w:szCs w:val="28"/>
          <w:lang w:val="uk-UA"/>
        </w:rPr>
        <w:t> </w:t>
      </w:r>
      <w:r w:rsidRPr="007705F8">
        <w:rPr>
          <w:sz w:val="28"/>
          <w:szCs w:val="28"/>
          <w:lang w:val="uk-UA"/>
        </w:rPr>
        <w:t>30", колишнього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комунального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підприємства "Канівс</w:t>
      </w:r>
      <w:r w:rsidR="00A17D8D" w:rsidRPr="007705F8">
        <w:rPr>
          <w:sz w:val="28"/>
          <w:szCs w:val="28"/>
          <w:lang w:val="uk-UA"/>
        </w:rPr>
        <w:t>ька центральна районна аптека №</w:t>
      </w:r>
      <w:r w:rsidR="00A17D8D">
        <w:rPr>
          <w:sz w:val="28"/>
          <w:szCs w:val="28"/>
        </w:rPr>
        <w:t> </w:t>
      </w:r>
      <w:r w:rsidRPr="007705F8">
        <w:rPr>
          <w:sz w:val="28"/>
          <w:szCs w:val="28"/>
          <w:lang w:val="uk-UA"/>
        </w:rPr>
        <w:t>91"</w:t>
      </w:r>
      <w:bookmarkStart w:id="0" w:name="_GoBack"/>
      <w:bookmarkEnd w:id="0"/>
      <w:r w:rsidRPr="007705F8">
        <w:rPr>
          <w:sz w:val="28"/>
          <w:szCs w:val="28"/>
          <w:lang w:val="uk-UA"/>
        </w:rPr>
        <w:t xml:space="preserve"> та колишнього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Канівського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комунального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видавничо-поліграфічного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підприємства "</w:t>
      </w:r>
      <w:proofErr w:type="spellStart"/>
      <w:r w:rsidRPr="007705F8">
        <w:rPr>
          <w:sz w:val="28"/>
          <w:szCs w:val="28"/>
          <w:lang w:val="uk-UA"/>
        </w:rPr>
        <w:t>Родень</w:t>
      </w:r>
      <w:proofErr w:type="spellEnd"/>
      <w:r w:rsidRPr="007705F8">
        <w:rPr>
          <w:sz w:val="28"/>
          <w:szCs w:val="28"/>
          <w:lang w:val="uk-UA"/>
        </w:rPr>
        <w:t>".</w:t>
      </w:r>
    </w:p>
    <w:p w:rsidR="00570BDE" w:rsidRPr="007705F8" w:rsidRDefault="00570BDE" w:rsidP="00570BDE">
      <w:pPr>
        <w:ind w:firstLine="709"/>
        <w:jc w:val="both"/>
        <w:rPr>
          <w:sz w:val="28"/>
          <w:szCs w:val="28"/>
          <w:lang w:val="uk-UA"/>
        </w:rPr>
      </w:pPr>
    </w:p>
    <w:p w:rsidR="00570BDE" w:rsidRPr="007705F8" w:rsidRDefault="00570BDE" w:rsidP="00570BDE">
      <w:pPr>
        <w:ind w:firstLine="705"/>
        <w:jc w:val="both"/>
        <w:rPr>
          <w:sz w:val="28"/>
          <w:szCs w:val="28"/>
          <w:lang w:val="uk-UA"/>
        </w:rPr>
      </w:pPr>
      <w:r w:rsidRPr="007705F8">
        <w:rPr>
          <w:sz w:val="28"/>
          <w:szCs w:val="28"/>
          <w:lang w:val="uk-UA"/>
        </w:rPr>
        <w:t>2. Утворити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робочу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групу з питань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здійснення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організаційних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заходів та підготовки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 xml:space="preserve">документів для </w:t>
      </w:r>
      <w:r w:rsidRPr="007705F8">
        <w:rPr>
          <w:color w:val="000000"/>
          <w:sz w:val="28"/>
          <w:szCs w:val="28"/>
          <w:shd w:val="clear" w:color="auto" w:fill="FFFFFF"/>
          <w:lang w:val="uk-UA"/>
        </w:rPr>
        <w:t>проведення конкурсу</w:t>
      </w:r>
      <w:r w:rsidRPr="007705F8">
        <w:rPr>
          <w:sz w:val="28"/>
          <w:szCs w:val="28"/>
          <w:lang w:val="uk-UA"/>
        </w:rPr>
        <w:t xml:space="preserve"> (далі </w:t>
      </w:r>
      <w:r w:rsidR="007705F8">
        <w:rPr>
          <w:sz w:val="28"/>
          <w:szCs w:val="28"/>
          <w:lang w:val="uk-UA"/>
        </w:rPr>
        <w:t>–</w:t>
      </w:r>
      <w:r w:rsidRPr="007705F8">
        <w:rPr>
          <w:sz w:val="28"/>
          <w:szCs w:val="28"/>
          <w:lang w:val="uk-UA"/>
        </w:rPr>
        <w:t xml:space="preserve"> робоча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група) та затвердити</w:t>
      </w:r>
      <w:r w:rsidR="007705F8">
        <w:rPr>
          <w:sz w:val="28"/>
          <w:szCs w:val="28"/>
          <w:lang w:val="uk-UA"/>
        </w:rPr>
        <w:t xml:space="preserve"> </w:t>
      </w:r>
      <w:r w:rsidRPr="007705F8">
        <w:rPr>
          <w:sz w:val="28"/>
          <w:szCs w:val="28"/>
          <w:lang w:val="uk-UA"/>
        </w:rPr>
        <w:t>її склад згідно з додатком 1.</w:t>
      </w:r>
    </w:p>
    <w:p w:rsidR="00570BDE" w:rsidRPr="007705F8" w:rsidRDefault="00570BDE" w:rsidP="00570BDE">
      <w:pPr>
        <w:ind w:firstLine="705"/>
        <w:jc w:val="both"/>
        <w:rPr>
          <w:sz w:val="28"/>
          <w:szCs w:val="28"/>
          <w:lang w:val="uk-UA"/>
        </w:rPr>
      </w:pP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3. </w:t>
      </w:r>
      <w:proofErr w:type="spellStart"/>
      <w:r w:rsidRPr="00570BDE">
        <w:rPr>
          <w:sz w:val="28"/>
          <w:szCs w:val="28"/>
        </w:rPr>
        <w:t>Робочій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групі</w:t>
      </w:r>
      <w:proofErr w:type="spellEnd"/>
      <w:r w:rsidRPr="00570BDE">
        <w:rPr>
          <w:sz w:val="28"/>
          <w:szCs w:val="28"/>
        </w:rPr>
        <w:t>:</w:t>
      </w: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1) </w:t>
      </w:r>
      <w:proofErr w:type="spellStart"/>
      <w:proofErr w:type="gramStart"/>
      <w:r w:rsidRPr="00570BDE">
        <w:rPr>
          <w:sz w:val="28"/>
          <w:szCs w:val="28"/>
        </w:rPr>
        <w:t>п</w:t>
      </w:r>
      <w:proofErr w:type="gramEnd"/>
      <w:r w:rsidRPr="00570BDE">
        <w:rPr>
          <w:sz w:val="28"/>
          <w:szCs w:val="28"/>
        </w:rPr>
        <w:t>ідготувати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інформаційне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повідомлення</w:t>
      </w:r>
      <w:proofErr w:type="spellEnd"/>
      <w:r w:rsidRPr="00570BDE">
        <w:rPr>
          <w:sz w:val="28"/>
          <w:szCs w:val="28"/>
        </w:rPr>
        <w:t xml:space="preserve"> про </w:t>
      </w:r>
      <w:proofErr w:type="spellStart"/>
      <w:r w:rsidRPr="00570BDE">
        <w:rPr>
          <w:sz w:val="28"/>
          <w:szCs w:val="28"/>
        </w:rPr>
        <w:t>оголошення</w:t>
      </w:r>
      <w:proofErr w:type="spellEnd"/>
      <w:r w:rsidRPr="00570BDE">
        <w:rPr>
          <w:sz w:val="28"/>
          <w:szCs w:val="28"/>
        </w:rPr>
        <w:t xml:space="preserve"> конкурсу та </w:t>
      </w:r>
      <w:proofErr w:type="spellStart"/>
      <w:r w:rsidRPr="00570BDE">
        <w:rPr>
          <w:sz w:val="28"/>
          <w:szCs w:val="28"/>
        </w:rPr>
        <w:t>розмістити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його</w:t>
      </w:r>
      <w:proofErr w:type="spellEnd"/>
      <w:r w:rsidRPr="00570BDE">
        <w:rPr>
          <w:sz w:val="28"/>
          <w:szCs w:val="28"/>
        </w:rPr>
        <w:t xml:space="preserve"> в </w:t>
      </w:r>
      <w:proofErr w:type="spellStart"/>
      <w:r w:rsidRPr="00570BDE">
        <w:rPr>
          <w:sz w:val="28"/>
          <w:szCs w:val="28"/>
        </w:rPr>
        <w:t>установленому</w:t>
      </w:r>
      <w:proofErr w:type="spellEnd"/>
      <w:r w:rsidRPr="00570BDE">
        <w:rPr>
          <w:sz w:val="28"/>
          <w:szCs w:val="28"/>
        </w:rPr>
        <w:t xml:space="preserve"> порядку в </w:t>
      </w:r>
      <w:proofErr w:type="spellStart"/>
      <w:r w:rsidRPr="00570BDE">
        <w:rPr>
          <w:sz w:val="28"/>
          <w:szCs w:val="28"/>
        </w:rPr>
        <w:t>газеті</w:t>
      </w:r>
      <w:proofErr w:type="spellEnd"/>
      <w:r w:rsidRPr="00570BDE">
        <w:rPr>
          <w:sz w:val="28"/>
          <w:szCs w:val="28"/>
        </w:rPr>
        <w:t xml:space="preserve"> "</w:t>
      </w:r>
      <w:proofErr w:type="spellStart"/>
      <w:r w:rsidRPr="00570BDE">
        <w:rPr>
          <w:sz w:val="28"/>
          <w:szCs w:val="28"/>
        </w:rPr>
        <w:t>Черкаський</w:t>
      </w:r>
      <w:proofErr w:type="spellEnd"/>
      <w:r w:rsidRPr="00570BDE">
        <w:rPr>
          <w:sz w:val="28"/>
          <w:szCs w:val="28"/>
        </w:rPr>
        <w:t xml:space="preserve"> край";</w:t>
      </w: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2) </w:t>
      </w:r>
      <w:proofErr w:type="spellStart"/>
      <w:r w:rsidRPr="00570BDE">
        <w:rPr>
          <w:sz w:val="28"/>
          <w:szCs w:val="28"/>
        </w:rPr>
        <w:t>розглянути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подані</w:t>
      </w:r>
      <w:proofErr w:type="spellEnd"/>
      <w:r w:rsidRPr="00570BDE">
        <w:rPr>
          <w:sz w:val="28"/>
          <w:szCs w:val="28"/>
        </w:rPr>
        <w:t xml:space="preserve"> претендентами (</w:t>
      </w:r>
      <w:proofErr w:type="spellStart"/>
      <w:r w:rsidRPr="00570BDE">
        <w:rPr>
          <w:sz w:val="28"/>
          <w:szCs w:val="28"/>
        </w:rPr>
        <w:t>суб’єктами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оціночної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діяльності</w:t>
      </w:r>
      <w:proofErr w:type="spellEnd"/>
      <w:r w:rsidRPr="00570BDE">
        <w:rPr>
          <w:sz w:val="28"/>
          <w:szCs w:val="28"/>
        </w:rPr>
        <w:t xml:space="preserve">) </w:t>
      </w:r>
      <w:proofErr w:type="spellStart"/>
      <w:r w:rsidRPr="00570BDE">
        <w:rPr>
          <w:sz w:val="28"/>
          <w:szCs w:val="28"/>
        </w:rPr>
        <w:t>документи</w:t>
      </w:r>
      <w:proofErr w:type="spellEnd"/>
      <w:r w:rsidRPr="00570BDE">
        <w:rPr>
          <w:sz w:val="28"/>
          <w:szCs w:val="28"/>
        </w:rPr>
        <w:t xml:space="preserve"> та </w:t>
      </w:r>
      <w:proofErr w:type="spellStart"/>
      <w:r w:rsidRPr="00570BDE">
        <w:rPr>
          <w:sz w:val="28"/>
          <w:szCs w:val="28"/>
        </w:rPr>
        <w:t>сформувати</w:t>
      </w:r>
      <w:proofErr w:type="spellEnd"/>
      <w:r w:rsidRPr="00570BDE">
        <w:rPr>
          <w:sz w:val="28"/>
          <w:szCs w:val="28"/>
        </w:rPr>
        <w:t xml:space="preserve"> список </w:t>
      </w:r>
      <w:proofErr w:type="spellStart"/>
      <w:r w:rsidRPr="00570BDE">
        <w:rPr>
          <w:sz w:val="28"/>
          <w:szCs w:val="28"/>
        </w:rPr>
        <w:t>учасників</w:t>
      </w:r>
      <w:proofErr w:type="spellEnd"/>
      <w:r w:rsidRPr="00570BDE">
        <w:rPr>
          <w:sz w:val="28"/>
          <w:szCs w:val="28"/>
        </w:rPr>
        <w:t xml:space="preserve">, </w:t>
      </w:r>
      <w:proofErr w:type="spellStart"/>
      <w:r w:rsidRPr="00570BDE">
        <w:rPr>
          <w:sz w:val="28"/>
          <w:szCs w:val="28"/>
        </w:rPr>
        <w:t>допущених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gramStart"/>
      <w:r w:rsidRPr="00570BDE">
        <w:rPr>
          <w:sz w:val="28"/>
          <w:szCs w:val="28"/>
        </w:rPr>
        <w:t>до</w:t>
      </w:r>
      <w:proofErr w:type="gramEnd"/>
      <w:r w:rsidRPr="00570BDE">
        <w:rPr>
          <w:sz w:val="28"/>
          <w:szCs w:val="28"/>
        </w:rPr>
        <w:t xml:space="preserve"> конкурсу;</w:t>
      </w: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3) </w:t>
      </w:r>
      <w:proofErr w:type="spellStart"/>
      <w:proofErr w:type="gramStart"/>
      <w:r w:rsidRPr="00570BDE">
        <w:rPr>
          <w:sz w:val="28"/>
          <w:szCs w:val="28"/>
        </w:rPr>
        <w:t>п</w:t>
      </w:r>
      <w:proofErr w:type="gramEnd"/>
      <w:r w:rsidRPr="00570BDE">
        <w:rPr>
          <w:sz w:val="28"/>
          <w:szCs w:val="28"/>
        </w:rPr>
        <w:t>ідготувати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довідки</w:t>
      </w:r>
      <w:proofErr w:type="spellEnd"/>
      <w:r w:rsidRPr="00570BDE">
        <w:rPr>
          <w:sz w:val="28"/>
          <w:szCs w:val="28"/>
        </w:rPr>
        <w:t xml:space="preserve"> про кожного претендента (</w:t>
      </w:r>
      <w:proofErr w:type="spellStart"/>
      <w:r w:rsidRPr="00570BDE">
        <w:rPr>
          <w:sz w:val="28"/>
          <w:szCs w:val="28"/>
        </w:rPr>
        <w:t>суб’єкта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оціночної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діяльності</w:t>
      </w:r>
      <w:proofErr w:type="spellEnd"/>
      <w:r w:rsidRPr="00570BDE">
        <w:rPr>
          <w:sz w:val="28"/>
          <w:szCs w:val="28"/>
        </w:rPr>
        <w:t>).</w:t>
      </w:r>
    </w:p>
    <w:p w:rsidR="00570BDE" w:rsidRPr="00570BDE" w:rsidRDefault="00570BDE" w:rsidP="00570BDE">
      <w:pPr>
        <w:ind w:firstLine="709"/>
        <w:jc w:val="both"/>
        <w:rPr>
          <w:sz w:val="28"/>
          <w:szCs w:val="28"/>
        </w:rPr>
      </w:pPr>
      <w:r w:rsidRPr="00570BDE">
        <w:rPr>
          <w:sz w:val="28"/>
          <w:szCs w:val="28"/>
        </w:rPr>
        <w:lastRenderedPageBreak/>
        <w:t xml:space="preserve">4. </w:t>
      </w:r>
      <w:proofErr w:type="spellStart"/>
      <w:r w:rsidRPr="00570BDE">
        <w:rPr>
          <w:sz w:val="28"/>
          <w:szCs w:val="28"/>
        </w:rPr>
        <w:t>Утворити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конкурсну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комісію</w:t>
      </w:r>
      <w:proofErr w:type="spellEnd"/>
      <w:r w:rsidRPr="00570BDE">
        <w:rPr>
          <w:sz w:val="28"/>
          <w:szCs w:val="28"/>
        </w:rPr>
        <w:t xml:space="preserve"> </w:t>
      </w:r>
      <w:proofErr w:type="spellStart"/>
      <w:r w:rsidRPr="00570BDE">
        <w:rPr>
          <w:sz w:val="28"/>
          <w:szCs w:val="28"/>
        </w:rPr>
        <w:t>з</w:t>
      </w:r>
      <w:proofErr w:type="spellEnd"/>
      <w:r w:rsidRPr="00570BDE">
        <w:rPr>
          <w:sz w:val="28"/>
          <w:szCs w:val="28"/>
        </w:rPr>
        <w:t xml:space="preserve"> </w:t>
      </w:r>
      <w:proofErr w:type="spellStart"/>
      <w:r w:rsidRPr="00570BDE">
        <w:rPr>
          <w:sz w:val="28"/>
          <w:szCs w:val="28"/>
        </w:rPr>
        <w:t>відбору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суб’єктів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оціночної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діяльності</w:t>
      </w:r>
      <w:proofErr w:type="spellEnd"/>
      <w:r w:rsidRPr="00570BDE">
        <w:rPr>
          <w:sz w:val="28"/>
          <w:szCs w:val="28"/>
        </w:rPr>
        <w:t xml:space="preserve"> для </w:t>
      </w:r>
      <w:proofErr w:type="spellStart"/>
      <w:r w:rsidRPr="00570BD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7705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70BDE">
        <w:rPr>
          <w:color w:val="000000"/>
          <w:sz w:val="28"/>
          <w:szCs w:val="28"/>
          <w:shd w:val="clear" w:color="auto" w:fill="FFFFFF"/>
        </w:rPr>
        <w:t>незалежної</w:t>
      </w:r>
      <w:proofErr w:type="spellEnd"/>
      <w:r w:rsidR="007705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70BDE">
        <w:rPr>
          <w:color w:val="000000"/>
          <w:sz w:val="28"/>
          <w:szCs w:val="28"/>
          <w:shd w:val="clear" w:color="auto" w:fill="FFFFFF"/>
        </w:rPr>
        <w:t>оцінки</w:t>
      </w:r>
      <w:proofErr w:type="spellEnd"/>
      <w:r w:rsidR="007705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70BDE">
        <w:rPr>
          <w:color w:val="000000"/>
          <w:sz w:val="28"/>
          <w:szCs w:val="28"/>
          <w:shd w:val="clear" w:color="auto" w:fill="FFFFFF"/>
        </w:rPr>
        <w:t>об’єктів</w:t>
      </w:r>
      <w:proofErr w:type="spellEnd"/>
      <w:r w:rsidR="007705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оренди</w:t>
      </w:r>
      <w:proofErr w:type="spellEnd"/>
      <w:r w:rsidRPr="00570BDE">
        <w:rPr>
          <w:sz w:val="28"/>
          <w:szCs w:val="28"/>
        </w:rPr>
        <w:t xml:space="preserve"> (</w:t>
      </w:r>
      <w:proofErr w:type="spellStart"/>
      <w:r w:rsidRPr="00570BDE">
        <w:rPr>
          <w:sz w:val="28"/>
          <w:szCs w:val="28"/>
        </w:rPr>
        <w:t>далі</w:t>
      </w:r>
      <w:proofErr w:type="spellEnd"/>
      <w:r w:rsidRPr="00570BDE">
        <w:rPr>
          <w:sz w:val="28"/>
          <w:szCs w:val="28"/>
        </w:rPr>
        <w:t xml:space="preserve"> - </w:t>
      </w:r>
      <w:proofErr w:type="spellStart"/>
      <w:r w:rsidRPr="00570BDE">
        <w:rPr>
          <w:sz w:val="28"/>
          <w:szCs w:val="28"/>
        </w:rPr>
        <w:t>комі</w:t>
      </w:r>
      <w:proofErr w:type="gramStart"/>
      <w:r w:rsidRPr="00570BDE">
        <w:rPr>
          <w:sz w:val="28"/>
          <w:szCs w:val="28"/>
        </w:rPr>
        <w:t>с</w:t>
      </w:r>
      <w:proofErr w:type="gramEnd"/>
      <w:r w:rsidRPr="00570BDE">
        <w:rPr>
          <w:sz w:val="28"/>
          <w:szCs w:val="28"/>
        </w:rPr>
        <w:t>ія</w:t>
      </w:r>
      <w:proofErr w:type="spellEnd"/>
      <w:r w:rsidRPr="00570BDE">
        <w:rPr>
          <w:sz w:val="28"/>
          <w:szCs w:val="28"/>
        </w:rPr>
        <w:t xml:space="preserve">) </w:t>
      </w:r>
      <w:proofErr w:type="gramStart"/>
      <w:r w:rsidRPr="00570BDE">
        <w:rPr>
          <w:sz w:val="28"/>
          <w:szCs w:val="28"/>
        </w:rPr>
        <w:t>та</w:t>
      </w:r>
      <w:proofErr w:type="gramEnd"/>
      <w:r w:rsidRPr="00570BDE">
        <w:rPr>
          <w:sz w:val="28"/>
          <w:szCs w:val="28"/>
        </w:rPr>
        <w:t xml:space="preserve"> </w:t>
      </w:r>
      <w:proofErr w:type="spellStart"/>
      <w:r w:rsidRPr="00570BDE">
        <w:rPr>
          <w:sz w:val="28"/>
          <w:szCs w:val="28"/>
        </w:rPr>
        <w:t>затвердити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її</w:t>
      </w:r>
      <w:proofErr w:type="spellEnd"/>
      <w:r w:rsidRPr="00570BDE">
        <w:rPr>
          <w:sz w:val="28"/>
          <w:szCs w:val="28"/>
        </w:rPr>
        <w:t xml:space="preserve"> склад </w:t>
      </w:r>
      <w:proofErr w:type="spellStart"/>
      <w:r w:rsidRPr="00570BDE">
        <w:rPr>
          <w:sz w:val="28"/>
          <w:szCs w:val="28"/>
        </w:rPr>
        <w:t>згідно</w:t>
      </w:r>
      <w:proofErr w:type="spellEnd"/>
      <w:r w:rsidRPr="00570BDE">
        <w:rPr>
          <w:sz w:val="28"/>
          <w:szCs w:val="28"/>
        </w:rPr>
        <w:t xml:space="preserve"> </w:t>
      </w:r>
      <w:proofErr w:type="spellStart"/>
      <w:r w:rsidRPr="00570BDE">
        <w:rPr>
          <w:sz w:val="28"/>
          <w:szCs w:val="28"/>
        </w:rPr>
        <w:t>з</w:t>
      </w:r>
      <w:proofErr w:type="spellEnd"/>
      <w:r w:rsidRPr="00570BDE">
        <w:rPr>
          <w:sz w:val="28"/>
          <w:szCs w:val="28"/>
        </w:rPr>
        <w:t xml:space="preserve"> </w:t>
      </w:r>
      <w:proofErr w:type="spellStart"/>
      <w:r w:rsidRPr="00570BDE">
        <w:rPr>
          <w:sz w:val="28"/>
          <w:szCs w:val="28"/>
        </w:rPr>
        <w:t>додатком</w:t>
      </w:r>
      <w:proofErr w:type="spellEnd"/>
      <w:r w:rsidRPr="00570BDE">
        <w:rPr>
          <w:sz w:val="28"/>
          <w:szCs w:val="28"/>
        </w:rPr>
        <w:t xml:space="preserve"> 2.</w:t>
      </w: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5. </w:t>
      </w:r>
      <w:proofErr w:type="spellStart"/>
      <w:r w:rsidRPr="00570BDE">
        <w:rPr>
          <w:sz w:val="28"/>
          <w:szCs w:val="28"/>
        </w:rPr>
        <w:t>Комісії</w:t>
      </w:r>
      <w:proofErr w:type="spellEnd"/>
      <w:r w:rsidRPr="00570BDE">
        <w:rPr>
          <w:sz w:val="28"/>
          <w:szCs w:val="28"/>
        </w:rPr>
        <w:t>:</w:t>
      </w: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1) провести в </w:t>
      </w:r>
      <w:proofErr w:type="spellStart"/>
      <w:r w:rsidRPr="00570BDE">
        <w:rPr>
          <w:sz w:val="28"/>
          <w:szCs w:val="28"/>
        </w:rPr>
        <w:t>установленому</w:t>
      </w:r>
      <w:proofErr w:type="spellEnd"/>
      <w:r w:rsidRPr="00570BDE">
        <w:rPr>
          <w:sz w:val="28"/>
          <w:szCs w:val="28"/>
        </w:rPr>
        <w:t xml:space="preserve"> порядку конкурс;</w:t>
      </w: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2) подати на </w:t>
      </w:r>
      <w:proofErr w:type="spellStart"/>
      <w:r w:rsidRPr="00570BDE">
        <w:rPr>
          <w:sz w:val="28"/>
          <w:szCs w:val="28"/>
        </w:rPr>
        <w:t>затвердження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голові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обласної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gramStart"/>
      <w:r w:rsidRPr="00570BDE">
        <w:rPr>
          <w:sz w:val="28"/>
          <w:szCs w:val="28"/>
        </w:rPr>
        <w:t>ради</w:t>
      </w:r>
      <w:proofErr w:type="gramEnd"/>
      <w:r w:rsidRPr="00570BDE">
        <w:rPr>
          <w:sz w:val="28"/>
          <w:szCs w:val="28"/>
        </w:rPr>
        <w:t xml:space="preserve"> протокол про </w:t>
      </w:r>
      <w:proofErr w:type="spellStart"/>
      <w:r w:rsidRPr="00570BDE">
        <w:rPr>
          <w:sz w:val="28"/>
          <w:szCs w:val="28"/>
        </w:rPr>
        <w:t>результати</w:t>
      </w:r>
      <w:proofErr w:type="spellEnd"/>
      <w:r w:rsidRPr="00570BDE">
        <w:rPr>
          <w:sz w:val="28"/>
          <w:szCs w:val="28"/>
        </w:rPr>
        <w:t xml:space="preserve"> конкурсу;</w:t>
      </w: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proofErr w:type="gramStart"/>
      <w:r w:rsidRPr="00570BDE">
        <w:rPr>
          <w:sz w:val="28"/>
          <w:szCs w:val="28"/>
        </w:rPr>
        <w:t xml:space="preserve">3) </w:t>
      </w:r>
      <w:proofErr w:type="spellStart"/>
      <w:r w:rsidRPr="00570BDE">
        <w:rPr>
          <w:sz w:val="28"/>
          <w:szCs w:val="28"/>
        </w:rPr>
        <w:t>поінформувати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учасників</w:t>
      </w:r>
      <w:proofErr w:type="spellEnd"/>
      <w:r w:rsidRPr="00570BDE">
        <w:rPr>
          <w:sz w:val="28"/>
          <w:szCs w:val="28"/>
        </w:rPr>
        <w:t xml:space="preserve"> конкурсу про </w:t>
      </w:r>
      <w:proofErr w:type="spellStart"/>
      <w:r w:rsidRPr="00570BDE">
        <w:rPr>
          <w:sz w:val="28"/>
          <w:szCs w:val="28"/>
        </w:rPr>
        <w:t>результати</w:t>
      </w:r>
      <w:proofErr w:type="spellEnd"/>
      <w:r w:rsidRPr="00570BDE">
        <w:rPr>
          <w:sz w:val="28"/>
          <w:szCs w:val="28"/>
        </w:rPr>
        <w:t xml:space="preserve"> конкурсу та </w:t>
      </w:r>
      <w:proofErr w:type="spellStart"/>
      <w:r w:rsidRPr="00570BDE">
        <w:rPr>
          <w:sz w:val="28"/>
          <w:szCs w:val="28"/>
        </w:rPr>
        <w:t>опублікувати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їх</w:t>
      </w:r>
      <w:proofErr w:type="spellEnd"/>
      <w:r w:rsidRPr="00570BDE">
        <w:rPr>
          <w:sz w:val="28"/>
          <w:szCs w:val="28"/>
        </w:rPr>
        <w:t xml:space="preserve"> в </w:t>
      </w:r>
      <w:proofErr w:type="spellStart"/>
      <w:r w:rsidRPr="00570BDE">
        <w:rPr>
          <w:sz w:val="28"/>
          <w:szCs w:val="28"/>
        </w:rPr>
        <w:t>газеті</w:t>
      </w:r>
      <w:proofErr w:type="spellEnd"/>
      <w:r w:rsidRPr="00570BDE">
        <w:rPr>
          <w:sz w:val="28"/>
          <w:szCs w:val="28"/>
        </w:rPr>
        <w:t xml:space="preserve"> "</w:t>
      </w:r>
      <w:proofErr w:type="spellStart"/>
      <w:r w:rsidRPr="00570BDE">
        <w:rPr>
          <w:sz w:val="28"/>
          <w:szCs w:val="28"/>
        </w:rPr>
        <w:t>Черкаський</w:t>
      </w:r>
      <w:proofErr w:type="spellEnd"/>
      <w:r w:rsidRPr="00570BDE">
        <w:rPr>
          <w:sz w:val="28"/>
          <w:szCs w:val="28"/>
        </w:rPr>
        <w:t xml:space="preserve"> край".</w:t>
      </w:r>
      <w:proofErr w:type="gramEnd"/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</w:p>
    <w:p w:rsidR="00570BDE" w:rsidRPr="00570BDE" w:rsidRDefault="00570BDE" w:rsidP="00570BDE">
      <w:pPr>
        <w:ind w:firstLine="705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6. Контроль за </w:t>
      </w:r>
      <w:proofErr w:type="spellStart"/>
      <w:r w:rsidRPr="00570BDE">
        <w:rPr>
          <w:sz w:val="28"/>
          <w:szCs w:val="28"/>
        </w:rPr>
        <w:t>виконанням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розпорядження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покласти</w:t>
      </w:r>
      <w:proofErr w:type="spellEnd"/>
      <w:r w:rsidRPr="00570BDE">
        <w:rPr>
          <w:sz w:val="28"/>
          <w:szCs w:val="28"/>
        </w:rPr>
        <w:t xml:space="preserve"> на </w:t>
      </w:r>
      <w:proofErr w:type="spellStart"/>
      <w:r w:rsidRPr="00570BDE">
        <w:rPr>
          <w:sz w:val="28"/>
          <w:szCs w:val="28"/>
        </w:rPr>
        <w:t>управління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майном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виконавчого</w:t>
      </w:r>
      <w:proofErr w:type="spellEnd"/>
      <w:r w:rsidR="007705F8">
        <w:rPr>
          <w:sz w:val="28"/>
          <w:szCs w:val="28"/>
          <w:lang w:val="uk-UA"/>
        </w:rPr>
        <w:t xml:space="preserve"> </w:t>
      </w:r>
      <w:r w:rsidR="007705F8">
        <w:rPr>
          <w:sz w:val="28"/>
          <w:szCs w:val="28"/>
        </w:rPr>
        <w:t>аппарату</w:t>
      </w:r>
      <w:r w:rsidR="007705F8">
        <w:rPr>
          <w:sz w:val="28"/>
          <w:szCs w:val="28"/>
          <w:lang w:val="uk-UA"/>
        </w:rPr>
        <w:t xml:space="preserve"> </w:t>
      </w:r>
      <w:proofErr w:type="spellStart"/>
      <w:r w:rsidRPr="00570BDE">
        <w:rPr>
          <w:sz w:val="28"/>
          <w:szCs w:val="28"/>
        </w:rPr>
        <w:t>обласної</w:t>
      </w:r>
      <w:proofErr w:type="spellEnd"/>
      <w:r w:rsidRPr="00570BDE">
        <w:rPr>
          <w:sz w:val="28"/>
          <w:szCs w:val="28"/>
        </w:rPr>
        <w:t xml:space="preserve"> </w:t>
      </w:r>
      <w:proofErr w:type="gramStart"/>
      <w:r w:rsidRPr="00570BDE">
        <w:rPr>
          <w:sz w:val="28"/>
          <w:szCs w:val="28"/>
        </w:rPr>
        <w:t>ради</w:t>
      </w:r>
      <w:proofErr w:type="gramEnd"/>
      <w:r w:rsidRPr="00570BDE">
        <w:rPr>
          <w:sz w:val="28"/>
          <w:szCs w:val="28"/>
        </w:rPr>
        <w:t>.</w:t>
      </w:r>
    </w:p>
    <w:p w:rsidR="00570BDE" w:rsidRPr="00570BDE" w:rsidRDefault="00570BDE" w:rsidP="00570BDE">
      <w:pPr>
        <w:jc w:val="both"/>
        <w:rPr>
          <w:sz w:val="28"/>
          <w:szCs w:val="28"/>
        </w:rPr>
      </w:pPr>
    </w:p>
    <w:p w:rsidR="00570BDE" w:rsidRPr="00570BDE" w:rsidRDefault="00570BDE" w:rsidP="00570BDE">
      <w:pPr>
        <w:jc w:val="both"/>
        <w:rPr>
          <w:sz w:val="28"/>
          <w:szCs w:val="28"/>
        </w:rPr>
      </w:pPr>
    </w:p>
    <w:p w:rsidR="00570BDE" w:rsidRPr="00570BDE" w:rsidRDefault="00570BDE" w:rsidP="00570BDE">
      <w:pPr>
        <w:jc w:val="both"/>
        <w:rPr>
          <w:sz w:val="28"/>
          <w:szCs w:val="28"/>
        </w:rPr>
      </w:pPr>
    </w:p>
    <w:p w:rsidR="00570BDE" w:rsidRPr="00570BDE" w:rsidRDefault="00570BDE" w:rsidP="00570BDE">
      <w:pPr>
        <w:ind w:right="-57"/>
        <w:jc w:val="both"/>
        <w:rPr>
          <w:sz w:val="28"/>
          <w:szCs w:val="28"/>
        </w:rPr>
      </w:pPr>
      <w:r w:rsidRPr="00570BDE">
        <w:rPr>
          <w:sz w:val="28"/>
          <w:szCs w:val="28"/>
        </w:rPr>
        <w:t xml:space="preserve">Перший заступник </w:t>
      </w:r>
      <w:proofErr w:type="spellStart"/>
      <w:r w:rsidRPr="00570BDE">
        <w:rPr>
          <w:sz w:val="28"/>
          <w:szCs w:val="28"/>
        </w:rPr>
        <w:t>голови</w:t>
      </w:r>
      <w:proofErr w:type="spellEnd"/>
      <w:r w:rsidRPr="00570BDE">
        <w:rPr>
          <w:sz w:val="28"/>
          <w:szCs w:val="28"/>
        </w:rPr>
        <w:tab/>
      </w:r>
      <w:r w:rsidRPr="00570BDE">
        <w:rPr>
          <w:sz w:val="28"/>
          <w:szCs w:val="28"/>
        </w:rPr>
        <w:tab/>
      </w:r>
      <w:r w:rsidRPr="00570BDE">
        <w:rPr>
          <w:sz w:val="28"/>
          <w:szCs w:val="28"/>
        </w:rPr>
        <w:tab/>
      </w:r>
      <w:r w:rsidRPr="00570BDE">
        <w:rPr>
          <w:sz w:val="28"/>
          <w:szCs w:val="28"/>
        </w:rPr>
        <w:tab/>
      </w:r>
      <w:r w:rsidRPr="00570BDE">
        <w:rPr>
          <w:sz w:val="28"/>
          <w:szCs w:val="28"/>
        </w:rPr>
        <w:tab/>
      </w:r>
      <w:r w:rsidRPr="00570BDE">
        <w:rPr>
          <w:sz w:val="28"/>
          <w:szCs w:val="28"/>
        </w:rPr>
        <w:tab/>
      </w:r>
      <w:r w:rsidRPr="00570BDE">
        <w:rPr>
          <w:sz w:val="28"/>
          <w:szCs w:val="28"/>
        </w:rPr>
        <w:tab/>
        <w:t>В. Тарасенко</w:t>
      </w:r>
    </w:p>
    <w:sectPr w:rsidR="00570BDE" w:rsidRPr="00570BDE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03A2D"/>
    <w:rsid w:val="00570BDE"/>
    <w:rsid w:val="006867A9"/>
    <w:rsid w:val="0075081E"/>
    <w:rsid w:val="007705F8"/>
    <w:rsid w:val="007A1FBA"/>
    <w:rsid w:val="008B2299"/>
    <w:rsid w:val="0093691C"/>
    <w:rsid w:val="00A17D8D"/>
    <w:rsid w:val="00B56F3D"/>
    <w:rsid w:val="00BB6A5E"/>
    <w:rsid w:val="00CA5172"/>
    <w:rsid w:val="00D401B8"/>
    <w:rsid w:val="00EC10C4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343</Words>
  <Characters>1961</Characters>
  <Application>Microsoft Office Word</Application>
  <DocSecurity>0</DocSecurity>
  <Lines>16</Lines>
  <Paragraphs>4</Paragraphs>
  <ScaleCrop>false</ScaleCrop>
  <Company>Grizli777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2019-04-01T11:55:00Z</dcterms:modified>
</cp:coreProperties>
</file>