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15633992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AE7B6F" w:rsidRPr="00426347" w:rsidRDefault="00AE7B6F" w:rsidP="00AE7B6F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26347">
        <w:rPr>
          <w:sz w:val="28"/>
          <w:szCs w:val="28"/>
          <w:u w:val="single"/>
          <w:lang w:val="uk-UA"/>
        </w:rPr>
        <w:t>19.03.2019</w:t>
      </w:r>
      <w:r w:rsidRPr="00D71740">
        <w:rPr>
          <w:sz w:val="28"/>
          <w:szCs w:val="28"/>
        </w:rPr>
        <w:t xml:space="preserve"> </w:t>
      </w:r>
      <w:r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</w:t>
      </w:r>
      <w:r w:rsidRPr="00CF35B3">
        <w:rPr>
          <w:sz w:val="28"/>
          <w:szCs w:val="28"/>
        </w:rPr>
        <w:t xml:space="preserve">   </w:t>
      </w:r>
      <w:r w:rsidRPr="00D71740">
        <w:rPr>
          <w:sz w:val="28"/>
          <w:szCs w:val="28"/>
        </w:rPr>
        <w:t xml:space="preserve">№ </w:t>
      </w:r>
      <w:r w:rsidRPr="00426347">
        <w:rPr>
          <w:sz w:val="28"/>
          <w:szCs w:val="28"/>
          <w:u w:val="single"/>
          <w:lang w:val="uk-UA"/>
        </w:rPr>
        <w:t>12</w:t>
      </w:r>
      <w:r>
        <w:rPr>
          <w:sz w:val="28"/>
          <w:szCs w:val="28"/>
          <w:u w:val="single"/>
          <w:lang w:val="uk-UA"/>
        </w:rPr>
        <w:t>3</w:t>
      </w:r>
      <w:r w:rsidRPr="00426347">
        <w:rPr>
          <w:sz w:val="28"/>
          <w:szCs w:val="28"/>
          <w:u w:val="single"/>
          <w:lang w:val="uk-UA"/>
        </w:rPr>
        <w:t>-р</w:t>
      </w:r>
    </w:p>
    <w:p w:rsidR="008B2299" w:rsidRPr="00AE7B6F" w:rsidRDefault="008B229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</w:p>
    <w:p w:rsidR="003B674B" w:rsidRDefault="003B674B" w:rsidP="003B674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lang w:val="uk-UA"/>
        </w:rPr>
      </w:pPr>
    </w:p>
    <w:p w:rsidR="003B674B" w:rsidRPr="00622089" w:rsidRDefault="003B674B" w:rsidP="003B674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lang w:val="uk-UA"/>
        </w:rPr>
      </w:pPr>
      <w:r w:rsidRPr="00622089">
        <w:rPr>
          <w:sz w:val="28"/>
          <w:lang w:val="uk-UA"/>
        </w:rPr>
        <w:t>Про нагородження Почесною</w:t>
      </w:r>
    </w:p>
    <w:p w:rsidR="003B674B" w:rsidRPr="00622089" w:rsidRDefault="003B674B" w:rsidP="003B674B">
      <w:pPr>
        <w:rPr>
          <w:sz w:val="28"/>
          <w:lang w:val="uk-UA"/>
        </w:rPr>
      </w:pPr>
      <w:r w:rsidRPr="00622089">
        <w:rPr>
          <w:sz w:val="28"/>
          <w:lang w:val="uk-UA"/>
        </w:rPr>
        <w:t xml:space="preserve">грамотою </w:t>
      </w:r>
      <w:r>
        <w:rPr>
          <w:sz w:val="28"/>
          <w:lang w:val="uk-UA"/>
        </w:rPr>
        <w:t xml:space="preserve">Черкаської </w:t>
      </w:r>
      <w:r w:rsidRPr="00622089">
        <w:rPr>
          <w:sz w:val="28"/>
          <w:lang w:val="uk-UA"/>
        </w:rPr>
        <w:t>обласної ради</w:t>
      </w:r>
    </w:p>
    <w:p w:rsidR="003B674B" w:rsidRDefault="003B674B" w:rsidP="003B674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B674B" w:rsidRPr="00EB543D" w:rsidRDefault="003B674B" w:rsidP="003B674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B674B" w:rsidRPr="00622089" w:rsidRDefault="003B674B" w:rsidP="003B674B">
      <w:pPr>
        <w:ind w:firstLine="851"/>
        <w:jc w:val="both"/>
        <w:rPr>
          <w:sz w:val="28"/>
          <w:szCs w:val="28"/>
          <w:lang w:val="uk-UA"/>
        </w:rPr>
      </w:pPr>
      <w:r w:rsidRPr="00622089">
        <w:rPr>
          <w:sz w:val="28"/>
          <w:szCs w:val="28"/>
          <w:lang w:val="uk-UA"/>
        </w:rPr>
        <w:t>Відповідно до статті 56 Закону України «Про місцеве самоврядуванняв Україні», рішення обласної ради від 25.03.2016 № 4-32/VІІ «Про Почесну грамоту Черкаської обласної ради» (зі змінами):</w:t>
      </w:r>
    </w:p>
    <w:p w:rsidR="003B674B" w:rsidRPr="00622089" w:rsidRDefault="003B674B" w:rsidP="003B674B">
      <w:pPr>
        <w:ind w:firstLine="851"/>
        <w:jc w:val="both"/>
        <w:rPr>
          <w:sz w:val="28"/>
          <w:szCs w:val="28"/>
          <w:lang w:val="uk-UA"/>
        </w:rPr>
      </w:pPr>
    </w:p>
    <w:p w:rsidR="003B674B" w:rsidRPr="00A91BC1" w:rsidRDefault="003B674B" w:rsidP="003B674B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A91BC1">
        <w:rPr>
          <w:sz w:val="28"/>
          <w:szCs w:val="28"/>
          <w:lang w:val="uk-UA"/>
        </w:rPr>
        <w:t xml:space="preserve">Нагородити Почесною грамотою </w:t>
      </w:r>
      <w:r>
        <w:rPr>
          <w:sz w:val="28"/>
          <w:szCs w:val="28"/>
          <w:lang w:val="uk-UA"/>
        </w:rPr>
        <w:t xml:space="preserve">Черкаської </w:t>
      </w:r>
      <w:r w:rsidRPr="00A91BC1">
        <w:rPr>
          <w:sz w:val="28"/>
          <w:szCs w:val="28"/>
          <w:lang w:val="uk-UA"/>
        </w:rPr>
        <w:t>обласної ради:</w:t>
      </w:r>
    </w:p>
    <w:p w:rsidR="003B674B" w:rsidRPr="00137056" w:rsidRDefault="003B674B" w:rsidP="003B674B">
      <w:pPr>
        <w:ind w:left="1211" w:firstLine="851"/>
        <w:jc w:val="both"/>
        <w:rPr>
          <w:sz w:val="28"/>
          <w:szCs w:val="28"/>
          <w:lang w:val="uk-UA"/>
        </w:rPr>
      </w:pPr>
    </w:p>
    <w:p w:rsidR="003B674B" w:rsidRDefault="003B674B" w:rsidP="003B674B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r w:rsidRPr="00EE6FCA">
        <w:rPr>
          <w:sz w:val="28"/>
          <w:szCs w:val="28"/>
          <w:lang w:val="uk-UA"/>
        </w:rPr>
        <w:t>сумлінну п</w:t>
      </w:r>
      <w:r>
        <w:rPr>
          <w:sz w:val="28"/>
          <w:szCs w:val="28"/>
          <w:lang w:val="uk-UA"/>
        </w:rPr>
        <w:t>р</w:t>
      </w:r>
      <w:r w:rsidRPr="00EE6FCA">
        <w:rPr>
          <w:sz w:val="28"/>
          <w:szCs w:val="28"/>
          <w:lang w:val="uk-UA"/>
        </w:rPr>
        <w:t>ацю, вагомий особистий внесок у підготовку висококваліфікованих спеціалістів, плідну науково-педагогічну діяльність</w:t>
      </w:r>
    </w:p>
    <w:p w:rsidR="003B674B" w:rsidRDefault="003B674B" w:rsidP="003B674B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9747" w:type="dxa"/>
        <w:tblLayout w:type="fixed"/>
        <w:tblLook w:val="04A0"/>
      </w:tblPr>
      <w:tblGrid>
        <w:gridCol w:w="3510"/>
        <w:gridCol w:w="850"/>
        <w:gridCol w:w="5387"/>
      </w:tblGrid>
      <w:tr w:rsidR="003B674B" w:rsidRPr="00E15321" w:rsidTr="00D9026A">
        <w:tc>
          <w:tcPr>
            <w:tcW w:w="3510" w:type="dxa"/>
            <w:hideMark/>
          </w:tcPr>
          <w:p w:rsidR="003B674B" w:rsidRDefault="003B674B" w:rsidP="00D4754A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EE6FCA">
              <w:rPr>
                <w:sz w:val="28"/>
                <w:szCs w:val="28"/>
                <w:lang w:val="uk-UA" w:eastAsia="en-US"/>
              </w:rPr>
              <w:t>Ткаченк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3B674B" w:rsidRDefault="003B674B" w:rsidP="00D4754A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EE6FCA">
              <w:rPr>
                <w:sz w:val="28"/>
                <w:szCs w:val="28"/>
                <w:lang w:val="uk-UA" w:eastAsia="en-US"/>
              </w:rPr>
              <w:t>Валентин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EE6FCA">
              <w:rPr>
                <w:sz w:val="28"/>
                <w:szCs w:val="28"/>
                <w:lang w:val="uk-UA" w:eastAsia="en-US"/>
              </w:rPr>
              <w:t xml:space="preserve"> Федорович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850" w:type="dxa"/>
            <w:hideMark/>
          </w:tcPr>
          <w:p w:rsidR="003B674B" w:rsidRDefault="003B674B" w:rsidP="00D4754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87" w:type="dxa"/>
            <w:hideMark/>
          </w:tcPr>
          <w:p w:rsidR="003B674B" w:rsidRDefault="003B674B" w:rsidP="00D4754A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EE6FCA">
              <w:rPr>
                <w:sz w:val="28"/>
                <w:szCs w:val="28"/>
                <w:lang w:val="uk-UA" w:eastAsia="en-US"/>
              </w:rPr>
              <w:t>доцент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EE6FCA">
              <w:rPr>
                <w:sz w:val="28"/>
                <w:szCs w:val="28"/>
                <w:lang w:val="uk-UA" w:eastAsia="en-US"/>
              </w:rPr>
              <w:t xml:space="preserve"> кафедри електротехнічних систем Черкаського державного технологічного університету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3B674B" w:rsidRDefault="003B674B" w:rsidP="00D4754A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3B674B" w:rsidRDefault="003B674B" w:rsidP="003B674B">
      <w:pPr>
        <w:ind w:firstLine="851"/>
        <w:jc w:val="both"/>
        <w:rPr>
          <w:sz w:val="28"/>
          <w:szCs w:val="28"/>
          <w:lang w:val="uk-UA"/>
        </w:rPr>
      </w:pPr>
      <w:r w:rsidRPr="00EE6FCA">
        <w:rPr>
          <w:sz w:val="28"/>
          <w:szCs w:val="28"/>
          <w:lang w:val="uk-UA"/>
        </w:rPr>
        <w:t>за сумлінну працю, високий професіоналізм, значний особистий внесок у розвиток архівної справи та з нагоди 100-річчя створення першої архівної установи</w:t>
      </w:r>
      <w:r>
        <w:rPr>
          <w:sz w:val="28"/>
          <w:szCs w:val="28"/>
          <w:lang w:val="uk-UA"/>
        </w:rPr>
        <w:t>:</w:t>
      </w:r>
    </w:p>
    <w:p w:rsidR="003B674B" w:rsidRDefault="003B674B" w:rsidP="003B674B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9747" w:type="dxa"/>
        <w:tblLayout w:type="fixed"/>
        <w:tblLook w:val="04A0"/>
      </w:tblPr>
      <w:tblGrid>
        <w:gridCol w:w="3510"/>
        <w:gridCol w:w="850"/>
        <w:gridCol w:w="5387"/>
      </w:tblGrid>
      <w:tr w:rsidR="003B674B" w:rsidTr="00D9026A">
        <w:tc>
          <w:tcPr>
            <w:tcW w:w="3510" w:type="dxa"/>
            <w:hideMark/>
          </w:tcPr>
          <w:p w:rsidR="003B674B" w:rsidRDefault="003B674B" w:rsidP="00D4754A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F53700">
              <w:rPr>
                <w:sz w:val="28"/>
                <w:szCs w:val="28"/>
                <w:lang w:val="uk-UA" w:eastAsia="en-US"/>
              </w:rPr>
              <w:t>Артюх</w:t>
            </w:r>
          </w:p>
          <w:p w:rsidR="003B674B" w:rsidRDefault="003B674B" w:rsidP="00D4754A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F53700">
              <w:rPr>
                <w:sz w:val="28"/>
                <w:szCs w:val="28"/>
                <w:lang w:val="uk-UA" w:eastAsia="en-US"/>
              </w:rPr>
              <w:t>Наді</w:t>
            </w:r>
            <w:r>
              <w:rPr>
                <w:sz w:val="28"/>
                <w:szCs w:val="28"/>
                <w:lang w:val="uk-UA" w:eastAsia="en-US"/>
              </w:rPr>
              <w:t>ю</w:t>
            </w:r>
            <w:r w:rsidRPr="00F53700">
              <w:rPr>
                <w:sz w:val="28"/>
                <w:szCs w:val="28"/>
                <w:lang w:val="uk-UA" w:eastAsia="en-US"/>
              </w:rPr>
              <w:t xml:space="preserve"> Іванівн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850" w:type="dxa"/>
            <w:hideMark/>
          </w:tcPr>
          <w:p w:rsidR="003B674B" w:rsidRDefault="003B674B" w:rsidP="00D4754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87" w:type="dxa"/>
            <w:hideMark/>
          </w:tcPr>
          <w:p w:rsidR="003B674B" w:rsidRDefault="003B674B" w:rsidP="00D4754A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F53700">
              <w:rPr>
                <w:sz w:val="28"/>
                <w:szCs w:val="28"/>
                <w:lang w:val="uk-UA" w:eastAsia="en-US"/>
              </w:rPr>
              <w:t>головн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F53700">
              <w:rPr>
                <w:sz w:val="28"/>
                <w:szCs w:val="28"/>
                <w:lang w:val="uk-UA" w:eastAsia="en-US"/>
              </w:rPr>
              <w:t xml:space="preserve"> спеціаліст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F53700">
              <w:rPr>
                <w:sz w:val="28"/>
                <w:szCs w:val="28"/>
                <w:lang w:val="uk-UA" w:eastAsia="en-US"/>
              </w:rPr>
              <w:t xml:space="preserve"> організаційно-аналітичного та фінансово-економічного відділу Державного архіву Черкаської області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3B674B" w:rsidRDefault="003B674B" w:rsidP="00D4754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3B674B" w:rsidTr="00D9026A">
        <w:tc>
          <w:tcPr>
            <w:tcW w:w="3510" w:type="dxa"/>
            <w:hideMark/>
          </w:tcPr>
          <w:p w:rsidR="003B674B" w:rsidRDefault="003B674B" w:rsidP="00D4754A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5C411A">
              <w:rPr>
                <w:sz w:val="28"/>
                <w:szCs w:val="28"/>
                <w:lang w:val="uk-UA" w:eastAsia="en-US"/>
              </w:rPr>
              <w:t xml:space="preserve">Василенко </w:t>
            </w:r>
          </w:p>
          <w:p w:rsidR="003B674B" w:rsidRDefault="003B674B" w:rsidP="00D4754A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5C411A">
              <w:rPr>
                <w:sz w:val="28"/>
                <w:szCs w:val="28"/>
                <w:lang w:val="uk-UA" w:eastAsia="en-US"/>
              </w:rPr>
              <w:t>Ольг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5C411A">
              <w:rPr>
                <w:sz w:val="28"/>
                <w:szCs w:val="28"/>
                <w:lang w:val="uk-UA" w:eastAsia="en-US"/>
              </w:rPr>
              <w:t xml:space="preserve"> Євгеніївн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850" w:type="dxa"/>
            <w:hideMark/>
          </w:tcPr>
          <w:p w:rsidR="003B674B" w:rsidRDefault="003B674B" w:rsidP="00D4754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87" w:type="dxa"/>
            <w:hideMark/>
          </w:tcPr>
          <w:p w:rsidR="003B674B" w:rsidRDefault="003B674B" w:rsidP="00D4754A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5C411A">
              <w:rPr>
                <w:sz w:val="28"/>
                <w:szCs w:val="28"/>
                <w:lang w:val="uk-UA" w:eastAsia="en-US"/>
              </w:rPr>
              <w:t>начальник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5C411A">
              <w:rPr>
                <w:sz w:val="28"/>
                <w:szCs w:val="28"/>
                <w:lang w:val="uk-UA" w:eastAsia="en-US"/>
              </w:rPr>
              <w:t xml:space="preserve"> відділу використання інформації документів Державного архіву Черкаської області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3B674B" w:rsidRDefault="003B674B" w:rsidP="00D4754A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3B674B" w:rsidTr="00D9026A">
        <w:tc>
          <w:tcPr>
            <w:tcW w:w="3510" w:type="dxa"/>
            <w:hideMark/>
          </w:tcPr>
          <w:p w:rsidR="003B674B" w:rsidRDefault="003B674B" w:rsidP="00D4754A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5C411A">
              <w:rPr>
                <w:sz w:val="28"/>
                <w:szCs w:val="28"/>
                <w:lang w:val="uk-UA" w:eastAsia="en-US"/>
              </w:rPr>
              <w:lastRenderedPageBreak/>
              <w:t xml:space="preserve">Клименко </w:t>
            </w:r>
          </w:p>
          <w:p w:rsidR="003B674B" w:rsidRDefault="003B674B" w:rsidP="00D4754A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5C411A">
              <w:rPr>
                <w:sz w:val="28"/>
                <w:szCs w:val="28"/>
                <w:lang w:val="uk-UA" w:eastAsia="en-US"/>
              </w:rPr>
              <w:t>Тетян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5C411A">
              <w:rPr>
                <w:sz w:val="28"/>
                <w:szCs w:val="28"/>
                <w:lang w:val="uk-UA" w:eastAsia="en-US"/>
              </w:rPr>
              <w:t xml:space="preserve"> Анатоліївн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850" w:type="dxa"/>
            <w:hideMark/>
          </w:tcPr>
          <w:p w:rsidR="003B674B" w:rsidRDefault="003B674B" w:rsidP="00D4754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87" w:type="dxa"/>
            <w:hideMark/>
          </w:tcPr>
          <w:p w:rsidR="003B674B" w:rsidRDefault="003B674B" w:rsidP="00D4754A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5C411A">
              <w:rPr>
                <w:sz w:val="28"/>
                <w:szCs w:val="28"/>
                <w:lang w:val="uk-UA" w:eastAsia="en-US"/>
              </w:rPr>
              <w:t>директор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5C411A">
              <w:rPr>
                <w:sz w:val="28"/>
                <w:szCs w:val="28"/>
                <w:lang w:val="uk-UA" w:eastAsia="en-US"/>
              </w:rPr>
              <w:t xml:space="preserve"> Державного архіву Черкаської області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3B674B" w:rsidRDefault="003B674B" w:rsidP="00D4754A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3B674B" w:rsidTr="00D9026A">
        <w:tc>
          <w:tcPr>
            <w:tcW w:w="3510" w:type="dxa"/>
            <w:hideMark/>
          </w:tcPr>
          <w:p w:rsidR="003B674B" w:rsidRDefault="003B674B" w:rsidP="00D4754A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5C411A">
              <w:rPr>
                <w:sz w:val="28"/>
                <w:szCs w:val="28"/>
                <w:lang w:val="uk-UA" w:eastAsia="en-US"/>
              </w:rPr>
              <w:t xml:space="preserve">Мельник </w:t>
            </w:r>
          </w:p>
          <w:p w:rsidR="003B674B" w:rsidRDefault="003B674B" w:rsidP="00D4754A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5C411A">
              <w:rPr>
                <w:sz w:val="28"/>
                <w:szCs w:val="28"/>
                <w:lang w:val="uk-UA" w:eastAsia="en-US"/>
              </w:rPr>
              <w:t>Вікторі</w:t>
            </w:r>
            <w:r>
              <w:rPr>
                <w:sz w:val="28"/>
                <w:szCs w:val="28"/>
                <w:lang w:val="uk-UA" w:eastAsia="en-US"/>
              </w:rPr>
              <w:t>ю</w:t>
            </w:r>
            <w:r w:rsidRPr="005C411A">
              <w:rPr>
                <w:sz w:val="28"/>
                <w:szCs w:val="28"/>
                <w:lang w:val="uk-UA" w:eastAsia="en-US"/>
              </w:rPr>
              <w:t xml:space="preserve"> Олександрівн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850" w:type="dxa"/>
            <w:hideMark/>
          </w:tcPr>
          <w:p w:rsidR="003B674B" w:rsidRDefault="003B674B" w:rsidP="00D4754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87" w:type="dxa"/>
            <w:hideMark/>
          </w:tcPr>
          <w:p w:rsidR="003B674B" w:rsidRDefault="003B674B" w:rsidP="00D4754A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5C411A">
              <w:rPr>
                <w:sz w:val="28"/>
                <w:szCs w:val="28"/>
                <w:lang w:val="uk-UA" w:eastAsia="en-US"/>
              </w:rPr>
              <w:t>начальник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5C411A">
              <w:rPr>
                <w:sz w:val="28"/>
                <w:szCs w:val="28"/>
                <w:lang w:val="uk-UA" w:eastAsia="en-US"/>
              </w:rPr>
              <w:t xml:space="preserve"> організаційно-аналітичного та фінансово-економічного відділу Державного архіву Черкаської області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3B674B" w:rsidRDefault="003B674B" w:rsidP="00D4754A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3B674B" w:rsidTr="00D9026A">
        <w:tc>
          <w:tcPr>
            <w:tcW w:w="3510" w:type="dxa"/>
            <w:hideMark/>
          </w:tcPr>
          <w:p w:rsidR="003B674B" w:rsidRDefault="003B674B" w:rsidP="00D4754A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9C715C">
              <w:rPr>
                <w:sz w:val="28"/>
                <w:szCs w:val="28"/>
                <w:lang w:val="uk-UA" w:eastAsia="en-US"/>
              </w:rPr>
              <w:t xml:space="preserve">Семенюк </w:t>
            </w:r>
          </w:p>
          <w:p w:rsidR="003B674B" w:rsidRDefault="003B674B" w:rsidP="00D4754A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9C715C">
              <w:rPr>
                <w:sz w:val="28"/>
                <w:szCs w:val="28"/>
                <w:lang w:val="uk-UA" w:eastAsia="en-US"/>
              </w:rPr>
              <w:t>Вікторі</w:t>
            </w:r>
            <w:r>
              <w:rPr>
                <w:sz w:val="28"/>
                <w:szCs w:val="28"/>
                <w:lang w:val="uk-UA" w:eastAsia="en-US"/>
              </w:rPr>
              <w:t>ю</w:t>
            </w:r>
            <w:r w:rsidRPr="009C715C">
              <w:rPr>
                <w:sz w:val="28"/>
                <w:szCs w:val="28"/>
                <w:lang w:val="uk-UA" w:eastAsia="en-US"/>
              </w:rPr>
              <w:t xml:space="preserve"> Олександрівн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850" w:type="dxa"/>
            <w:hideMark/>
          </w:tcPr>
          <w:p w:rsidR="003B674B" w:rsidRDefault="003B674B" w:rsidP="00D4754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87" w:type="dxa"/>
            <w:hideMark/>
          </w:tcPr>
          <w:p w:rsidR="003B674B" w:rsidRDefault="003B674B" w:rsidP="00D4754A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9C715C">
              <w:rPr>
                <w:sz w:val="28"/>
                <w:szCs w:val="28"/>
                <w:lang w:val="uk-UA" w:eastAsia="en-US"/>
              </w:rPr>
              <w:t>головн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9C715C">
              <w:rPr>
                <w:sz w:val="28"/>
                <w:szCs w:val="28"/>
                <w:lang w:val="uk-UA" w:eastAsia="en-US"/>
              </w:rPr>
              <w:t xml:space="preserve"> спеціаліст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9C715C">
              <w:rPr>
                <w:sz w:val="28"/>
                <w:szCs w:val="28"/>
                <w:lang w:val="uk-UA" w:eastAsia="en-US"/>
              </w:rPr>
              <w:t xml:space="preserve"> з питань персоналу  організаційно-аналітичного та фінансово-економічного відділу Державного архіву Черкаської області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3B674B" w:rsidRDefault="003B674B" w:rsidP="00D4754A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3B674B" w:rsidRDefault="003B674B" w:rsidP="00153C75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9C715C">
        <w:rPr>
          <w:sz w:val="28"/>
          <w:szCs w:val="28"/>
          <w:lang w:val="uk-UA"/>
        </w:rPr>
        <w:t>за багаторічну сумлінну працю, високий професіоналізм та з нагоди 75-річчя створення бібліотечної установи</w:t>
      </w:r>
    </w:p>
    <w:p w:rsidR="003B674B" w:rsidRDefault="003B674B" w:rsidP="003B674B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9747" w:type="dxa"/>
        <w:tblLayout w:type="fixed"/>
        <w:tblLook w:val="04A0"/>
      </w:tblPr>
      <w:tblGrid>
        <w:gridCol w:w="3510"/>
        <w:gridCol w:w="850"/>
        <w:gridCol w:w="5387"/>
      </w:tblGrid>
      <w:tr w:rsidR="003B674B" w:rsidTr="00D9026A">
        <w:tc>
          <w:tcPr>
            <w:tcW w:w="3510" w:type="dxa"/>
            <w:hideMark/>
          </w:tcPr>
          <w:p w:rsidR="003B674B" w:rsidRDefault="003B674B" w:rsidP="00D4754A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9C715C">
              <w:rPr>
                <w:sz w:val="28"/>
                <w:szCs w:val="28"/>
                <w:lang w:val="uk-UA" w:eastAsia="en-US"/>
              </w:rPr>
              <w:t xml:space="preserve">Волинець </w:t>
            </w:r>
          </w:p>
          <w:p w:rsidR="003B674B" w:rsidRDefault="003B674B" w:rsidP="00D4754A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9C715C">
              <w:rPr>
                <w:sz w:val="28"/>
                <w:szCs w:val="28"/>
                <w:lang w:val="uk-UA" w:eastAsia="en-US"/>
              </w:rPr>
              <w:t>Людмил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9C715C">
              <w:rPr>
                <w:sz w:val="28"/>
                <w:szCs w:val="28"/>
                <w:lang w:val="uk-UA" w:eastAsia="en-US"/>
              </w:rPr>
              <w:t xml:space="preserve"> Анатоліївн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850" w:type="dxa"/>
            <w:hideMark/>
          </w:tcPr>
          <w:p w:rsidR="003B674B" w:rsidRDefault="003B674B" w:rsidP="00D4754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87" w:type="dxa"/>
            <w:hideMark/>
          </w:tcPr>
          <w:p w:rsidR="003B674B" w:rsidRDefault="003B674B" w:rsidP="00D4754A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9C715C">
              <w:rPr>
                <w:sz w:val="28"/>
                <w:szCs w:val="28"/>
                <w:lang w:val="uk-UA" w:eastAsia="en-US"/>
              </w:rPr>
              <w:t>завідуюч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9C715C">
              <w:rPr>
                <w:sz w:val="28"/>
                <w:szCs w:val="28"/>
                <w:lang w:val="uk-UA" w:eastAsia="en-US"/>
              </w:rPr>
              <w:t xml:space="preserve"> відділом обслуговування учнів 5-9 класів комунального закладу </w:t>
            </w:r>
            <w:r>
              <w:rPr>
                <w:sz w:val="28"/>
                <w:szCs w:val="28"/>
                <w:lang w:val="uk-UA" w:eastAsia="en-US"/>
              </w:rPr>
              <w:t>«Обласна бібліотека для дітей»</w:t>
            </w:r>
            <w:r w:rsidRPr="009C715C">
              <w:rPr>
                <w:sz w:val="28"/>
                <w:szCs w:val="28"/>
                <w:lang w:val="uk-UA" w:eastAsia="en-US"/>
              </w:rPr>
              <w:t xml:space="preserve"> Черкаської обласної ради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3B674B" w:rsidRDefault="003B674B" w:rsidP="003B674B">
      <w:pPr>
        <w:ind w:firstLine="851"/>
        <w:jc w:val="both"/>
        <w:rPr>
          <w:sz w:val="28"/>
          <w:szCs w:val="28"/>
          <w:lang w:val="uk-UA"/>
        </w:rPr>
      </w:pPr>
    </w:p>
    <w:p w:rsidR="003B674B" w:rsidRPr="00622089" w:rsidRDefault="003B674B" w:rsidP="003B674B">
      <w:pPr>
        <w:ind w:firstLine="851"/>
        <w:jc w:val="both"/>
        <w:rPr>
          <w:sz w:val="28"/>
          <w:szCs w:val="28"/>
          <w:lang w:val="uk-UA"/>
        </w:rPr>
      </w:pPr>
      <w:r w:rsidRPr="00622089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622089">
        <w:rPr>
          <w:sz w:val="28"/>
          <w:szCs w:val="28"/>
          <w:lang w:val="uk-UA"/>
        </w:rPr>
        <w:t>Контроль за виконанням розпорядження покласти на керівника секретаріату Паніщева Б. Є. та організаційний відділ виконавчого апарату обласної ради.</w:t>
      </w:r>
    </w:p>
    <w:p w:rsidR="003B674B" w:rsidRPr="00622089" w:rsidRDefault="003B674B" w:rsidP="003B674B">
      <w:pPr>
        <w:tabs>
          <w:tab w:val="left" w:pos="7088"/>
        </w:tabs>
        <w:rPr>
          <w:sz w:val="28"/>
          <w:szCs w:val="28"/>
          <w:lang w:val="uk-UA"/>
        </w:rPr>
      </w:pPr>
    </w:p>
    <w:p w:rsidR="003B674B" w:rsidRPr="00622089" w:rsidRDefault="003B674B" w:rsidP="003B674B">
      <w:pPr>
        <w:tabs>
          <w:tab w:val="left" w:pos="7088"/>
        </w:tabs>
        <w:rPr>
          <w:sz w:val="28"/>
          <w:szCs w:val="28"/>
          <w:lang w:val="uk-UA"/>
        </w:rPr>
      </w:pPr>
    </w:p>
    <w:p w:rsidR="003B674B" w:rsidRDefault="003B674B" w:rsidP="003B674B">
      <w:pPr>
        <w:tabs>
          <w:tab w:val="left" w:pos="7088"/>
        </w:tabs>
        <w:rPr>
          <w:sz w:val="28"/>
          <w:szCs w:val="28"/>
          <w:lang w:val="uk-UA"/>
        </w:rPr>
      </w:pPr>
      <w:bookmarkStart w:id="0" w:name="_GoBack"/>
      <w:bookmarkEnd w:id="0"/>
    </w:p>
    <w:p w:rsidR="003B674B" w:rsidRPr="00622089" w:rsidRDefault="003B674B" w:rsidP="003B674B">
      <w:pPr>
        <w:tabs>
          <w:tab w:val="left" w:pos="7088"/>
        </w:tabs>
        <w:rPr>
          <w:sz w:val="28"/>
          <w:szCs w:val="28"/>
          <w:lang w:val="uk-UA"/>
        </w:rPr>
      </w:pPr>
    </w:p>
    <w:p w:rsidR="003B674B" w:rsidRPr="00622089" w:rsidRDefault="003B674B" w:rsidP="003B674B">
      <w:pPr>
        <w:pStyle w:val="4"/>
        <w:tabs>
          <w:tab w:val="left" w:pos="7088"/>
          <w:tab w:val="right" w:pos="9356"/>
        </w:tabs>
        <w:spacing w:before="0" w:after="0"/>
        <w:ind w:right="423"/>
        <w:rPr>
          <w:rFonts w:ascii="Times New Roman" w:hAnsi="Times New Roman"/>
          <w:b w:val="0"/>
          <w:lang w:val="uk-UA"/>
        </w:rPr>
      </w:pPr>
      <w:r w:rsidRPr="00622089">
        <w:rPr>
          <w:rFonts w:ascii="Times New Roman" w:hAnsi="Times New Roman"/>
          <w:b w:val="0"/>
          <w:lang w:val="uk-UA"/>
        </w:rPr>
        <w:t xml:space="preserve">Перший заступник голови                                                        В. Тарасенко </w:t>
      </w:r>
    </w:p>
    <w:sectPr w:rsidR="003B674B" w:rsidRPr="00622089" w:rsidSect="00153C75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D00" w:rsidRDefault="007D1D00" w:rsidP="00153C75">
      <w:r>
        <w:separator/>
      </w:r>
    </w:p>
  </w:endnote>
  <w:endnote w:type="continuationSeparator" w:id="1">
    <w:p w:rsidR="007D1D00" w:rsidRDefault="007D1D00" w:rsidP="00153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D00" w:rsidRDefault="007D1D00" w:rsidP="00153C75">
      <w:r>
        <w:separator/>
      </w:r>
    </w:p>
  </w:footnote>
  <w:footnote w:type="continuationSeparator" w:id="1">
    <w:p w:rsidR="007D1D00" w:rsidRDefault="007D1D00" w:rsidP="00153C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234551"/>
      <w:docPartObj>
        <w:docPartGallery w:val="Page Numbers (Top of Page)"/>
        <w:docPartUnique/>
      </w:docPartObj>
    </w:sdtPr>
    <w:sdtContent>
      <w:p w:rsidR="00153C75" w:rsidRDefault="00FD588F">
        <w:pPr>
          <w:pStyle w:val="a3"/>
          <w:jc w:val="center"/>
        </w:pPr>
        <w:r>
          <w:fldChar w:fldCharType="begin"/>
        </w:r>
        <w:r w:rsidR="00153C75">
          <w:instrText>PAGE   \* MERGEFORMAT</w:instrText>
        </w:r>
        <w:r>
          <w:fldChar w:fldCharType="separate"/>
        </w:r>
        <w:r w:rsidR="00AE7B6F" w:rsidRPr="00AE7B6F">
          <w:rPr>
            <w:noProof/>
            <w:lang w:val="uk-UA"/>
          </w:rPr>
          <w:t>2</w:t>
        </w:r>
        <w:r>
          <w:fldChar w:fldCharType="end"/>
        </w:r>
      </w:p>
    </w:sdtContent>
  </w:sdt>
  <w:p w:rsidR="00153C75" w:rsidRDefault="00153C7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153C75"/>
    <w:rsid w:val="00171496"/>
    <w:rsid w:val="00211C25"/>
    <w:rsid w:val="0030133B"/>
    <w:rsid w:val="00397915"/>
    <w:rsid w:val="003B674B"/>
    <w:rsid w:val="00411344"/>
    <w:rsid w:val="0075081E"/>
    <w:rsid w:val="007A1FBA"/>
    <w:rsid w:val="007D1D00"/>
    <w:rsid w:val="008B2299"/>
    <w:rsid w:val="0093691C"/>
    <w:rsid w:val="00AE7B6F"/>
    <w:rsid w:val="00B56F3D"/>
    <w:rsid w:val="00BB6A5E"/>
    <w:rsid w:val="00CA5172"/>
    <w:rsid w:val="00CB2539"/>
    <w:rsid w:val="00D401B8"/>
    <w:rsid w:val="00D9026A"/>
    <w:rsid w:val="00EF5448"/>
    <w:rsid w:val="00FD588F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B674B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rsid w:val="003B674B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153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3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53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3C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314</Words>
  <Characters>1795</Characters>
  <Application>Microsoft Office Word</Application>
  <DocSecurity>0</DocSecurity>
  <Lines>14</Lines>
  <Paragraphs>4</Paragraphs>
  <ScaleCrop>false</ScaleCrop>
  <Company>Grizli777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7</cp:revision>
  <dcterms:created xsi:type="dcterms:W3CDTF">2018-10-09T07:10:00Z</dcterms:created>
  <dcterms:modified xsi:type="dcterms:W3CDTF">2019-04-01T11:27:00Z</dcterms:modified>
</cp:coreProperties>
</file>