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1528149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544E9" w:rsidRDefault="00E544E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18.03.2019</w:t>
      </w:r>
      <w:r>
        <w:rPr>
          <w:sz w:val="28"/>
          <w:szCs w:val="28"/>
          <w:u w:val="single"/>
        </w:rPr>
        <w:t xml:space="preserve"> 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="008B2299" w:rsidRPr="00CF35B3">
        <w:rPr>
          <w:sz w:val="28"/>
          <w:szCs w:val="28"/>
        </w:rPr>
        <w:t xml:space="preserve">    </w:t>
      </w:r>
      <w:r w:rsidR="008B2299" w:rsidRPr="00D71740">
        <w:rPr>
          <w:sz w:val="28"/>
          <w:szCs w:val="28"/>
        </w:rPr>
        <w:t xml:space="preserve">№ </w:t>
      </w:r>
      <w:r w:rsidRPr="00E544E9">
        <w:rPr>
          <w:sz w:val="28"/>
          <w:szCs w:val="28"/>
          <w:u w:val="single"/>
          <w:lang w:val="uk-UA"/>
        </w:rPr>
        <w:t>117-р</w:t>
      </w:r>
    </w:p>
    <w:p w:rsidR="008B2299" w:rsidRDefault="008B2299" w:rsidP="00CD34F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CD34F8" w:rsidRPr="00CD34F8" w:rsidRDefault="00CD34F8" w:rsidP="00CD34F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36D3B" w:rsidRPr="00CD34F8" w:rsidRDefault="00436D3B" w:rsidP="00CD34F8">
      <w:pPr>
        <w:rPr>
          <w:sz w:val="28"/>
          <w:szCs w:val="28"/>
          <w:lang w:val="uk-UA"/>
        </w:rPr>
      </w:pPr>
      <w:r w:rsidRPr="00CD34F8">
        <w:rPr>
          <w:sz w:val="28"/>
          <w:szCs w:val="28"/>
          <w:lang w:val="uk-UA"/>
        </w:rPr>
        <w:t>Про проведення виплат</w:t>
      </w:r>
    </w:p>
    <w:p w:rsidR="00436D3B" w:rsidRDefault="00436D3B" w:rsidP="00CD34F8">
      <w:pPr>
        <w:rPr>
          <w:sz w:val="28"/>
          <w:szCs w:val="28"/>
          <w:lang w:val="uk-UA"/>
        </w:rPr>
      </w:pPr>
    </w:p>
    <w:p w:rsidR="00CD34F8" w:rsidRPr="00CD34F8" w:rsidRDefault="00CD34F8" w:rsidP="00CD34F8">
      <w:pPr>
        <w:rPr>
          <w:sz w:val="28"/>
          <w:szCs w:val="28"/>
          <w:lang w:val="uk-UA"/>
        </w:rPr>
      </w:pPr>
    </w:p>
    <w:p w:rsidR="00436D3B" w:rsidRPr="00CD34F8" w:rsidRDefault="00436D3B" w:rsidP="00CD34F8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CD34F8">
        <w:rPr>
          <w:sz w:val="28"/>
          <w:szCs w:val="28"/>
          <w:lang w:val="uk-UA"/>
        </w:rPr>
        <w:t>Відповідно до ст.</w:t>
      </w:r>
      <w:r w:rsidR="00CD34F8">
        <w:rPr>
          <w:sz w:val="28"/>
          <w:szCs w:val="28"/>
          <w:lang w:val="uk-UA"/>
        </w:rPr>
        <w:t> </w:t>
      </w:r>
      <w:r w:rsidRPr="00CD34F8">
        <w:rPr>
          <w:sz w:val="28"/>
          <w:szCs w:val="28"/>
          <w:lang w:val="uk-UA"/>
        </w:rPr>
        <w:t>56 Закону України «Про місцеве самоврядування</w:t>
      </w:r>
      <w:r w:rsidR="00CD34F8">
        <w:rPr>
          <w:sz w:val="28"/>
          <w:szCs w:val="28"/>
          <w:lang w:val="uk-UA"/>
        </w:rPr>
        <w:br/>
      </w:r>
      <w:r w:rsidRPr="00CD34F8">
        <w:rPr>
          <w:sz w:val="28"/>
          <w:szCs w:val="28"/>
          <w:lang w:val="uk-UA"/>
        </w:rPr>
        <w:t>в Україні», Положення про Почесну відзнаку «За заслуги перед Черкащиною», затвердженого рішенням обласної ради від 09.08.2013 №</w:t>
      </w:r>
      <w:r w:rsidR="00CD34F8">
        <w:rPr>
          <w:sz w:val="28"/>
          <w:szCs w:val="28"/>
          <w:lang w:val="uk-UA"/>
        </w:rPr>
        <w:t> </w:t>
      </w:r>
      <w:r w:rsidRPr="00CD34F8">
        <w:rPr>
          <w:sz w:val="28"/>
          <w:szCs w:val="28"/>
          <w:lang w:val="uk-UA"/>
        </w:rPr>
        <w:t>24-21/</w:t>
      </w:r>
      <w:r w:rsidRPr="00CD34F8">
        <w:rPr>
          <w:sz w:val="28"/>
          <w:szCs w:val="28"/>
          <w:lang w:val="en-US"/>
        </w:rPr>
        <w:t>VI</w:t>
      </w:r>
      <w:r w:rsidR="00CD34F8">
        <w:rPr>
          <w:sz w:val="28"/>
          <w:szCs w:val="28"/>
          <w:lang w:val="uk-UA"/>
        </w:rPr>
        <w:br/>
      </w:r>
      <w:r w:rsidRPr="00CD34F8">
        <w:rPr>
          <w:sz w:val="28"/>
          <w:szCs w:val="28"/>
          <w:lang w:val="uk-UA"/>
        </w:rPr>
        <w:t>«Про Почесну відзнаку «За заслуги перед Черкащиною», зі змінами, рішення обласної ради від 18.12.2018 №</w:t>
      </w:r>
      <w:r w:rsidR="00CD34F8">
        <w:rPr>
          <w:sz w:val="28"/>
          <w:szCs w:val="28"/>
          <w:lang w:val="uk-UA"/>
        </w:rPr>
        <w:t> </w:t>
      </w:r>
      <w:r w:rsidRPr="00CD34F8">
        <w:rPr>
          <w:sz w:val="28"/>
          <w:szCs w:val="28"/>
          <w:lang w:val="uk-UA"/>
        </w:rPr>
        <w:t>28-20/</w:t>
      </w:r>
      <w:r w:rsidRPr="00CD34F8">
        <w:rPr>
          <w:sz w:val="28"/>
          <w:szCs w:val="28"/>
          <w:lang w:val="en-US"/>
        </w:rPr>
        <w:t>VI</w:t>
      </w:r>
      <w:r w:rsidRPr="00CD34F8">
        <w:rPr>
          <w:sz w:val="28"/>
          <w:szCs w:val="28"/>
          <w:lang w:val="uk-UA"/>
        </w:rPr>
        <w:t>І «Про обласний бюджет Черкаської області на 2019 рік», розпорядження голови обласної державної адміністрації</w:t>
      </w:r>
      <w:r w:rsidR="00CD34F8">
        <w:rPr>
          <w:sz w:val="28"/>
          <w:szCs w:val="28"/>
          <w:lang w:val="uk-UA"/>
        </w:rPr>
        <w:br/>
      </w:r>
      <w:r w:rsidRPr="00CD34F8">
        <w:rPr>
          <w:sz w:val="28"/>
          <w:szCs w:val="28"/>
          <w:lang w:val="uk-UA"/>
        </w:rPr>
        <w:t>та першого заступника голови обласної ради від 19.02.2019 №</w:t>
      </w:r>
      <w:r w:rsidR="00CD34F8">
        <w:rPr>
          <w:sz w:val="28"/>
          <w:szCs w:val="28"/>
          <w:lang w:val="uk-UA"/>
        </w:rPr>
        <w:t> </w:t>
      </w:r>
      <w:r w:rsidRPr="00CD34F8">
        <w:rPr>
          <w:sz w:val="28"/>
          <w:szCs w:val="28"/>
          <w:lang w:val="uk-UA"/>
        </w:rPr>
        <w:t>87/71-р:</w:t>
      </w:r>
    </w:p>
    <w:p w:rsidR="00436D3B" w:rsidRPr="00CD34F8" w:rsidRDefault="00436D3B" w:rsidP="00CD34F8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CD34F8">
        <w:rPr>
          <w:sz w:val="28"/>
          <w:szCs w:val="28"/>
          <w:lang w:val="uk-UA"/>
        </w:rPr>
        <w:t>1.</w:t>
      </w:r>
      <w:r w:rsidR="00CD34F8">
        <w:rPr>
          <w:sz w:val="28"/>
          <w:szCs w:val="28"/>
          <w:lang w:val="uk-UA"/>
        </w:rPr>
        <w:t> </w:t>
      </w:r>
      <w:r w:rsidRPr="00CD34F8">
        <w:rPr>
          <w:sz w:val="28"/>
          <w:szCs w:val="28"/>
          <w:lang w:val="uk-UA"/>
        </w:rPr>
        <w:t xml:space="preserve">Виділити кошти з обласного бюджету </w:t>
      </w:r>
      <w:r w:rsidR="00CD34F8">
        <w:rPr>
          <w:sz w:val="28"/>
          <w:szCs w:val="28"/>
          <w:lang w:val="uk-UA"/>
        </w:rPr>
        <w:t>в</w:t>
      </w:r>
      <w:r w:rsidRPr="00CD34F8">
        <w:rPr>
          <w:sz w:val="28"/>
          <w:szCs w:val="28"/>
          <w:lang w:val="uk-UA"/>
        </w:rPr>
        <w:t xml:space="preserve"> сумі 10 000 (десять тисяч) гривень на виплату одноразової грошової винагороди члену сім’ї громадянина, нагородженого Почесною відзнакою «За заслуги перед Черкащиною» посмертно.</w:t>
      </w:r>
    </w:p>
    <w:p w:rsidR="00436D3B" w:rsidRPr="00CD34F8" w:rsidRDefault="00436D3B" w:rsidP="00CD34F8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CD34F8">
        <w:rPr>
          <w:sz w:val="28"/>
          <w:szCs w:val="28"/>
          <w:lang w:val="uk-UA"/>
        </w:rPr>
        <w:t>2.</w:t>
      </w:r>
      <w:r w:rsidR="00CD34F8">
        <w:rPr>
          <w:sz w:val="28"/>
          <w:szCs w:val="28"/>
          <w:lang w:val="uk-UA"/>
        </w:rPr>
        <w:t> </w:t>
      </w:r>
      <w:r w:rsidRPr="00CD34F8">
        <w:rPr>
          <w:sz w:val="28"/>
          <w:szCs w:val="28"/>
          <w:lang w:val="uk-UA"/>
        </w:rPr>
        <w:t>Виплатити одноразову грошову винагороду, за рахунок коштів обласного бюджету, у сумі 10</w:t>
      </w:r>
      <w:r w:rsidR="00CD34F8">
        <w:rPr>
          <w:sz w:val="28"/>
          <w:szCs w:val="28"/>
          <w:lang w:val="uk-UA"/>
        </w:rPr>
        <w:t> </w:t>
      </w:r>
      <w:r w:rsidRPr="00CD34F8">
        <w:rPr>
          <w:sz w:val="28"/>
          <w:szCs w:val="28"/>
          <w:lang w:val="uk-UA"/>
        </w:rPr>
        <w:t>000 (десять тисяч) гривень члену сім’ї громадянина, нагородженого Почесною відзнакою «За заслуги перед Черкащиною» посмертно, а саме:</w:t>
      </w:r>
    </w:p>
    <w:p w:rsidR="00436D3B" w:rsidRPr="00CD34F8" w:rsidRDefault="00436D3B" w:rsidP="00CD34F8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CD34F8">
        <w:rPr>
          <w:sz w:val="28"/>
          <w:szCs w:val="28"/>
          <w:lang w:val="uk-UA"/>
        </w:rPr>
        <w:t>Подонежко</w:t>
      </w:r>
      <w:proofErr w:type="spellEnd"/>
      <w:r w:rsidRPr="00CD34F8">
        <w:rPr>
          <w:sz w:val="28"/>
          <w:szCs w:val="28"/>
          <w:lang w:val="uk-UA"/>
        </w:rPr>
        <w:t xml:space="preserve"> Любові Михайлівні – сестрі загиблого військовослужбовця Збройних Сил України </w:t>
      </w:r>
      <w:proofErr w:type="spellStart"/>
      <w:r w:rsidRPr="00CD34F8">
        <w:rPr>
          <w:sz w:val="28"/>
          <w:szCs w:val="28"/>
          <w:lang w:val="uk-UA"/>
        </w:rPr>
        <w:t>Данилейченка</w:t>
      </w:r>
      <w:proofErr w:type="spellEnd"/>
      <w:r w:rsidRPr="00CD34F8">
        <w:rPr>
          <w:sz w:val="28"/>
          <w:szCs w:val="28"/>
          <w:lang w:val="uk-UA"/>
        </w:rPr>
        <w:t xml:space="preserve"> Сергія Павловича.</w:t>
      </w:r>
    </w:p>
    <w:p w:rsidR="00436D3B" w:rsidRPr="00CD34F8" w:rsidRDefault="00436D3B" w:rsidP="00CD34F8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CD34F8">
        <w:rPr>
          <w:sz w:val="28"/>
          <w:szCs w:val="28"/>
          <w:lang w:val="uk-UA"/>
        </w:rPr>
        <w:t>3.</w:t>
      </w:r>
      <w:r w:rsidR="00CD34F8">
        <w:rPr>
          <w:sz w:val="28"/>
          <w:szCs w:val="28"/>
          <w:lang w:val="uk-UA"/>
        </w:rPr>
        <w:t> </w:t>
      </w:r>
      <w:r w:rsidRPr="00CD34F8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відповідні виплати.</w:t>
      </w:r>
    </w:p>
    <w:p w:rsidR="00436D3B" w:rsidRPr="00CD34F8" w:rsidRDefault="00436D3B" w:rsidP="00CD34F8">
      <w:pPr>
        <w:ind w:firstLine="709"/>
        <w:jc w:val="both"/>
        <w:rPr>
          <w:sz w:val="28"/>
          <w:szCs w:val="28"/>
          <w:lang w:val="uk-UA"/>
        </w:rPr>
      </w:pPr>
      <w:r w:rsidRPr="00CD34F8">
        <w:rPr>
          <w:sz w:val="28"/>
          <w:szCs w:val="28"/>
          <w:lang w:val="uk-UA"/>
        </w:rPr>
        <w:t>4.</w:t>
      </w:r>
      <w:r w:rsidR="00CD34F8">
        <w:rPr>
          <w:sz w:val="28"/>
          <w:szCs w:val="28"/>
          <w:lang w:val="uk-UA"/>
        </w:rPr>
        <w:t> </w:t>
      </w:r>
      <w:r w:rsidRPr="00CD34F8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Pr="00CD34F8">
        <w:rPr>
          <w:sz w:val="28"/>
          <w:szCs w:val="28"/>
          <w:lang w:val="uk-UA"/>
        </w:rPr>
        <w:t>Паніщева</w:t>
      </w:r>
      <w:proofErr w:type="spellEnd"/>
      <w:r w:rsidRPr="00CD34F8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436D3B" w:rsidRPr="00CD34F8" w:rsidRDefault="00436D3B" w:rsidP="00CD34F8">
      <w:pPr>
        <w:tabs>
          <w:tab w:val="left" w:pos="3544"/>
        </w:tabs>
        <w:rPr>
          <w:sz w:val="28"/>
          <w:szCs w:val="28"/>
          <w:lang w:val="uk-UA"/>
        </w:rPr>
      </w:pPr>
    </w:p>
    <w:p w:rsidR="00436D3B" w:rsidRDefault="00436D3B" w:rsidP="00CD34F8">
      <w:pPr>
        <w:tabs>
          <w:tab w:val="left" w:pos="3544"/>
        </w:tabs>
        <w:rPr>
          <w:sz w:val="28"/>
          <w:szCs w:val="28"/>
          <w:lang w:val="uk-UA"/>
        </w:rPr>
      </w:pPr>
    </w:p>
    <w:p w:rsidR="00CD34F8" w:rsidRPr="00CD34F8" w:rsidRDefault="00CD34F8" w:rsidP="00CD34F8">
      <w:pPr>
        <w:tabs>
          <w:tab w:val="left" w:pos="3544"/>
        </w:tabs>
        <w:rPr>
          <w:sz w:val="28"/>
          <w:szCs w:val="28"/>
          <w:lang w:val="uk-UA"/>
        </w:rPr>
      </w:pPr>
    </w:p>
    <w:p w:rsidR="00007441" w:rsidRPr="00CD34F8" w:rsidRDefault="00436D3B" w:rsidP="00CD34F8">
      <w:pPr>
        <w:tabs>
          <w:tab w:val="left" w:pos="3544"/>
        </w:tabs>
        <w:rPr>
          <w:sz w:val="28"/>
          <w:szCs w:val="28"/>
          <w:lang w:val="uk-UA"/>
        </w:rPr>
      </w:pPr>
      <w:r w:rsidRPr="00CD34F8">
        <w:rPr>
          <w:sz w:val="28"/>
          <w:szCs w:val="28"/>
          <w:lang w:val="uk-UA"/>
        </w:rPr>
        <w:t>Перший заступник голови</w:t>
      </w:r>
      <w:r w:rsidRPr="00CD34F8">
        <w:rPr>
          <w:sz w:val="28"/>
          <w:szCs w:val="28"/>
          <w:lang w:val="uk-UA"/>
        </w:rPr>
        <w:tab/>
      </w:r>
      <w:r w:rsidRPr="00CD34F8">
        <w:rPr>
          <w:sz w:val="28"/>
          <w:szCs w:val="28"/>
          <w:lang w:val="uk-UA"/>
        </w:rPr>
        <w:tab/>
      </w:r>
      <w:r w:rsidRPr="00CD34F8">
        <w:rPr>
          <w:sz w:val="28"/>
          <w:szCs w:val="28"/>
          <w:lang w:val="uk-UA"/>
        </w:rPr>
        <w:tab/>
      </w:r>
      <w:r w:rsidRPr="00CD34F8">
        <w:rPr>
          <w:sz w:val="28"/>
          <w:szCs w:val="28"/>
          <w:lang w:val="uk-UA"/>
        </w:rPr>
        <w:tab/>
      </w:r>
      <w:r w:rsidRPr="00CD34F8">
        <w:rPr>
          <w:sz w:val="28"/>
          <w:szCs w:val="28"/>
          <w:lang w:val="uk-UA"/>
        </w:rPr>
        <w:tab/>
      </w:r>
      <w:r w:rsidRPr="00CD34F8">
        <w:rPr>
          <w:sz w:val="28"/>
          <w:szCs w:val="28"/>
          <w:lang w:val="uk-UA"/>
        </w:rPr>
        <w:tab/>
      </w:r>
      <w:r w:rsidR="00CD34F8">
        <w:rPr>
          <w:sz w:val="28"/>
          <w:szCs w:val="28"/>
          <w:lang w:val="uk-UA"/>
        </w:rPr>
        <w:tab/>
      </w:r>
      <w:r w:rsidRPr="00CD34F8">
        <w:rPr>
          <w:sz w:val="28"/>
          <w:szCs w:val="28"/>
          <w:lang w:val="uk-UA"/>
        </w:rPr>
        <w:t>В. Тарасенко</w:t>
      </w:r>
    </w:p>
    <w:sectPr w:rsidR="00007441" w:rsidRPr="00CD34F8" w:rsidSect="00CD34F8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36D3B"/>
    <w:rsid w:val="00453E65"/>
    <w:rsid w:val="0075081E"/>
    <w:rsid w:val="007A1FBA"/>
    <w:rsid w:val="008B2299"/>
    <w:rsid w:val="0093691C"/>
    <w:rsid w:val="00B56F3D"/>
    <w:rsid w:val="00BB6A5E"/>
    <w:rsid w:val="00CA5172"/>
    <w:rsid w:val="00CD34F8"/>
    <w:rsid w:val="00D401B8"/>
    <w:rsid w:val="00E30803"/>
    <w:rsid w:val="00E544E9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1387</Characters>
  <Application>Microsoft Office Word</Application>
  <DocSecurity>0</DocSecurity>
  <Lines>11</Lines>
  <Paragraphs>3</Paragraphs>
  <ScaleCrop>false</ScaleCrop>
  <Company>Grizli777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cp:lastPrinted>2019-03-15T11:57:00Z</cp:lastPrinted>
  <dcterms:created xsi:type="dcterms:W3CDTF">2018-10-09T07:10:00Z</dcterms:created>
  <dcterms:modified xsi:type="dcterms:W3CDTF">2019-03-28T10:32:00Z</dcterms:modified>
</cp:coreProperties>
</file>